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96" w:rsidRDefault="00BA2B3F">
      <w:pPr>
        <w:spacing w:line="309" w:lineRule="exact"/>
        <w:ind w:right="-567"/>
      </w:pPr>
      <w:r>
        <w:pict w14:anchorId="67B25386">
          <v:shape id="_x0000_s2180" style="position:absolute;margin-left:56.4pt;margin-top:89pt;width:28.1pt;height:.8pt;z-index:-252249600;mso-position-horizontal-relative:page;mso-position-vertical-relative:page" coordsize="" o:spt="100" adj="0,,0" path="" filled="f" stroked="f">
            <v:stroke joinstyle="round"/>
            <v:imagedata r:id="rId6" o:title="image1"/>
            <v:formulas/>
            <v:path o:connecttype="segments"/>
            <w10:wrap anchorx="page" anchory="page"/>
          </v:shape>
        </w:pict>
      </w:r>
      <w:r>
        <w:pict w14:anchorId="3F3B2062">
          <v:shape id="_x0000_s2179" style="position:absolute;margin-left:68.15pt;margin-top:119.25pt;width:167.1pt;height:.7pt;z-index:-252248576;mso-position-horizontal-relative:page;mso-position-vertical-relative:page" coordsize="" o:spt="100" adj="0,,0" path="" filled="f" stroked="f">
            <v:stroke joinstyle="round"/>
            <v:imagedata r:id="rId7" o:title="image2"/>
            <v:formulas/>
            <v:path o:connecttype="segments"/>
            <w10:wrap anchorx="page" anchory="page"/>
          </v:shape>
        </w:pict>
      </w:r>
      <w:r>
        <w:pict w14:anchorId="37389D72">
          <v:shape id="_x0000_s2178" style="position:absolute;margin-left:72.85pt;margin-top:381.45pt;width:161pt;height:.7pt;z-index:-252247552;mso-position-horizontal-relative:page;mso-position-vertical-relative:page" coordsize="" o:spt="100" adj="0,,0" path="" filled="f" stroked="f">
            <v:stroke joinstyle="round"/>
            <v:imagedata r:id="rId8" o:title="image3"/>
            <v:formulas/>
            <v:path o:connecttype="segments"/>
            <w10:wrap anchorx="page" anchory="page"/>
          </v:shape>
        </w:pict>
      </w:r>
      <w:r>
        <w:pict w14:anchorId="31735FC9">
          <v:shape id="_x0000_s2177" style="position:absolute;margin-left:72.15pt;margin-top:409.05pt;width:96.4pt;height:.7pt;z-index:-252246528;mso-position-horizontal-relative:page;mso-position-vertical-relative:page" coordsize="" o:spt="100" adj="0,,0" path="" filled="f" stroked="f">
            <v:stroke joinstyle="round"/>
            <v:imagedata r:id="rId9" o:title="image4"/>
            <v:formulas/>
            <v:path o:connecttype="segments"/>
            <w10:wrap anchorx="page" anchory="page"/>
          </v:shape>
        </w:pict>
      </w:r>
      <w:r>
        <w:pict w14:anchorId="3AEE08A1">
          <v:shape id="_x0000_s2176" style="position:absolute;margin-left:71.45pt;margin-top:464.25pt;width:105.5pt;height:.7pt;z-index:-252245504;mso-position-horizontal-relative:page;mso-position-vertical-relative:page" coordsize="" o:spt="100" adj="0,,0" path="" filled="f" stroked="f">
            <v:stroke joinstyle="round"/>
            <v:imagedata r:id="rId10" o:title="image5"/>
            <v:formulas/>
            <v:path o:connecttype="segments"/>
            <w10:wrap anchorx="page" anchory="page"/>
          </v:shape>
        </w:pict>
      </w:r>
      <w:r>
        <w:pict w14:anchorId="6F36ADC0">
          <v:shape id="_x0000_s2175" style="position:absolute;margin-left:71.45pt;margin-top:560.85pt;width:103.4pt;height:.7pt;z-index:-252244480;mso-position-horizontal-relative:page;mso-position-vertical-relative:page" coordsize="" o:spt="100" adj="0,,0" path="" filled="f" stroked="f">
            <v:stroke joinstyle="round"/>
            <v:imagedata r:id="rId11" o:title="image6"/>
            <v:formulas/>
            <v:path o:connecttype="segments"/>
            <w10:wrap anchorx="page" anchory="page"/>
          </v:shape>
        </w:pict>
      </w:r>
      <w:r>
        <w:pict w14:anchorId="6F59C75A">
          <v:shape id="_x0000_s2174" style="position:absolute;margin-left:77.45pt;margin-top:698.85pt;width:84.3pt;height:.7pt;z-index:-252243456;mso-position-horizontal-relative:page;mso-position-vertical-relative:page" coordsize="" o:spt="100" adj="0,,0" path="" filled="f" stroked="f">
            <v:stroke joinstyle="round"/>
            <v:imagedata r:id="rId12" o:title="image7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5"/>
          <w:sz w:val="28"/>
          <w:szCs w:val="28"/>
        </w:rPr>
        <w:t>Plan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headerReference w:type="default" r:id="rId13"/>
          <w:footerReference w:type="default" r:id="rId14"/>
          <w:type w:val="continuous"/>
          <w:pgSz w:w="11900" w:h="16840"/>
          <w:pgMar w:top="1495" w:right="1014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3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I- INCIDENTS ET EXCEPTIONS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13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A- Sur la demande de renvoi formée par les sociétés MJA et AXYME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6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B- Sur les questions préjudicielles soulevées par Bernard 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C- Sur les nullités de l’ordonnance de renvoi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1)- Sur la nullité de l’ordonnance de renvoi soulevée par Bernard 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2)- Sur la nullité de l’ordonnance de renvoi soulevée par Maurice 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8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D- Sur la nullité des citations à comparaître délivrées aux sociétés MJA et AXYME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2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E- Sur la demande de supplément d’information formée par Bernard 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8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F- Sur l’incompétence du Tribunal Correctionnel pour statuer sur l’action civile soulevée par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Bernard 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II- ELEMENTS CONTEXTUELS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1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A- Genèse de l’affaire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470" w:bottom="0" w:left="1136" w:header="720" w:footer="720" w:gutter="0"/>
          <w:cols w:space="720"/>
        </w:sectPr>
      </w:pPr>
    </w:p>
    <w:p w:rsidR="00A71F96" w:rsidRDefault="00BA2B3F">
      <w:pPr>
        <w:spacing w:before="10" w:line="270" w:lineRule="exact"/>
        <w:ind w:right="-567"/>
      </w:pPr>
      <w:r>
        <w:rPr>
          <w:color w:val="000000"/>
          <w:w w:val="96"/>
          <w:sz w:val="24"/>
          <w:szCs w:val="24"/>
        </w:rPr>
        <w:t>1)- Acquisition et cession de la société ADIDAS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2)- Rupture des relations avec le Crédit Lyonnais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98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9"/>
          <w:sz w:val="24"/>
          <w:szCs w:val="24"/>
        </w:rPr>
        <w:t>B- Décisions judiciaires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303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8"/>
          <w:sz w:val="24"/>
          <w:szCs w:val="24"/>
        </w:rPr>
        <w:t>1)- L’action en responsabilité des mandataires judiciaires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2)- L’action en responsabilité des minoritaires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3)- L’arrêt de la Cour d’Appel de Paris du 30 septembre 2005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4)- L’arrêt de l’Assemblée plénière de la Cour de Cassation du 9 octobre 2006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13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C- Acteurs en présence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34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1)- Etablissement public de Financement et de Restructuration (EPFR)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2)- Consortium de Réalisation (CDR)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3)- Mission de contrôle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4)- Caisse des dépôts et consignations (CDC)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5)- Agence des Participations de l'Etat (APE)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6)- Contexte politique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7)- Note de Madame Eliane HOULETTE du 11 juillet 2004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9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III- L’ARBITRAGE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6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A- Prémices de l’arbitrage (octobre 2006 à mai 2007)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B- Compromis d’arbitrage (mai 2007 à décembre 2007)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C- Déroulement de l’arbitrage (janvier 2008 à juillet 2008)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9"/>
          <w:sz w:val="24"/>
          <w:szCs w:val="24"/>
        </w:rPr>
        <w:t>D- Suites de l’arbitrage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sz w:val="24"/>
          <w:szCs w:val="24"/>
        </w:rPr>
        <w:t>E- Relationnel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721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2173" style="position:absolute;margin-left:56.4pt;margin-top:125.8pt;width:173.9pt;height:.8pt;z-index:-252242432;mso-position-horizontal-relative:page;mso-position-vertical-relative:page" coordsize="" o:spt="100" adj="0,,0" path="" filled="f" stroked="f">
            <v:stroke joinstyle="round"/>
            <v:imagedata r:id="rId15" o:title="image8"/>
            <v:formulas/>
            <v:path o:connecttype="segments"/>
            <w10:wrap anchorx="page" anchory="page"/>
          </v:shape>
        </w:pict>
      </w:r>
      <w:r>
        <w:pict>
          <v:shape id="_x0000_s2172" style="position:absolute;margin-left:56.4pt;margin-top:158pt;width:117.1pt;height:.8pt;z-index:-252241408;mso-position-horizontal-relative:page;mso-position-vertical-relative:page" coordsize="" o:spt="100" adj="0,,0" path="" filled="f" stroked="f">
            <v:stroke joinstyle="round"/>
            <v:imagedata r:id="rId16" o:title="image9"/>
            <v:formulas/>
            <v:path o:connecttype="segments"/>
            <w10:wrap anchorx="page" anchory="page"/>
          </v:shape>
        </w:pict>
      </w:r>
      <w:r>
        <w:pict>
          <v:shape id="_x0000_s2171" style="position:absolute;margin-left:67.45pt;margin-top:188.25pt;width:259.2pt;height:.7pt;z-index:-252240384;mso-position-horizontal-relative:page;mso-position-vertical-relative:page" coordsize="" o:spt="100" adj="0,,0" path="" filled="f" stroked="f">
            <v:stroke joinstyle="round"/>
            <v:imagedata r:id="rId17" o:title="image10"/>
            <v:formulas/>
            <v:path o:connecttype="segments"/>
            <w10:wrap anchorx="page" anchory="page"/>
          </v:shape>
        </w:pict>
      </w:r>
      <w:r>
        <w:pict>
          <v:shape id="_x0000_s2170" style="position:absolute;margin-left:72.85pt;margin-top:257.25pt;width:183.1pt;height:.7pt;z-index:-252239360;mso-position-horizontal-relative:page;mso-position-vertical-relative:page" coordsize="" o:spt="100" adj="0,,0" path="" filled="f" stroked="f">
            <v:stroke joinstyle="round"/>
            <v:imagedata r:id="rId18" o:title="image11"/>
            <v:formulas/>
            <v:path o:connecttype="segments"/>
            <w10:wrap anchorx="page" anchory="page"/>
          </v:shape>
        </w:pict>
      </w:r>
      <w:r>
        <w:pict>
          <v:shape id="_x0000_s2169" style="position:absolute;margin-left:77.45pt;margin-top:422.85pt;width:180.8pt;height:.7pt;z-index:-252238336;mso-position-horizontal-relative:page;mso-position-vertical-relative:page" coordsize="" o:spt="100" adj="0,,0" path="" filled="f" stroked="f">
            <v:stroke joinstyle="round"/>
            <v:imagedata r:id="rId19" o:title="image12"/>
            <v:formulas/>
            <v:path o:connecttype="segments"/>
            <w10:wrap anchorx="page" anchory="page"/>
          </v:shape>
        </w:pict>
      </w:r>
      <w:r>
        <w:pict>
          <v:shape id="_x0000_s2168" style="position:absolute;margin-left:56.4pt;margin-top:565.1pt;width:122.6pt;height:.8pt;z-index:-252237312;mso-position-horizontal-relative:page;mso-position-vertical-relative:page" coordsize="" o:spt="100" adj="0,,0" path="" filled="f" stroked="f">
            <v:stroke joinstyle="round"/>
            <v:imagedata r:id="rId20" o:title="image13"/>
            <v:formulas/>
            <v:path o:connecttype="segments"/>
            <w10:wrap anchorx="page" anchory="page"/>
          </v:shape>
        </w:pict>
      </w:r>
      <w:r>
        <w:pict>
          <v:shape id="_x0000_s2167" style="position:absolute;margin-left:56.4pt;margin-top:611.1pt;width:110.1pt;height:.8pt;z-index:-252236288;mso-position-horizontal-relative:page;mso-position-vertical-relative:page" coordsize="" o:spt="100" adj="0,,0" path="" filled="f" stroked="f">
            <v:stroke joinstyle="round"/>
            <v:imagedata r:id="rId21" o:title="image14"/>
            <v:formulas/>
            <v:path o:connecttype="segments"/>
            <w10:wrap anchorx="page" anchory="page"/>
          </v:shape>
        </w:pict>
      </w:r>
      <w:r>
        <w:pict>
          <v:shape id="_x0000_s2166" style="position:absolute;margin-left:56.4pt;margin-top:723.8pt;width:204.7pt;height:.8pt;z-index:-252235264;mso-position-horizontal-relative:page;mso-position-vertical-relative:page" coordsize="" o:spt="100" adj="0,,0" path="" filled="f" stroked="f">
            <v:stroke joinstyle="round"/>
            <v:imagedata r:id="rId22" o:title="image15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6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5" w:line="309" w:lineRule="exact"/>
        <w:ind w:right="-567"/>
      </w:pPr>
      <w:r>
        <w:rPr>
          <w:b/>
          <w:bCs/>
          <w:color w:val="000000"/>
          <w:w w:val="96"/>
          <w:sz w:val="28"/>
          <w:szCs w:val="28"/>
        </w:rPr>
        <w:t>MOTIFS DE LA DECISION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22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34" w:line="309" w:lineRule="exact"/>
        <w:ind w:right="-567"/>
      </w:pPr>
      <w:r>
        <w:rPr>
          <w:b/>
          <w:bCs/>
          <w:color w:val="000000"/>
          <w:w w:val="97"/>
          <w:sz w:val="28"/>
          <w:szCs w:val="28"/>
        </w:rPr>
        <w:t>ACTION PENALE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36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3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I- APPLICATION DU PRINCIPE NE BIS IN IDEM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30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8"/>
          <w:sz w:val="24"/>
          <w:szCs w:val="24"/>
        </w:rPr>
        <w:t>A- Les délits de faux et abus de pouvoirs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B- Le délit de détournement de fonds publics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6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II- ESCROQUERIE ET ARBITRAGE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7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8"/>
          <w:sz w:val="24"/>
          <w:szCs w:val="24"/>
        </w:rPr>
        <w:t>A- Délit d'escroquerie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B- Postulat du préjudice inexistant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C- Postulat d'un arbitrage contraire aux intérêts de l'Etat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1)- Légalité de l'arbitrage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2)- Avantages intrinsèques de l'arbitrage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3)- Choix politique du recours à arbitrage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4)- Intérêts et volonté commune des parties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5)- Validation du compromis d'arbitrage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3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III- IMPLICATION DES  PREVENUS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6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6"/>
          <w:sz w:val="24"/>
          <w:szCs w:val="24"/>
        </w:rPr>
        <w:t>A- M. Bernard 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B- M. Maurice L.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C- M. Pierre 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D- M. Stéphane 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E- M. Jean-François 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F- M. Bernard 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7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1" w:line="309" w:lineRule="exact"/>
        <w:ind w:right="-567"/>
      </w:pPr>
      <w:r>
        <w:rPr>
          <w:b/>
          <w:bCs/>
          <w:color w:val="000000"/>
          <w:w w:val="97"/>
          <w:sz w:val="28"/>
          <w:szCs w:val="28"/>
        </w:rPr>
        <w:t>SAISIES PENALES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25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0" w:line="309" w:lineRule="exact"/>
        <w:ind w:right="-567"/>
      </w:pPr>
      <w:r>
        <w:rPr>
          <w:b/>
          <w:bCs/>
          <w:color w:val="000000"/>
          <w:w w:val="97"/>
          <w:sz w:val="28"/>
          <w:szCs w:val="28"/>
        </w:rPr>
        <w:t>ACTION CIVILE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5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6"/>
          <w:sz w:val="24"/>
          <w:szCs w:val="24"/>
        </w:rPr>
        <w:t>A- Constitution de partie civile de Monsieur Jacques B.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B- Constitution de partie civile de l’Agent Judiciaire de l’État (AJE)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C- Constitutions de partie civile de la SA CONSORTIUM DE REALISATION et de la SAS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CREANCES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D-Mise en cause des sociétés AXYME et MJA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9" w:line="309" w:lineRule="exact"/>
        <w:ind w:right="-567"/>
      </w:pPr>
      <w:r>
        <w:rPr>
          <w:b/>
          <w:bCs/>
          <w:color w:val="000000"/>
          <w:w w:val="97"/>
          <w:sz w:val="28"/>
          <w:szCs w:val="28"/>
        </w:rPr>
        <w:t>DEMANDES EN RESTITUTION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61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38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t>***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25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2165" href="https://www.legifrance.gouv.fr/affichCodeArticle.do?cidTexte=LEGITEXT000006071154&amp;idArticle=LEGIARTI000028992252&amp;dateTexte=&amp;categorieLien=cid" style="position:absolute;margin-left:479.45pt;margin-top:540.25pt;width:3.7pt;height:.7pt;z-index:-252234240;mso-position-horizontal-relative:page;mso-position-vertical-relative:page" coordsize="" o:spt="100" o:button="t" adj="0,,0" path="" filled="f" stroked="f">
            <v:stroke joinstyle="round"/>
            <v:imagedata r:id="rId23" o:title="image16"/>
            <v:formulas/>
            <v:path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64" type="#_x0000_t202" style="position:absolute;margin-left:56.8pt;margin-top:528.7pt;width:486.3pt;height:42.3pt;z-index:-252233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8520"/>
                    </w:tabs>
                    <w:spacing w:after="10" w:line="270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w w:val="123"/>
                      <w:sz w:val="24"/>
                      <w:szCs w:val="24"/>
                    </w:rPr>
                    <w:t> </w:t>
                  </w:r>
                  <w:r>
                    <w:rPr>
                      <w:i/>
                      <w:color w:val="000000"/>
                      <w:w w:val="95"/>
                      <w:sz w:val="24"/>
                      <w:szCs w:val="24"/>
                    </w:rPr>
                    <w:t>le tribunal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i/>
                      <w:color w:val="000000"/>
                      <w:w w:val="101"/>
                      <w:sz w:val="24"/>
                      <w:szCs w:val="24"/>
                    </w:rPr>
                    <w:t>est tenu d'ordonner, si le prévenu en fait la demande, le renvoi de l'affaire à une date fixée à au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65" w:lineRule="exact"/>
                  </w:pPr>
                  <w:r>
                    <w:rPr>
                      <w:i/>
                      <w:color w:val="000000"/>
                      <w:w w:val="97"/>
                      <w:sz w:val="24"/>
                      <w:szCs w:val="24"/>
                    </w:rPr>
                    <w:t>moins deux mois à compter de la délivrance de la citation ou de la notification de la convocation »</w:t>
                  </w:r>
                  <w:r>
                    <w:rPr>
                      <w:color w:val="000000"/>
                      <w:sz w:val="24"/>
                      <w:szCs w:val="24"/>
                    </w:rPr>
                    <w:t>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63" style="position:absolute;margin-left:56.45pt;margin-top:68.65pt;width:64.1pt;height:.7pt;z-index:-252232192;mso-position-horizontal-relative:page;mso-position-vertical-relative:page" coordsize="" o:spt="100" adj="0,,0" path="" filled="f" stroked="f">
            <v:stroke joinstyle="round"/>
            <v:imagedata r:id="rId24" o:title="image18"/>
            <v:formulas/>
            <v:path o:connecttype="segments"/>
            <w10:wrap anchorx="page" anchory="page"/>
          </v:shape>
        </w:pict>
      </w:r>
      <w:r>
        <w:pict>
          <v:shape id="_x0000_s2162" style="position:absolute;margin-left:73pt;margin-top:167.2pt;width:195.1pt;height:.8pt;z-index:-252231168;mso-position-horizontal-relative:page;mso-position-vertical-relative:page" coordsize="" o:spt="100" adj="0,,0" path="" filled="f" stroked="f">
            <v:stroke joinstyle="round"/>
            <v:imagedata r:id="rId25" o:title="image19"/>
            <v:formulas/>
            <v:path o:connecttype="segments"/>
            <w10:wrap anchorx="page" anchory="page"/>
          </v:shape>
        </w:pict>
      </w:r>
      <w:r>
        <w:pict>
          <v:shape id="_x0000_s2161" style="position:absolute;margin-left:72.15pt;margin-top:195.15pt;width:337.6pt;height:.7pt;z-index:-252230144;mso-position-horizontal-relative:page;mso-position-vertical-relative:page" coordsize="" o:spt="100" adj="0,,0" path="" filled="f" stroked="f">
            <v:stroke joinstyle="round"/>
            <v:imagedata r:id="rId26" o:title="image20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9"/>
          <w:sz w:val="24"/>
          <w:szCs w:val="24"/>
        </w:rPr>
        <w:t>JONCTION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9431" w:bottom="0" w:left="1136" w:header="720" w:footer="720" w:gutter="0"/>
          <w:cols w:space="720"/>
        </w:sectPr>
      </w:pPr>
    </w:p>
    <w:p w:rsidR="00A71F96" w:rsidRDefault="00BA2B3F">
      <w:pPr>
        <w:spacing w:before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d'ordonner la jonction des procédures n°18 334 000 654 et  n°18 337 000 967  avec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présente procédure.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5" w:line="309" w:lineRule="exact"/>
        <w:ind w:right="-567"/>
      </w:pP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w w:val="96"/>
          <w:sz w:val="28"/>
          <w:szCs w:val="28"/>
        </w:rPr>
        <w:t>I- INCIDENTS ET EXCEPTIONS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47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A- Sur la demande de renvoi formée par les sociétés MJA et AXYME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6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5"/>
          <w:sz w:val="24"/>
          <w:szCs w:val="24"/>
        </w:rPr>
        <w:t>Par  conclusions  régulièrement  déposées  et  visées  à  l'audience  le  11  mars  2019,  les  sociétés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MJA et AXYME sollicitent, à titre principal, le renvoi de l'affaire à une audience ultérieure</w:t>
      </w: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5"/>
          <w:sz w:val="24"/>
          <w:szCs w:val="24"/>
        </w:rPr>
        <w:t>Au  soutien  de  cette  demande,  les  sociétés  MJA et  AXYME  invoquent  les  articles  préliminaires,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388-4 et 390-2 du code de procédure pénale, ainsi que l'article 6§1 de la Convention Européenne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des Droits de l'Homme.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Elles font valoir qu'elles ont reçu copie du dossier pénal en cinq CD-ROMs ainsi que les scellés le 7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mars 2019 alors que le procès débutait le 11 mars 2019. Au vu des textes susvisés et de la circulaire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8"/>
          <w:sz w:val="24"/>
          <w:szCs w:val="24"/>
        </w:rPr>
        <w:t>du 23 mai 2014, elles estiment que ce délai est insuffisant pour préparer la défense de leurs intérêts.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Plus encore, elles  ajoutent  que la communication par Monsieur  le  Procureur général  près la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d'appel de Paris de certaines pièces du dossier pénal, dans le cadre de la procédure civile de révision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des sentences devant la cour d'appel, était très partielle et incomplète et qu'elle ne saurait leur être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opposée.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A titre subsidiaire, les sociétés MJA et AXYME sollicitent  </w:t>
      </w:r>
      <w:r>
        <w:rPr>
          <w:b/>
          <w:bCs/>
          <w:color w:val="000000"/>
          <w:sz w:val="24"/>
          <w:szCs w:val="24"/>
        </w:rPr>
        <w:t>la nullité des citations à comparaitre </w:t>
      </w:r>
      <w:r>
        <w:br/>
      </w:r>
      <w:r>
        <w:rPr>
          <w:color w:val="000000"/>
          <w:w w:val="97"/>
          <w:sz w:val="24"/>
          <w:szCs w:val="24"/>
        </w:rPr>
        <w:t>qui ont été délivrées à la demande de l'Agent Judiciaire de l'État le 22 février 2019 et des CDR le 26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février 2019, qui feront l'objet de développements infra.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Aux termes de l'article 390-2 du Code de procédure pénale « </w:t>
      </w:r>
      <w:r>
        <w:rPr>
          <w:i/>
          <w:color w:val="000000"/>
          <w:w w:val="97"/>
          <w:sz w:val="24"/>
          <w:szCs w:val="24"/>
        </w:rPr>
        <w:t>Lorsque le délai entre la signification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de la citation prévue à l'article 390 ou la notification de la convocation prévue à l'article 390-1 et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l'audience devant le tribunal est inférieur à deux mois et que le prévenu ou son avocat n'ont pas pu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obtenir avant l'audience la copie du dossier demandé en application de l'article </w:t>
      </w:r>
      <w:r>
        <w:rPr>
          <w:i/>
          <w:color w:val="000000"/>
          <w:w w:val="101"/>
          <w:sz w:val="24"/>
          <w:szCs w:val="24"/>
        </w:rPr>
        <w:t>388-4</w:t>
      </w:r>
      <w:hyperlink r:id="rId27"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38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 l'espèce,  il  sera  rappelé que les  citations  délivrées aux sociétés MJA et AXYME datent, 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celle délivrée par l'Agent judiciaire de l'Etat, du 22 février 2019, et pour celle délivrée par les CDR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du 26 février 2019.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2"/>
          <w:sz w:val="24"/>
          <w:szCs w:val="24"/>
        </w:rPr>
        <w:t>S'il  est  exact  que  l'audience  a  débuté  le  11  mars  2019,  soit  avant  l'expiration  d'un  délai  de  deux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mois, il n'est pas contesté que les sociétés MJA et AXYME ont obtenu la copie du dossier pénal.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8"/>
          <w:sz w:val="24"/>
          <w:szCs w:val="24"/>
        </w:rPr>
        <w:t>Ainsi les conditions cumulatives requises par le texte susvisé, contraignant le tribunal à ordonner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renvoi, à savoir, une citation délivrée dans un délai inférieur à deux mois et l'absence de délivrance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la copie du dossier, ne sont pas réunies en l'espèce.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5"/>
          <w:sz w:val="24"/>
          <w:szCs w:val="24"/>
        </w:rPr>
        <w:t>Au  surplus,  il  apparaît  de  manière  très  concrète  que  les  sociétés  MJA et  AXYME,  mandataires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judiciaires,  liquidateurs  à  la  liquidation  judiciaire  de  M.  Bernard  T.,  prévenu  en  liquidation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judiciaire depuis le 14 décembre 1994, ont vocation à présenter la défense de leurs intérêts au terme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d'une audience prévue sur quatre semaines, s'agissant d'une procédure ancienne dans laquelle elles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2160" style="position:absolute;margin-left:76.85pt;margin-top:661.45pt;width:95.6pt;height:.7pt;z-index:-252229120;mso-position-horizontal-relative:page;mso-position-vertical-relative:page" coordsize="" o:spt="100" adj="0,,0" path="" filled="f" stroked="f">
            <v:stroke joinstyle="round"/>
            <v:imagedata r:id="rId28" o:title="image22"/>
            <v:formulas/>
            <v:path o:connecttype="segments"/>
            <w10:wrap anchorx="page" anchory="page"/>
          </v:shape>
        </w:pict>
      </w:r>
      <w:r>
        <w:pict>
          <v:shape id="_x0000_s2159" type="#_x0000_t202" style="position:absolute;margin-left:172.1pt;margin-top:649.9pt;width:27.8pt;height:14.7pt;z-index:-2522280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”.    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8" style="position:absolute;margin-left:71.45pt;margin-top:151.45pt;width:331.5pt;height:.7pt;z-index:-252227072;mso-position-horizontal-relative:page;mso-position-vertical-relative:page" coordsize="" o:spt="100" adj="0,,0" path="" filled="f" stroked="f">
            <v:stroke joinstyle="round"/>
            <v:imagedata r:id="rId29" o:title="image23"/>
            <v:formulas/>
            <v:path o:connecttype="segments"/>
            <w10:wrap anchorx="page" anchory="page"/>
          </v:shape>
        </w:pict>
      </w:r>
      <w:r>
        <w:rPr>
          <w:color w:val="000000"/>
          <w:w w:val="93"/>
          <w:sz w:val="24"/>
          <w:szCs w:val="24"/>
        </w:rPr>
        <w:t>sont  impliquées  depuis  plusieurs  années  et  ont  acquis  une  connaissance  certaine  des  données 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litige.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Ainsi au regard de ces éléments, la demande de renvoi formée sera rejetée.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09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B- Sur les questions préjudicielles soulevées par M. Bernard 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7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4"/>
          <w:sz w:val="24"/>
          <w:szCs w:val="24"/>
        </w:rPr>
        <w:t>Par conclusions  régulièrement  déposées  et  visées  à  l’audience  le  11  mars  2019,  M.  Bernard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T. soulève vingt deux questions préjudicielles.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10" w:line="272" w:lineRule="exact"/>
        <w:ind w:right="-567"/>
      </w:pPr>
      <w:r>
        <w:rPr>
          <w:color w:val="000000"/>
          <w:w w:val="95"/>
          <w:sz w:val="24"/>
          <w:szCs w:val="24"/>
        </w:rPr>
        <w:t>Il  demande  au  tribunal  d’ordonner  la  transmission  de  ces  questions  préjudicielles  à  la  Cour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justice de l’Union européenne (CJUE) et de surseoir à statuer dans l’attente de la décision de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juridiction.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08" w:line="265" w:lineRule="exact"/>
        <w:ind w:right="-567"/>
      </w:pPr>
      <w:r>
        <w:rPr>
          <w:color w:val="000000"/>
          <w:w w:val="97"/>
          <w:sz w:val="24"/>
          <w:szCs w:val="24"/>
        </w:rPr>
        <w:t>L’ensemble de ces questions porte sur le respect ou non du droit européen de la concurrence.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03" w:bottom="0" w:left="1136" w:header="720" w:footer="720" w:gutter="0"/>
          <w:cols w:space="720"/>
        </w:sectPr>
      </w:pPr>
    </w:p>
    <w:p w:rsidR="00A71F96" w:rsidRDefault="00BA2B3F">
      <w:pPr>
        <w:spacing w:before="110" w:line="270" w:lineRule="exact"/>
        <w:ind w:right="-567"/>
      </w:pPr>
      <w:r>
        <w:rPr>
          <w:color w:val="000000"/>
          <w:w w:val="99"/>
          <w:sz w:val="24"/>
          <w:szCs w:val="24"/>
        </w:rPr>
        <w:t>Ainsi, M. Bernard T. fait valoir que l’opération de cession d’ADIDAS a été faite en violation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du droit européen de la concurrence et plus précisément: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08" w:line="270" w:lineRule="exact"/>
        <w:ind w:right="-567"/>
      </w:pPr>
      <w:r>
        <w:rPr>
          <w:color w:val="000000"/>
          <w:w w:val="97"/>
          <w:sz w:val="24"/>
          <w:szCs w:val="24"/>
        </w:rPr>
        <w:t>-des  règles  relatives  aux  opérations  de  concentration  entre  entreprises  prévues  aux  règlements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4064/89 et 139/2004 (six questions posées à ce sujet);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10" w:after="10" w:line="270" w:lineRule="exact"/>
        <w:ind w:right="-567"/>
      </w:pPr>
      <w:r>
        <w:rPr>
          <w:color w:val="000000"/>
          <w:w w:val="99"/>
          <w:sz w:val="24"/>
          <w:szCs w:val="24"/>
        </w:rPr>
        <w:t>-des règles prévues aux articles 107 et 108 du Traité sur le fonctionnement de l’Union européenne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concernant  les  aides  accordées  par  les  Etats  ou  au  moyen  de  ressources  d’Etat  et  concernant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l’information de la commission (six questions posées);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08" w:after="10" w:line="270" w:lineRule="exact"/>
        <w:ind w:right="-567"/>
      </w:pPr>
      <w:r>
        <w:rPr>
          <w:color w:val="000000"/>
          <w:sz w:val="24"/>
          <w:szCs w:val="24"/>
        </w:rPr>
        <w:t>-des  règles  prévues  à  l’article  101  du  Traité  sur  le  fonctionnement  de  l’Union  européenne </w:t>
      </w:r>
      <w:r>
        <w:br/>
      </w:r>
      <w:r>
        <w:rPr>
          <w:color w:val="000000"/>
          <w:w w:val="101"/>
          <w:sz w:val="24"/>
          <w:szCs w:val="24"/>
        </w:rPr>
        <w:t>concernant  les  accords  entre  entreprises,  décisions  d’associations  d’entreprises  et  pratiques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concertées susceptibles d’affecter le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entre Etats membres (quatre questions posées);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10" w:after="10" w:line="270" w:lineRule="exact"/>
        <w:ind w:right="-567"/>
      </w:pPr>
      <w:r>
        <w:rPr>
          <w:color w:val="000000"/>
          <w:sz w:val="24"/>
          <w:szCs w:val="24"/>
        </w:rPr>
        <w:t>-des  règles  prévues  à  l’article  102  du  Traité  sur  le  fonctionnement  de  l’Union  européenne </w:t>
      </w:r>
      <w:r>
        <w:br/>
      </w:r>
      <w:r>
        <w:rPr>
          <w:color w:val="000000"/>
          <w:w w:val="96"/>
          <w:sz w:val="24"/>
          <w:szCs w:val="24"/>
        </w:rPr>
        <w:t>concernant  le  fait  pour  une  ou  plusieurs  entreprises  d’exploiter  de  façon  abusive  une  position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dominante  sur  le  marché  intérieur  ou  dans  une  partie  substantielle  de  celui-ci  (cinq  questions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posées);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08" w:line="270" w:lineRule="exact"/>
        <w:ind w:right="-567"/>
      </w:pPr>
      <w:r>
        <w:rPr>
          <w:color w:val="000000"/>
          <w:w w:val="94"/>
          <w:sz w:val="24"/>
          <w:szCs w:val="24"/>
        </w:rPr>
        <w:t>-des  règles  prévues  à  l’article  4-3  du  Traité  sur  l’Union  européenne  concernant  les  principes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primauté et de collaboration loyale (une question posée);    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10" w:after="10" w:line="270" w:lineRule="exact"/>
        <w:ind w:right="-567"/>
      </w:pPr>
      <w:r>
        <w:rPr>
          <w:color w:val="000000"/>
          <w:w w:val="98"/>
          <w:sz w:val="24"/>
          <w:szCs w:val="24"/>
        </w:rPr>
        <w:t>M.  Bernard  T.  estime  que  les  différentes  questions  posées  permettraient  d’attester  de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violation ou non des dispositions du droit européen de la concurrence lors de la cession d’Adidas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dès lors de déterminer s’il existe ou non un préjudice.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08" w:line="270" w:lineRule="exact"/>
        <w:ind w:right="-567"/>
      </w:pPr>
      <w:r>
        <w:rPr>
          <w:color w:val="000000"/>
          <w:w w:val="93"/>
          <w:sz w:val="24"/>
          <w:szCs w:val="24"/>
        </w:rPr>
        <w:t>Il  s’appuie  sur  la  qualification  des  faits  telle  qu’elle  résulte  de  l’ordonnance  de  renvoi  des  juges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d’instruction.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10" w:line="273" w:lineRule="exact"/>
        <w:ind w:right="-567"/>
      </w:pPr>
      <w:r>
        <w:rPr>
          <w:color w:val="000000"/>
          <w:sz w:val="24"/>
          <w:szCs w:val="24"/>
        </w:rPr>
        <w:t>Il lui est ainsi reproché d'avoir trompé le CDR, l’EPFR et l’Etat pour les déterminer à abandonner </w:t>
      </w:r>
      <w:r>
        <w:br/>
      </w:r>
      <w:r>
        <w:rPr>
          <w:color w:val="000000"/>
          <w:sz w:val="24"/>
          <w:szCs w:val="24"/>
        </w:rPr>
        <w:t>l’instance judiciaire en cours, au profit d’un arbitrage frauduleux puis pour les avoir déterminés à </w:t>
      </w:r>
      <w:r>
        <w:br/>
      </w:r>
      <w:r>
        <w:rPr>
          <w:color w:val="000000"/>
          <w:w w:val="97"/>
          <w:sz w:val="24"/>
          <w:szCs w:val="24"/>
        </w:rPr>
        <w:t>payer aux mandataires liquidateurs des sociétés du groupe T. et à Monsieur et Madame T.,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en exécution d’une sentence arbitrale frauduleuse, une somme d’environ 403 millions d’euros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 “</w:t>
      </w:r>
      <w:r>
        <w:rPr>
          <w:i/>
          <w:color w:val="000000"/>
          <w:sz w:val="24"/>
          <w:szCs w:val="24"/>
        </w:rPr>
        <w:t>préjudice inexistant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08" w:after="10" w:line="270" w:lineRule="exact"/>
        <w:ind w:right="-567"/>
      </w:pPr>
      <w:r>
        <w:rPr>
          <w:color w:val="000000"/>
          <w:sz w:val="24"/>
          <w:szCs w:val="24"/>
        </w:rPr>
        <w:t>Il fait valoir que la directive 2014/104./UE du Parlement européen et du Conseil du 26 novembre </w:t>
      </w:r>
      <w:r>
        <w:br/>
      </w:r>
      <w:r>
        <w:rPr>
          <w:color w:val="000000"/>
          <w:w w:val="98"/>
          <w:sz w:val="24"/>
          <w:szCs w:val="24"/>
        </w:rPr>
        <w:t>2014 transposée en droit français par l’ordonnance n° 2017-303 et le décret n° 2017-305 du 9 mars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4"/>
          <w:sz w:val="24"/>
          <w:szCs w:val="24"/>
        </w:rPr>
        <w:t>2017  prévoit  le  droit  à  réparation  intégrale  du  préjudice  causé  par  une  infraction  au  droit  de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concurrence  si  bien  que,  dès  lors  que  l’infraction  au  droit  de  la  concurrence  est  établie,  il  y 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présomption de préjudice en faveur de la victime.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2157" type="#_x0000_t202" style="position:absolute;margin-left:56.8pt;margin-top:76pt;width:110.05pt;height:14.7pt;z-index:-2522260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Le  Ministère  Public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6" style="position:absolute;margin-left:56.45pt;margin-top:87.45pt;width:106.3pt;height:.7pt;z-index:-252225024;mso-position-horizontal-relative:page;mso-position-vertical-relative:page" coordsize="" o:spt="100" adj="0,,0" path="" filled="f" stroked="f">
            <v:stroke joinstyle="round"/>
            <v:imagedata r:id="rId30" o:title="image24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6198" w:bottom="0" w:left="1136" w:header="720" w:footer="720" w:gutter="0"/>
          <w:cols w:space="720"/>
        </w:sectPr>
      </w:pPr>
    </w:p>
    <w:p w:rsidR="00A71F96" w:rsidRDefault="00BA2B3F">
      <w:pPr>
        <w:tabs>
          <w:tab w:val="left" w:pos="2112"/>
        </w:tabs>
        <w:spacing w:before="110" w:line="272" w:lineRule="exact"/>
        <w:ind w:right="-567"/>
      </w:pPr>
      <w:r>
        <w:tab/>
      </w:r>
      <w:r>
        <w:rPr>
          <w:color w:val="000000"/>
          <w:w w:val="95"/>
          <w:sz w:val="24"/>
          <w:szCs w:val="24"/>
        </w:rPr>
        <w:t> requiert,  à  titre  principal,  l’irrecevabilité  de  ces  questions  aux  motifs 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celles-ci se heurtent à l’autorité de la chose jugée des décisions prononcées successivement par la </w:t>
      </w:r>
      <w:r>
        <w:br/>
      </w:r>
      <w:r>
        <w:rPr>
          <w:color w:val="000000"/>
          <w:w w:val="97"/>
          <w:sz w:val="24"/>
          <w:szCs w:val="24"/>
        </w:rPr>
        <w:t>cour d’appel de Paris et la Cour de cassation les 3 décembre 2015 et 18 mai 2017.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08" w:line="270" w:lineRule="exact"/>
        <w:ind w:right="-567"/>
      </w:pPr>
      <w:r>
        <w:rPr>
          <w:color w:val="000000"/>
          <w:w w:val="101"/>
          <w:sz w:val="24"/>
          <w:szCs w:val="24"/>
        </w:rPr>
        <w:t>A titre subsidiaire, il conclut au rejet de ces questions sur le fond, celles-ci étant dénuées de tout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fondement.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38" w:bottom="0" w:left="1136" w:header="720" w:footer="720" w:gutter="0"/>
          <w:cols w:space="720"/>
        </w:sectPr>
      </w:pPr>
    </w:p>
    <w:p w:rsidR="00A71F96" w:rsidRDefault="00BA2B3F">
      <w:pPr>
        <w:spacing w:before="108" w:line="270" w:lineRule="exact"/>
        <w:ind w:right="-567"/>
      </w:pPr>
      <w:r>
        <w:rPr>
          <w:color w:val="000000"/>
          <w:w w:val="98"/>
          <w:sz w:val="24"/>
          <w:szCs w:val="24"/>
        </w:rPr>
        <w:t>Aux termes des dispositions de l’article 267 du Traité sur le fonctionnement de l’Union européenne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(ex-article 234 de ce traité),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10" w:line="265" w:lineRule="exact"/>
        <w:ind w:right="-567"/>
      </w:pPr>
      <w:r>
        <w:rPr>
          <w:color w:val="000000"/>
          <w:w w:val="102"/>
          <w:sz w:val="24"/>
          <w:szCs w:val="24"/>
        </w:rPr>
        <w:t>“</w:t>
      </w:r>
      <w:r>
        <w:rPr>
          <w:i/>
          <w:color w:val="000000"/>
          <w:w w:val="97"/>
          <w:sz w:val="24"/>
          <w:szCs w:val="24"/>
        </w:rPr>
        <w:t>La Cour de justice de l'Union européenne est compétente pour statuer, à titre préjudiciel: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01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a) sur l'interprétation des traités,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5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" w:line="270" w:lineRule="exact"/>
        <w:ind w:right="-567"/>
      </w:pPr>
      <w:r>
        <w:rPr>
          <w:i/>
          <w:color w:val="000000"/>
          <w:w w:val="101"/>
          <w:sz w:val="24"/>
          <w:szCs w:val="24"/>
        </w:rPr>
        <w:t>b) sur la validité et l'interprétation des actes pris par les institutions, organes ou organismes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1"/>
          <w:sz w:val="24"/>
          <w:szCs w:val="24"/>
        </w:rPr>
        <w:t>l'Union.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" w:after="10" w:line="270" w:lineRule="exact"/>
        <w:ind w:right="-567"/>
      </w:pPr>
      <w:r>
        <w:rPr>
          <w:i/>
          <w:color w:val="000000"/>
          <w:w w:val="98"/>
          <w:sz w:val="24"/>
          <w:szCs w:val="24"/>
        </w:rPr>
        <w:t>Lorsqu'une  telle  question  est  soulevée  devant  une  juridiction  d'un  des  États  membres,  cette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juridiction peut, si elle estime qu'une décision sur ce point est nécessaire pour rendre son jugement,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demander à la Cour de statuer sur cette question.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" w:after="10" w:line="270" w:lineRule="exact"/>
        <w:ind w:right="-567"/>
      </w:pPr>
      <w:r>
        <w:rPr>
          <w:i/>
          <w:color w:val="000000"/>
          <w:w w:val="99"/>
          <w:sz w:val="24"/>
          <w:szCs w:val="24"/>
        </w:rPr>
        <w:t>Lorsqu'une telle question est soulevée dans une affaire pendante devant une juridiction nationale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dont  les  décisions  ne  sont  pas  susceptibles  d'un  recours  juridictionnel  de  droit  interne,  cette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juridiction est tenue de saisir la Cour.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Si  une  telle  question  est  soulevée  dans  une  affaire  pendante  devant  une  juridiction  nationale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concernant une personne détenue, la Cour statue dans les plus brefs délais</w:t>
      </w:r>
      <w:r>
        <w:rPr>
          <w:color w:val="000000"/>
          <w:sz w:val="24"/>
          <w:szCs w:val="24"/>
        </w:rPr>
        <w:t>”.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84" w:line="265" w:lineRule="exact"/>
        <w:ind w:right="-567"/>
      </w:pPr>
      <w:r>
        <w:rPr>
          <w:color w:val="000000"/>
          <w:w w:val="96"/>
          <w:sz w:val="24"/>
          <w:szCs w:val="24"/>
        </w:rPr>
        <w:t>En l’espèce, il est reproché à M. Bernard T., d’avoir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1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2"/>
          <w:sz w:val="24"/>
          <w:szCs w:val="24"/>
        </w:rPr>
        <w:t>-  “</w:t>
      </w:r>
      <w:r>
        <w:rPr>
          <w:i/>
          <w:color w:val="000000"/>
          <w:w w:val="95"/>
          <w:sz w:val="19"/>
          <w:szCs w:val="19"/>
        </w:rPr>
        <w:t>à  Paris  et  sur  le  territoire  national,  courant  2007,  2008  et  depuis  temps  non  couvert  par  la  prescription,  en </w:t>
      </w:r>
      <w:r>
        <w:rPr>
          <w:i/>
          <w:color w:val="000000"/>
          <w:sz w:val="19"/>
          <w:szCs w:val="19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0" w:bottom="0" w:left="1136" w:header="720" w:footer="720" w:gutter="0"/>
          <w:cols w:space="720"/>
        </w:sectPr>
      </w:pPr>
    </w:p>
    <w:p w:rsidR="00A71F96" w:rsidRDefault="00BA2B3F">
      <w:pPr>
        <w:spacing w:before="10" w:after="11" w:line="225" w:lineRule="exact"/>
        <w:ind w:right="-567"/>
      </w:pPr>
      <w:r>
        <w:rPr>
          <w:i/>
          <w:color w:val="000000"/>
          <w:w w:val="98"/>
          <w:sz w:val="19"/>
          <w:szCs w:val="19"/>
        </w:rPr>
        <w:t>employant  des  manoeuvres  frauduleuses,  trompé  le  consortium  de  réalisation  (CDR),  l'établissement  public  de </w:t>
      </w:r>
      <w:r>
        <w:rPr>
          <w:i/>
          <w:color w:val="000000"/>
          <w:sz w:val="19"/>
          <w:szCs w:val="19"/>
        </w:rPr>
        <w:t> </w:t>
      </w:r>
      <w:r>
        <w:br/>
      </w:r>
      <w:r>
        <w:rPr>
          <w:i/>
          <w:color w:val="000000"/>
          <w:w w:val="96"/>
          <w:sz w:val="19"/>
          <w:szCs w:val="19"/>
        </w:rPr>
        <w:t>financement et de restructuration (EPFR) et l'État, pour les déterminer à consentir, dans le cadre du règlement du litige </w:t>
      </w:r>
      <w:r>
        <w:rPr>
          <w:i/>
          <w:color w:val="000000"/>
          <w:sz w:val="19"/>
          <w:szCs w:val="19"/>
        </w:rPr>
        <w:t> </w:t>
      </w:r>
    </w:p>
    <w:p w:rsidR="00A71F96" w:rsidRDefault="00BA2B3F">
      <w:pPr>
        <w:spacing w:after="11" w:line="225" w:lineRule="exact"/>
        <w:ind w:right="-567"/>
      </w:pPr>
      <w:r>
        <w:rPr>
          <w:i/>
          <w:color w:val="000000"/>
          <w:w w:val="98"/>
          <w:sz w:val="19"/>
          <w:szCs w:val="19"/>
        </w:rPr>
        <w:t>ADIDAS,  à  l'abandon  de  l'instance  judiciaire  en  cours,  au  profit  d'un  arbitrage  frauduleux  puis  à  payer  aux </w:t>
      </w:r>
      <w:r>
        <w:rPr>
          <w:i/>
          <w:color w:val="000000"/>
          <w:sz w:val="19"/>
          <w:szCs w:val="19"/>
        </w:rPr>
        <w:t> </w:t>
      </w:r>
      <w:r>
        <w:br/>
      </w:r>
      <w:r>
        <w:rPr>
          <w:i/>
          <w:color w:val="000000"/>
          <w:w w:val="99"/>
          <w:sz w:val="19"/>
          <w:szCs w:val="19"/>
        </w:rPr>
        <w:t>mandataires liquidateurs des sociétés du groupe T. et à M. et Mme T., en exécution d'une sentence arbitrale </w:t>
      </w:r>
      <w:r>
        <w:rPr>
          <w:i/>
          <w:color w:val="000000"/>
          <w:sz w:val="19"/>
          <w:szCs w:val="19"/>
        </w:rPr>
        <w:t> </w:t>
      </w:r>
    </w:p>
    <w:p w:rsidR="00A71F96" w:rsidRDefault="00BA2B3F">
      <w:pPr>
        <w:spacing w:after="9" w:line="221" w:lineRule="exact"/>
        <w:ind w:right="-567"/>
      </w:pPr>
      <w:r>
        <w:rPr>
          <w:i/>
          <w:color w:val="000000"/>
          <w:w w:val="96"/>
          <w:sz w:val="19"/>
          <w:szCs w:val="19"/>
        </w:rPr>
        <w:t>frauduleuse, une somme  d'environ 403 millions d'euros pour un préjudice inexistant “</w:t>
      </w:r>
      <w:r>
        <w:rPr>
          <w:i/>
          <w:color w:val="000000"/>
          <w:sz w:val="19"/>
          <w:szCs w:val="19"/>
        </w:rPr>
        <w:t> </w:t>
      </w:r>
    </w:p>
    <w:p w:rsidR="00A71F96" w:rsidRDefault="00BA2B3F">
      <w:pPr>
        <w:spacing w:after="9" w:line="226" w:lineRule="exact"/>
        <w:ind w:right="-567"/>
      </w:pPr>
      <w:r>
        <w:rPr>
          <w:i/>
          <w:color w:val="000000"/>
          <w:w w:val="98"/>
          <w:sz w:val="19"/>
          <w:szCs w:val="19"/>
        </w:rPr>
        <w:t>-“à Paris entre 2007 et 2009, détourné des fonds public détenus par l’EPFR, dépositaire public, en l’espèce la somme </w:t>
      </w:r>
      <w:r>
        <w:rPr>
          <w:i/>
          <w:color w:val="000000"/>
          <w:sz w:val="19"/>
          <w:szCs w:val="19"/>
        </w:rPr>
        <w:t> </w:t>
      </w:r>
      <w:r>
        <w:br/>
      </w:r>
      <w:r>
        <w:rPr>
          <w:i/>
          <w:color w:val="000000"/>
          <w:w w:val="97"/>
          <w:sz w:val="19"/>
          <w:szCs w:val="19"/>
        </w:rPr>
        <w:t>d’environ 403 millions d’euros octroyée indûment par le tribunal arbitral aux mandataires liquidateurs des sociétés du </w:t>
      </w:r>
      <w:r>
        <w:rPr>
          <w:i/>
          <w:color w:val="000000"/>
          <w:sz w:val="19"/>
          <w:szCs w:val="19"/>
        </w:rPr>
        <w:t> </w:t>
      </w:r>
    </w:p>
    <w:p w:rsidR="00A71F96" w:rsidRDefault="00BA2B3F">
      <w:pPr>
        <w:spacing w:line="221" w:lineRule="exact"/>
        <w:ind w:right="-567"/>
      </w:pPr>
      <w:r>
        <w:rPr>
          <w:i/>
          <w:color w:val="000000"/>
          <w:w w:val="97"/>
          <w:sz w:val="19"/>
          <w:szCs w:val="19"/>
        </w:rPr>
        <w:t>groupe T. et à M et Mme T. au terme d’un arbitrage frauduleux pour un préjudice inexistant”,</w:t>
      </w:r>
      <w:r>
        <w:rPr>
          <w:i/>
          <w:color w:val="000000"/>
          <w:sz w:val="19"/>
          <w:szCs w:val="19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43" w:line="265" w:lineRule="exact"/>
        <w:ind w:right="-567"/>
      </w:pPr>
      <w:r>
        <w:rPr>
          <w:color w:val="000000"/>
          <w:w w:val="97"/>
          <w:sz w:val="24"/>
          <w:szCs w:val="24"/>
        </w:rPr>
        <w:t>notamment en accomplissant un certain nombre de manoeuvres frauduleuses visées à la prévention.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8"/>
          <w:sz w:val="24"/>
          <w:szCs w:val="24"/>
        </w:rPr>
        <w:t>M. Bernard T. doit donc répondre devant le tribunal correctionnel des conditions du règlement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du litige civil par la voie de l’arbitrage, le ministère public et les juges d’instruction soutenant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 arbitrage a été obtenu dans des conditions frauduleuses.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8"/>
          <w:sz w:val="24"/>
          <w:szCs w:val="24"/>
        </w:rPr>
        <w:t>Le tribunal doit ainsi: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-d’une part déterminer l’existence de manoeuvres frauduleuses,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-d’autre part rechercher si celles-ci ont eu pour objet de tromper une personne physique ou morale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et de la déterminer ainsi à son préjudice ou au préjudice d’un tiers à remettre des fonds, valeurs ou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3"/>
          <w:sz w:val="24"/>
          <w:szCs w:val="24"/>
        </w:rPr>
        <w:t>un  bien  quelconque  (le  but  recherché  étant  en  l’espèce  de  convaincre  le  CDR,  l’EPFR  et  l’Etat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d’abandonner les instances judiciaires en cours au profit d’un arbitrage frauduleux et d’obtenir le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3"/>
          <w:sz w:val="24"/>
          <w:szCs w:val="24"/>
        </w:rPr>
        <w:t>paiement  d’une  somme  de  403  millions  d’euros  en  exécution  de  cette  sentence  arbitrale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frauduleuse).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2155" type="#_x0000_t202" style="position:absolute;margin-left:74.8pt;margin-top:720.5pt;width:11.7pt;height:16.15pt;z-index:-2522240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9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54" style="position:absolute;margin-left:72.15pt;margin-top:496.45pt;width:212.3pt;height:.7pt;z-index:-252222976;mso-position-horizontal-relative:page;mso-position-vertical-relative:page" coordsize="" o:spt="100" adj="0,,0" path="" filled="f" stroked="f">
            <v:stroke joinstyle="round"/>
            <v:imagedata r:id="rId31" o:title="image25"/>
            <v:formulas/>
            <v:path o:connecttype="segments"/>
            <w10:wrap anchorx="page" anchory="page"/>
          </v:shape>
        </w:pict>
      </w:r>
      <w:r>
        <w:pict>
          <v:shape id="_x0000_s2153" style="position:absolute;margin-left:73.45pt;margin-top:524.05pt;width:372.3pt;height:.7pt;z-index:-252221952;mso-position-horizontal-relative:page;mso-position-vertical-relative:page" coordsize="" o:spt="100" adj="0,,0" path="" filled="f" stroked="f">
            <v:stroke joinstyle="round"/>
            <v:imagedata r:id="rId32" o:title="image26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Même si l’ordonnance de renvoi mentionne que la somme allouée par le tribunal arbitral l’aurait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en  contrepartie  “</w:t>
      </w:r>
      <w:r>
        <w:rPr>
          <w:i/>
          <w:color w:val="000000"/>
          <w:w w:val="97"/>
          <w:sz w:val="24"/>
          <w:szCs w:val="24"/>
        </w:rPr>
        <w:t>d’un  préjudice  inexistant</w:t>
      </w:r>
      <w:r>
        <w:rPr>
          <w:color w:val="000000"/>
          <w:w w:val="94"/>
          <w:sz w:val="24"/>
          <w:szCs w:val="24"/>
        </w:rPr>
        <w:t>”,  les  victimes  des  manoeuvres  frauduleuses  telles 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retenues par la qualification, sont le CDR, l’EPFR et l’Etat dont il conviendra d’apprécier s’ils 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ou non subi un préjudice.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sz w:val="24"/>
          <w:szCs w:val="24"/>
        </w:rPr>
        <w:t>Il n’appartient pas au tribunal correctionnel d’apprécier si M. Bernard T., prévenu, a subi un </w:t>
      </w:r>
      <w:r>
        <w:br/>
      </w:r>
      <w:r>
        <w:rPr>
          <w:color w:val="000000"/>
          <w:w w:val="97"/>
          <w:sz w:val="24"/>
          <w:szCs w:val="24"/>
        </w:rPr>
        <w:t>préjudice dans la cession d’ADIDAS du fait notamment du non respect des règles du droit européen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la concurrence, ni de porter une appréciation sur le bien fondé ou non de la sentence arbitrale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regard de l’existence ou non du préjudice de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Le  tribunal correctionnel doit  uniquement se prononcer  sur la  commission  par M.Bernard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du délit d’escroquerie concernant l’obtention d’une sentence arbitrale frauduleuse puis l’exécution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de celle-ci.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9"/>
          <w:sz w:val="24"/>
          <w:szCs w:val="24"/>
        </w:rPr>
        <w:t>L’existence ou l’inexistence d’un préjudice subi par l’auteur de l’escroquerie n’est pas un élément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constitutif du délit et ne pourrait avoir aucun effet sur l’appréciation des faits de la saisine.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Or, l’ensemble des questions préjudicielles posées par M. Bernard T. porte sur les conditions </w:t>
      </w:r>
      <w:r>
        <w:br/>
      </w:r>
      <w:r>
        <w:rPr>
          <w:color w:val="000000"/>
          <w:w w:val="101"/>
          <w:sz w:val="24"/>
          <w:szCs w:val="24"/>
        </w:rPr>
        <w:t>de la cession d’ADIDAS et l’exécution du mandat délivré à la SDBO, filiale du Crédit Lyonnais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devenue CDR Créances en exécution du protocole de 1992, le but étant de déterminer si celui-ci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subi un préjudice.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1"/>
          <w:sz w:val="24"/>
          <w:szCs w:val="24"/>
        </w:rPr>
        <w:t>Au regard des éléments sus évoqués, il apparaît que le fait de savoir si la cession d’ADIDAS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intervenue  en  violation  des  règles  du  droit  européen  de  la  concurrence  n’est  pas  nécessaire  pour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permettre  au  tribunal  correctionnel  de  statuer  sur  la  constitution  des  délits  d’escroquerie  et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détournement de fonds publics reprochés à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conséquence, il y a lieu de déclarer irrecevables les questions préjudicielles soulevées.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C- Sur les nullités de l’ordonnance de renvoi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1)- Sur la nullité de l’ordonnance de renvoi soulevée par M. Bernard 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92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4"/>
          <w:sz w:val="24"/>
          <w:szCs w:val="24"/>
        </w:rPr>
        <w:t>Par conclusions  régulièrement  déposées  et  visées  à  l'audience  le  11  mars  2019,  M.  Bernard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9"/>
          <w:sz w:val="24"/>
          <w:szCs w:val="24"/>
        </w:rPr>
        <w:t>T.  soulève,  </w:t>
      </w:r>
      <w:r>
        <w:rPr>
          <w:b/>
          <w:bCs/>
          <w:i/>
          <w:color w:val="000000"/>
          <w:w w:val="103"/>
          <w:sz w:val="24"/>
          <w:szCs w:val="24"/>
        </w:rPr>
        <w:t>in  limine  litis</w:t>
      </w:r>
      <w:r>
        <w:rPr>
          <w:b/>
          <w:bCs/>
          <w:color w:val="000000"/>
          <w:sz w:val="24"/>
          <w:szCs w:val="24"/>
        </w:rPr>
        <w:t>,  la  nullité  de  l'ordonnance  de  renvoi  devant  le  tribunal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correctionnel en date du 18 décembre 2017.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8"/>
          <w:sz w:val="24"/>
          <w:szCs w:val="24"/>
        </w:rPr>
        <w:t>Au  soutien  de  cette  demande,  M.  Bernard  T.  se  fonde  sur  l'article  6  de  la  Convention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Européenne des Droits de l'Homme et sur les articles 184 et 385 du code de procédure pénale.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sz w:val="24"/>
          <w:szCs w:val="24"/>
        </w:rPr>
        <w:t>A titre liminaire, il rappelle le principe selon lequel le renvoi devant le tribunal correctionnel sans </w:t>
      </w:r>
      <w:r>
        <w:br/>
      </w:r>
      <w:r>
        <w:rPr>
          <w:color w:val="000000"/>
          <w:w w:val="97"/>
          <w:sz w:val="24"/>
          <w:szCs w:val="24"/>
        </w:rPr>
        <w:t>mise en examen préalable est un vice de l’ordonnance de renvoi qui l’affecte dans sa validité.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9"/>
          <w:sz w:val="24"/>
          <w:szCs w:val="24"/>
        </w:rPr>
        <w:t>M. Bernard T. prétend que l'ordonnance de renvoi a ajouté des faits  </w:t>
      </w:r>
      <w:r>
        <w:rPr>
          <w:i/>
          <w:color w:val="000000"/>
          <w:w w:val="93"/>
          <w:sz w:val="24"/>
          <w:szCs w:val="24"/>
        </w:rPr>
        <w:t>« cruciaux »  </w:t>
      </w:r>
      <w:r>
        <w:rPr>
          <w:color w:val="000000"/>
          <w:w w:val="101"/>
          <w:sz w:val="24"/>
          <w:szCs w:val="24"/>
        </w:rPr>
        <w:t>susceptibles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d'avoir une incidence sur la constitution du délit d'escroquerie, à savoir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60"/>
        </w:tabs>
        <w:spacing w:before="110" w:after="26" w:line="270" w:lineRule="exact"/>
        <w:ind w:right="-567"/>
      </w:pPr>
      <w:r>
        <w:tab/>
      </w:r>
      <w:r>
        <w:rPr>
          <w:color w:val="000000"/>
          <w:w w:val="98"/>
          <w:sz w:val="24"/>
          <w:szCs w:val="24"/>
        </w:rPr>
        <w:t>un  consentement  à  deux  actes,  l'abandon  d'une  instance  judiciaire  et  l'entrée  dans  un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6"/>
          <w:sz w:val="24"/>
          <w:szCs w:val="24"/>
        </w:rPr>
        <w:t>arbitrage ; de nouveaux actes positifs au titre des manœuvres frauduleuses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9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7"/>
          <w:sz w:val="24"/>
          <w:szCs w:val="24"/>
        </w:rPr>
        <w:t>l'apparition d'un </w:t>
      </w:r>
      <w:r>
        <w:rPr>
          <w:i/>
          <w:color w:val="000000"/>
          <w:w w:val="97"/>
          <w:sz w:val="24"/>
          <w:szCs w:val="24"/>
        </w:rPr>
        <w:t>« préjudice inexistant »</w:t>
      </w:r>
      <w:r>
        <w:rPr>
          <w:color w:val="000000"/>
          <w:w w:val="93"/>
          <w:sz w:val="24"/>
          <w:szCs w:val="24"/>
        </w:rPr>
        <w:t> 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496" w:header="720" w:footer="720" w:gutter="0"/>
          <w:cols w:space="720"/>
        </w:sectPr>
      </w:pPr>
    </w:p>
    <w:p w:rsidR="00A71F96" w:rsidRDefault="00BA2B3F">
      <w:pPr>
        <w:spacing w:before="5" w:line="294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A71F96" w:rsidRDefault="00BA2B3F">
      <w:pPr>
        <w:spacing w:before="11" w:line="265" w:lineRule="exact"/>
        <w:ind w:right="-567"/>
      </w:pPr>
      <w:r>
        <w:br w:type="column"/>
      </w:r>
      <w:r>
        <w:rPr>
          <w:color w:val="000000"/>
          <w:w w:val="99"/>
          <w:sz w:val="24"/>
          <w:szCs w:val="24"/>
        </w:rPr>
        <w:t>l'apparition de nouveaux bénéficiaires de la remise de fonds au travers des liquidateurs des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0" w:bottom="0" w:left="1496" w:header="720" w:footer="720" w:gutter="0"/>
          <w:cols w:num="2" w:space="720" w:equalWidth="0">
            <w:col w:w="211" w:space="155"/>
            <w:col w:w="8984"/>
          </w:cols>
        </w:sectPr>
      </w:pP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sociétés du groupe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7416" w:bottom="0" w:left="185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101"/>
          <w:sz w:val="24"/>
          <w:szCs w:val="24"/>
        </w:rPr>
        <w:t>Il affirme que ces éléments sont tous des faits nouveaux pour lesquels il n'a pas fait l'objet d'une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mise en examen préalable et qu'il n'a donc pas pu s'expliquer sur ces faits.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sz w:val="24"/>
          <w:szCs w:val="24"/>
        </w:rPr>
        <w:t>S'agissant des faits de détournement de fond publics, M. Bernard T. conclut que l’ajout de la </w:t>
      </w:r>
      <w:r>
        <w:br/>
      </w:r>
      <w:r>
        <w:rPr>
          <w:color w:val="000000"/>
          <w:w w:val="99"/>
          <w:sz w:val="24"/>
          <w:szCs w:val="24"/>
        </w:rPr>
        <w:t>notion de préjudice inexistant et des éléments déjà retenus au titre des manœuvres frauduleuses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l’escroquerie (faits identiques) est trop tardive. Selon lui, il n'a pas eu la possibilité de faire valoir </w:t>
      </w:r>
      <w:r>
        <w:br/>
      </w:r>
      <w:r>
        <w:rPr>
          <w:color w:val="000000"/>
          <w:w w:val="98"/>
          <w:sz w:val="24"/>
          <w:szCs w:val="24"/>
        </w:rPr>
        <w:t>ses observations au cours de l’instruction faute de mise en examen sur ces faits précis, d'autant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s'agit d’actes  positifs  retenus  à  son  encontre  pour  caractériser  l’infraction  de détournement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9"/>
          <w:sz w:val="24"/>
          <w:szCs w:val="24"/>
        </w:rPr>
        <w:t>fonds publics.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Le Ministère Public</w:t>
      </w:r>
      <w:r>
        <w:rPr>
          <w:color w:val="000000"/>
          <w:w w:val="97"/>
          <w:sz w:val="24"/>
          <w:szCs w:val="24"/>
        </w:rPr>
        <w:t> requiert le rejet de l'exception relative à la régularité de l'ordonnance de renvoi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au motif que les qualifications de renvoi sont conformes aux qualifications de mises en examen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sz w:val="24"/>
          <w:szCs w:val="24"/>
        </w:rPr>
        <w:t>ce qu'elles visent les mêmes infractions. Si les éléments constitutifs des infractions au soutien des </w:t>
      </w:r>
      <w:r>
        <w:br/>
      </w:r>
      <w:r>
        <w:rPr>
          <w:color w:val="000000"/>
          <w:w w:val="97"/>
          <w:sz w:val="24"/>
          <w:szCs w:val="24"/>
        </w:rPr>
        <w:t>qualifications de renvoi sont plus développés qu'au stade des mises en examen, il ne s'agit pas d'une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violation de l'article 184 du code de procédure pénale dans la mesure où chacun de ces éléments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pu  être  débattu  contradictoirement  au  cours  de  l'information  judiciaire.  L'article  184  du  code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procédure pénale exige que l'ordonnance de renvoi indique les qualifications légales retenues et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motifs pour lesquels il existe des charges suffisanttes à l'encontre des personnes mises en examen.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Ces exigences sont remplies en l'espèce.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after="10" w:line="272" w:lineRule="exact"/>
        <w:ind w:right="-567"/>
      </w:pPr>
      <w:r>
        <w:rPr>
          <w:color w:val="000000"/>
          <w:w w:val="96"/>
          <w:sz w:val="24"/>
          <w:szCs w:val="24"/>
        </w:rPr>
        <w:t>Aux termes de l'article 184 du Code de procédure pénale, «</w:t>
      </w:r>
      <w:r>
        <w:rPr>
          <w:i/>
          <w:color w:val="000000"/>
          <w:w w:val="96"/>
          <w:sz w:val="24"/>
          <w:szCs w:val="24"/>
        </w:rPr>
        <w:t> Les ordonnances rendues par le juge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d'instruction en vertu de la présente section contiennent les nom, prénoms, date, lieu de naissance,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domicile et profession de la personne mise en examen. Elles indiquent la qualification légale du fait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imputé à celle-ci et, de façon précise, les motifs pour lesquels il existe ou non contre elle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charges suffisantes. Cette motivation est prise au regard des réquisitions du ministère public et des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observations des parties qui ont été adressées au juge d'instruction en application de l'article 175,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en précisant les éléments à charge et à décharge concernant chacune des personnes mises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examen </w:t>
      </w:r>
      <w:r>
        <w:rPr>
          <w:color w:val="000000"/>
          <w:sz w:val="24"/>
          <w:szCs w:val="24"/>
        </w:rPr>
        <w:t>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Sur le fondement de cette disposition, le tribunal correctionnel, saisi d'un tel moyen de nullité, doit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renvoyer la procédure au Ministère public lorsque l'ordonnance de renvoi n'a pas été notifiée aux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parties ou encore si elle ne comporte pas la qualification légale du fait poursuivi ou les motifs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exposant les charges justifiant le renvoi de la personne conformément aux dispositions de l'article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184 du Code de procédure pénale. Il en est de même lorsqu'une personne a été renvoyée pour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faits pour lesquels celle-ci n'a pas été mise en examen.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l'espèce, le tribunal constate que les qualifications pénales de renvoi retenues à l'encontre de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 sont conformes à celles retenues lors de sa mise en examen.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Le prétendu « </w:t>
      </w:r>
      <w:r>
        <w:rPr>
          <w:i/>
          <w:color w:val="000000"/>
          <w:w w:val="102"/>
          <w:sz w:val="24"/>
          <w:szCs w:val="24"/>
        </w:rPr>
        <w:t>ajout</w:t>
      </w:r>
      <w:r>
        <w:rPr>
          <w:color w:val="000000"/>
          <w:w w:val="96"/>
          <w:sz w:val="24"/>
          <w:szCs w:val="24"/>
        </w:rPr>
        <w:t> » d'actes positifs au titre des manoeuvres frauduleuses, de la notion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«</w:t>
      </w:r>
      <w:r>
        <w:rPr>
          <w:i/>
          <w:color w:val="000000"/>
          <w:w w:val="99"/>
          <w:sz w:val="24"/>
          <w:szCs w:val="24"/>
        </w:rPr>
        <w:t> préjudice inexistant</w:t>
      </w:r>
      <w:r>
        <w:rPr>
          <w:color w:val="000000"/>
          <w:w w:val="97"/>
          <w:sz w:val="24"/>
          <w:szCs w:val="24"/>
        </w:rPr>
        <w:t> », l'apparition de nouveaux bénéficiaires de la remise des fonds, doivent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réalité s'analyser en une précision des qualifications de renvoi, intervenant logiquement en fin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9"/>
          <w:sz w:val="24"/>
          <w:szCs w:val="24"/>
        </w:rPr>
        <w:t>d'information.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tribunal observe que M. Bernard T. a été, à plusieurs reprises et longuement entendu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l'ensemble des faits qui lui sont reprochés et a ainsi pu présenter ses observations (notamment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s'agissant des conditions d'entrée en arbitrage, du litige ADIDAS, ayant fait l'objet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l'interrogatoire en date du 12 juin 2015, et du versement des fonds).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Par ailleurs le tribunal a précédemment rappelé qu'il considérait, s'agissant de la mention « </w:t>
      </w:r>
      <w:r>
        <w:rPr>
          <w:i/>
          <w:color w:val="000000"/>
          <w:w w:val="87"/>
          <w:sz w:val="24"/>
          <w:szCs w:val="24"/>
        </w:rPr>
        <w:t>d'un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préjudice inexistant</w:t>
      </w:r>
      <w:r>
        <w:rPr>
          <w:color w:val="000000"/>
          <w:w w:val="97"/>
          <w:sz w:val="24"/>
          <w:szCs w:val="24"/>
        </w:rPr>
        <w:t>”, qu'il ne lui appartenait pas, dans son office et au regard de la qualification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2152" style="position:absolute;margin-left:73.45pt;margin-top:192.85pt;width:413.2pt;height:.7pt;z-index:-252220928;mso-position-horizontal-relative:page;mso-position-vertical-relative:page" coordsize="" o:spt="100" adj="0,,0" path="" filled="f" stroked="f">
            <v:stroke joinstyle="round"/>
            <v:imagedata r:id="rId33" o:title="image27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pénale qui le saisit, d'apprécier si M. Bernard T., prévenu, a subi un préjudice dans la cession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d'ADIDAS.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Au regard de ces éléments, les exigences de l'article 184 du code de procédure pénale, qui requiert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l'ordonnance de renvoi indique les qualifications légales retenues et les motifs pour lesquels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existe des charges suffisantes à l'encontre des personnes mises en examen sont remplies.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Il y a ainsi lieu de rejeter les moyens de nullités soulevés.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9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2)- Sur la nullité de l’ordonnance de renvoi soulevée par M. Maurice L.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0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b/>
          <w:bCs/>
          <w:color w:val="000000"/>
          <w:sz w:val="24"/>
          <w:szCs w:val="24"/>
        </w:rPr>
        <w:t>Par conclusions déposées et visées à l'audience le 11 mars 2019, M. Maurice L.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soulève, </w:t>
      </w:r>
      <w:r>
        <w:rPr>
          <w:b/>
          <w:bCs/>
          <w:i/>
          <w:color w:val="000000"/>
          <w:w w:val="101"/>
          <w:sz w:val="24"/>
          <w:szCs w:val="24"/>
        </w:rPr>
        <w:t>in limine litis</w:t>
      </w:r>
      <w:r>
        <w:rPr>
          <w:b/>
          <w:bCs/>
          <w:color w:val="000000"/>
          <w:w w:val="98"/>
          <w:sz w:val="24"/>
          <w:szCs w:val="24"/>
        </w:rPr>
        <w:t>, la nullité de l'ordonnance de renvoi devant le tribunal correctionnel du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18 décembre 2017.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sz w:val="24"/>
          <w:szCs w:val="24"/>
        </w:rPr>
        <w:t>A l'appui de cette exception de nullité, M. Maurice L. se fonde sur les articles 184 et </w:t>
      </w:r>
      <w:r>
        <w:br/>
      </w:r>
      <w:r>
        <w:rPr>
          <w:color w:val="000000"/>
          <w:w w:val="99"/>
          <w:sz w:val="24"/>
          <w:szCs w:val="24"/>
        </w:rPr>
        <w:t>385 du code de procédure pénale, ainsi que sur l'article 6 de la Convention Européenne des Droits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de l'Homme.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M. Maurice L. soutient tout d'abord qu'il est renvoyé devant le tribunal correctionnel </w:t>
      </w:r>
      <w:r>
        <w:br/>
      </w:r>
      <w:r>
        <w:rPr>
          <w:color w:val="000000"/>
          <w:w w:val="97"/>
          <w:sz w:val="24"/>
          <w:szCs w:val="24"/>
        </w:rPr>
        <w:t>pour des faits pour lesquels il n'a pas fait l'objet d'une mise en examen préalable.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 rappelle  qu'il a été mis en examen  le  28 juin 2013 et  qu'il  a fait  l'objet d'une mise  en examen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supplétive le 14 juin 2015.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3"/>
          <w:sz w:val="24"/>
          <w:szCs w:val="24"/>
        </w:rPr>
        <w:t>Il  prétend  que  la  prévention  qui  le  concerne,  telle  qu'elle  résulte  de  l'ordonnance  de  renvoi,  vise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notamment une tromperie et l'existence d'un préjudice inexistant. Il considère que cet </w:t>
      </w:r>
      <w:r>
        <w:rPr>
          <w:i/>
          <w:color w:val="000000"/>
          <w:w w:val="96"/>
          <w:sz w:val="24"/>
          <w:szCs w:val="24"/>
        </w:rPr>
        <w:t>« ajout »</w:t>
      </w:r>
      <w:r>
        <w:rPr>
          <w:color w:val="000000"/>
          <w:w w:val="105"/>
          <w:sz w:val="24"/>
          <w:szCs w:val="24"/>
        </w:rPr>
        <w:t>  est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illégal et déloyal.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Plus encore, il fait observer d'une part, que les magistrats instructeurs et la Cour d'appel ont toujours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refusé d'aborder la question de l'existence du préjudice subi par les entités du groupe T., et ce, </w:t>
      </w:r>
      <w:r>
        <w:br/>
      </w:r>
      <w:r>
        <w:rPr>
          <w:color w:val="000000"/>
          <w:w w:val="95"/>
          <w:sz w:val="24"/>
          <w:szCs w:val="24"/>
        </w:rPr>
        <w:t>malgré  les  recours  ou  les  demandes  d'actes  et  d'autre  part,  qu'il  a  toujours  été  répondu  que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question du préjudice n'entrait pas dans le périmètre de la saisine.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M. Maurice L. ajoute qu'il ne peut pas lui être opposé l'arrêt de la cour d'appel de Paris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du 3 décembre 2015 car cette décision a été rendue, selon lui, sur la base de pièces uniquement à </w:t>
      </w:r>
      <w:r>
        <w:br/>
      </w:r>
      <w:r>
        <w:rPr>
          <w:color w:val="000000"/>
          <w:w w:val="97"/>
          <w:sz w:val="24"/>
          <w:szCs w:val="24"/>
        </w:rPr>
        <w:t>charge, incomplètes et pré-sélectionnée, versées par le ministère public.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3"/>
          <w:sz w:val="24"/>
          <w:szCs w:val="24"/>
        </w:rPr>
        <w:t>Il  souligne  par  ailleurs  que  cette  décision  a  été  rendue  postérieurement  aux  faits  reprochés  alors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qu'en  2007  et  2008,  plusieurs  décisions  judiciaires  avaient,  à  l'inverse,  constaté  l'existence  d'un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préjudice.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 Maurice  L.  prétend  ensuite  que  l'ordonnance  de  renvoi  ne  lui  permet  pas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connaître  de  manière  précise  et  détaillée  les  faits  pour  lesquels  il  est  renvoyé  devant  le  tribunal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101"/>
          <w:sz w:val="24"/>
          <w:szCs w:val="24"/>
        </w:rPr>
        <w:t>correctionnel.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Sur la base d'un tableau comparatif produit dans ses écritures, il fait valoir qu'il a été mis en examen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pour  avoir  fait  désigner  un  arbitre  acquis à  la  cause  d'un tiers  dans  un  </w:t>
      </w:r>
      <w:r>
        <w:rPr>
          <w:i/>
          <w:color w:val="000000"/>
          <w:w w:val="95"/>
          <w:sz w:val="24"/>
          <w:szCs w:val="24"/>
        </w:rPr>
        <w:t>« simulacre  d'arbitrage »</w:t>
      </w:r>
      <w:r>
        <w:rPr>
          <w:color w:val="000000"/>
          <w:sz w:val="24"/>
          <w:szCs w:val="24"/>
        </w:rPr>
        <w:t>, </w:t>
      </w:r>
      <w:r>
        <w:br/>
      </w:r>
      <w:r>
        <w:rPr>
          <w:color w:val="000000"/>
          <w:w w:val="98"/>
          <w:sz w:val="24"/>
          <w:szCs w:val="24"/>
        </w:rPr>
        <w:t>alors même qu'il est renvoyé devant le tribunal correctionnel pour avoir prétendument fait désigner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un  arbitre  acquis  à  ses  propres  intérêts  sans  qu'il  soit  clairement  indiqué  les  manœuvres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9"/>
          <w:sz w:val="24"/>
          <w:szCs w:val="24"/>
        </w:rPr>
        <w:t>l'escroquerie.  Selon  lui,  l'abandon  des  notions  de  </w:t>
      </w:r>
      <w:r>
        <w:rPr>
          <w:i/>
          <w:color w:val="000000"/>
          <w:w w:val="97"/>
          <w:sz w:val="24"/>
          <w:szCs w:val="24"/>
        </w:rPr>
        <w:t>« simulacres  d'arbitrage »</w:t>
      </w:r>
      <w:r>
        <w:rPr>
          <w:color w:val="000000"/>
          <w:w w:val="105"/>
          <w:sz w:val="24"/>
          <w:szCs w:val="24"/>
        </w:rPr>
        <w:t>  et  </w:t>
      </w:r>
      <w:r>
        <w:rPr>
          <w:i/>
          <w:color w:val="000000"/>
          <w:w w:val="94"/>
          <w:sz w:val="24"/>
          <w:szCs w:val="24"/>
        </w:rPr>
        <w:t>« d'altération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frauduleuse  du  processus  d'arbitrage »</w:t>
      </w:r>
      <w:r>
        <w:rPr>
          <w:color w:val="000000"/>
          <w:w w:val="98"/>
          <w:sz w:val="24"/>
          <w:szCs w:val="24"/>
        </w:rPr>
        <w:t> rend  impossible   la  connaissance  précise  des  actes 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auraient été commis par lui et l'identité de celui qui aurait trompé la prétendue victime.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sz w:val="24"/>
          <w:szCs w:val="24"/>
        </w:rPr>
        <w:t>M.  Maurice  L.  soutient  le  même  argument  concernant  son  renvoi  du  chef  de </w:t>
      </w:r>
      <w:r>
        <w:br/>
      </w:r>
      <w:r>
        <w:rPr>
          <w:color w:val="000000"/>
          <w:w w:val="97"/>
          <w:sz w:val="24"/>
          <w:szCs w:val="24"/>
        </w:rPr>
        <w:t>détournement de fonds publics. Il précise qu'il n'est pas en mesure de savoir ce qui a justifié sa mise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en examen supplétive de ce chef, que l'exposé des faits n'apporte pas plus de précisions et que les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motifs de l'ordonnance n'indiquent pas l'acte qu'il aurait accompli pour permettre le détournement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2151" style="position:absolute;margin-left:56.45pt;margin-top:358.45pt;width:118.6pt;height:.7pt;z-index:-252219904;mso-position-horizontal-relative:page;mso-position-vertical-relative:page" coordsize="" o:spt="100" adj="0,,0" path="" filled="f" stroked="f">
            <v:stroke joinstyle="round"/>
            <v:imagedata r:id="rId34" o:title="image28"/>
            <v:formulas/>
            <v:path o:connecttype="segments"/>
            <w10:wrap anchorx="page" anchory="page"/>
          </v:shape>
        </w:pict>
      </w:r>
      <w:r>
        <w:pict>
          <v:shape id="_x0000_s2150" style="position:absolute;margin-left:56.45pt;margin-top:662.05pt;width:173.8pt;height:.7pt;z-index:-252218880;mso-position-horizontal-relative:page;mso-position-vertical-relative:page" coordsize="" o:spt="100" adj="0,,0" path="" filled="f" stroked="f">
            <v:stroke joinstyle="round"/>
            <v:imagedata r:id="rId35" o:title="image29"/>
            <v:formulas/>
            <v:path o:connecttype="segments"/>
            <w10:wrap anchorx="page" anchory="page"/>
          </v:shape>
        </w:pict>
      </w:r>
      <w:r>
        <w:rPr>
          <w:color w:val="000000"/>
          <w:w w:val="99"/>
          <w:sz w:val="24"/>
          <w:szCs w:val="24"/>
        </w:rPr>
        <w:t>de fonds publics.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90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3"/>
          <w:sz w:val="24"/>
          <w:szCs w:val="24"/>
        </w:rPr>
        <w:t>En  tout  état  de  cause,  M. Maurice  L.  estime  que  la  nullité  soulevée,  ayant  trait  à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violation de l'article 184 du Code de procédure pénale qu'il juge d'ordre public, impose un examen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immédiat sans jonction au fond.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Le Ministère Public</w:t>
      </w:r>
      <w:r>
        <w:rPr>
          <w:color w:val="000000"/>
          <w:w w:val="97"/>
          <w:sz w:val="24"/>
          <w:szCs w:val="24"/>
        </w:rPr>
        <w:t> requiert le rejet de l'exception relative à la régularité de l'ordonnance de renvoi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au motif que les qualifications de renvoi sont conformes aux qualifications de mises en examen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sz w:val="24"/>
          <w:szCs w:val="24"/>
        </w:rPr>
        <w:t>ce qu'elles visent les mêmes infractions. Si les éléments constitutifs des infractions au soutien des </w:t>
      </w:r>
      <w:r>
        <w:br/>
      </w:r>
      <w:r>
        <w:rPr>
          <w:color w:val="000000"/>
          <w:w w:val="97"/>
          <w:sz w:val="24"/>
          <w:szCs w:val="24"/>
        </w:rPr>
        <w:t>qualifications de renvoi sont plus développés qu'au stade des mises en examen, il ne s'agit pas d'une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violation de l'article 184 du code de procédure pénale dans la mesure où chacun de ces éléments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pu  être  débattu  contradictoirement  au  cours  de  l'information  judiciaire.  L'article  184  du  code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procédure pénale exige que l'ordonnance de renvoi indique les qualifications légales retenues et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motifs pour lesquels il existe des charges suffisanttes à l'encontre des personnes mises en examen.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Ces exigences sont remplies en l'espèce.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Sur la jonction au fond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34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3"/>
          <w:sz w:val="24"/>
          <w:szCs w:val="24"/>
        </w:rPr>
        <w:t>L’article  459  du  code  de  procédure  pénale  dispose  que :  « </w:t>
      </w:r>
      <w:r>
        <w:rPr>
          <w:i/>
          <w:color w:val="000000"/>
          <w:w w:val="93"/>
          <w:sz w:val="24"/>
          <w:szCs w:val="24"/>
        </w:rPr>
        <w:t>le  prévenu,  les  autres  parties et  leurs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avocats peuvent déposer des conclusions. Ces conclusions sont visées par le président et le greffier,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4"/>
          <w:sz w:val="24"/>
          <w:szCs w:val="24"/>
        </w:rPr>
        <w:t>ce  dernier  mentionne  ce  dépôt  aux  notes  d’audience.  Le  tribunal  qui  est  tenu  de  répondre  aux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conclusions ainsi régulièrement déposées </w:t>
      </w:r>
      <w:r>
        <w:rPr>
          <w:b/>
          <w:bCs/>
          <w:i/>
          <w:color w:val="000000"/>
          <w:w w:val="98"/>
          <w:sz w:val="24"/>
          <w:szCs w:val="24"/>
        </w:rPr>
        <w:t>doit joindre au fond</w:t>
      </w:r>
      <w:r>
        <w:rPr>
          <w:i/>
          <w:color w:val="000000"/>
          <w:w w:val="96"/>
          <w:sz w:val="24"/>
          <w:szCs w:val="24"/>
        </w:rPr>
        <w:t> les incidents et exceptions dont il est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saisi, et y statuer par un seul et même jugement en se prononçant en premier lieu sur l’exception et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5"/>
          <w:sz w:val="24"/>
          <w:szCs w:val="24"/>
        </w:rPr>
        <w:t>ensuite  sur  le  fond.  Il  ne  peut  en  être  autrement  qu’au  cas  d’impossibilité  absolue,  ou  encore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lorsqu’une décision immédiate sur l’incident ou sur l’exception est commandée par une disposition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qui touche l’ordre public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L'alinéa 4 de cet article qui prévoit des dérogations au principe de la jonction obligatoire au fond </w:t>
      </w:r>
      <w:r>
        <w:br/>
      </w:r>
      <w:r>
        <w:rPr>
          <w:color w:val="000000"/>
          <w:w w:val="94"/>
          <w:sz w:val="24"/>
          <w:szCs w:val="24"/>
        </w:rPr>
        <w:t>des  exceptions  et  incidents  de  procédure,  n'impose  pas,  sous  réserve  de  dispositions  impératives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contraires, à la juridiction saisie d'une exception intéressant l'ordre public, de se prononcer sur celle-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ci par une décision immédiate distincte du fond.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5"/>
          <w:sz w:val="24"/>
          <w:szCs w:val="24"/>
        </w:rPr>
        <w:t>Les  exceptions  et  incidents  soulevés  ne  relèvent  pas  des  dérogations  au  principe  de  la  jonction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obligatoire au fond.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En conséquence, le Tribunal joint l’exception de procédure au fond.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78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Sur l'exception de nullité soulevée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23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6"/>
          <w:sz w:val="24"/>
          <w:szCs w:val="24"/>
        </w:rPr>
        <w:t>Aux termes de l'article 184 du Code de procédure pénale, «</w:t>
      </w:r>
      <w:r>
        <w:rPr>
          <w:i/>
          <w:color w:val="000000"/>
          <w:w w:val="96"/>
          <w:sz w:val="24"/>
          <w:szCs w:val="24"/>
        </w:rPr>
        <w:t> Les ordonnances rendues par le juge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d'instruction en vertu de la présente section contiennent les nom, prénoms, date, lieu de naissance,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domicile et profession de la personne mise en examen. Elles indiquent la qualification légale du fait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imputé à celle-ci et, de façon précise, les motifs pour lesquels il existe ou non contre elle des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charges suffisantes. Cette motivation est prise au regard des réquisitions du ministère public et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observations des parties qui ont été adressées au juge d'instruction en application de l'article 175,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en précisant les éléments à charge et à décharge concernant chacune des personnes mises en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2149" style="position:absolute;margin-left:72.15pt;margin-top:593.05pt;width:408.2pt;height:.7pt;z-index:-252217856;mso-position-horizontal-relative:page;mso-position-vertical-relative:page" coordsize="" o:spt="100" adj="0,,0" path="" filled="f" stroked="f">
            <v:stroke joinstyle="round"/>
            <v:imagedata r:id="rId36" o:title="image30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6"/>
          <w:sz w:val="24"/>
          <w:szCs w:val="24"/>
        </w:rPr>
        <w:t>examen </w:t>
      </w:r>
      <w:r>
        <w:rPr>
          <w:color w:val="000000"/>
          <w:sz w:val="24"/>
          <w:szCs w:val="24"/>
        </w:rPr>
        <w:t>».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Sur le fondement de cette disposition, le tribunal correctionnel, saisi d'un tel moyen de nullité, doit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renvoyer la procédure au Ministère public lorsque l'ordonnance de renvoi n'a pas été notifiée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parties ou encore si elle ne comporte pas la qualification légale du fait poursuivi ou les motifs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exposant les charges justifiant le renvoi de la personne conformément aux dispositions de l'article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184 du Code de procédure pénale. Il en est de même lorsqu'une personne a été renvoyée pour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faits pour lesquels celle-ci n'a pas été mise en examen.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l'espèce, le tribunal constate que les qualifications pénales de renvoi retenues à l'encontre de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Maurice L. sont conformes à celles retenues lors de sa mise en examen.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 dernier a été mis en examen le 28 juin 2013 pour des faits d'escroquerie en bande organisée,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employant des manoeuvres frauduleuses ayant trompé le CDR, l'EPFR et l'Etat, pour les déterminer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à payer aux sociétés du groupe T. et aux époux T. une somme d'environ  403 millions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d'euros.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Contrairement à ce que prétend la défense de M. Maurice L., la qualification de renvoi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reprend ces éléments, certes de manière plus détaillée et complète, notamment s'agissant de l'énoncé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du préjudice (développé en deux temps) et des manoeuvres frauduleuses dont le contenu a trait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mêmes éléments, plus détaillés.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tribunal observe que M. Maurice L. a été, à plusieurs reprises et longuement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entendu sur l'ensemble des faits qui lui sont reprochés et a ainsi pu présenter utilement ses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101"/>
          <w:sz w:val="24"/>
          <w:szCs w:val="24"/>
        </w:rPr>
        <w:t>observations.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Quant à l'ajout de la notion de « </w:t>
      </w:r>
      <w:r>
        <w:rPr>
          <w:i/>
          <w:color w:val="000000"/>
          <w:sz w:val="24"/>
          <w:szCs w:val="24"/>
        </w:rPr>
        <w:t>préjudice inexistant</w:t>
      </w:r>
      <w:r>
        <w:rPr>
          <w:color w:val="000000"/>
          <w:w w:val="97"/>
          <w:sz w:val="24"/>
          <w:szCs w:val="24"/>
        </w:rPr>
        <w:t> », M. Maurice L. a pu de la même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manière longuement s'expliquer sur les tenants et aboutissants du litige ADIDAS, fournissant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d'ailleurs une analyse juridique précise, étant observé comme cela a été rappelé précédemment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tribunal n'a pas, dans le cadre de sa saisine, à apprécier l'existence ou non d'un préjudice subi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Bernard T. dans le cadre de la cession d'ADIDAS.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Enfin, la position particulière de M. Maurice L. au sein de la procédure, d'avocat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longue date de Bernard T. et ainsi sa  parfaite connaissance, en qualité de professionnel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droit, tant du litige dit « ADIDAS » que de la présente procédure, si elle ne lui interdisent bien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évidemment pas de critiquer la saisine du tribunal, prive d'effet l'argumentation selon laquelle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l'ordonnance de renvoi, très développée, ne lui permettrait pas de connaître de manière précise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détaillée les faits pour lesquels il est poursuivi.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Au regard de ces éléments, les exigences de l'article 184 du code de procédure pénale,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commande que l'ordonnance de renvoi indique les qualifications légales retenues et les motifs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lesquels il existe des charges suffisantes à l'encontre des personnes mises en examen sont remplies.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Il y a lieu de rejeter les moyens de nullités soulevés.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4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D- Sur la nullité des citations à comparaître délivrées aux sociétés MJA et AXYME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23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Les sociétés MJA, SELAFA et AXYME, SELARL sollicitent subsidiairement à leur demande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3"/>
          <w:sz w:val="24"/>
          <w:szCs w:val="24"/>
        </w:rPr>
        <w:t>de  renvoi,  la  nullité  des  citations  à  comparaître  qui  leur ont  été  délivrées  à  la  demande  de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102"/>
          <w:sz w:val="24"/>
          <w:szCs w:val="24"/>
        </w:rPr>
        <w:t>l'Agent  Judiciaire  de  l'État  le  22  février  2019  et  des  CDR  (SA  CONSORTIUM  DE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REALISATION et SAS CDR CREANCES ) le 26 février 2919.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4"/>
          <w:sz w:val="24"/>
          <w:szCs w:val="24"/>
        </w:rPr>
        <w:t>Au soutien  de cette  demande,  les  sociétés  MJA et  AXYME  invoquent  les  articles  551 et  565 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code de procédure pénale. Elles font valoir que les citations à comparaitre ne précisent pas en quelle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qualité elles sont citées, aucune des précisions données dans les citations n'entrant dans le cadre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dispositions de l'article 551 du code de procédure pénale quant à la qualité.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Elles soulignent que le seul fondement juridique avancé est la référence à l'article L.641-9 du code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lequel est relatif au dessaisissement du débiteur en liquidation judiciaire.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Elles arguent que cet article est inapplicable pour justifier ou fonder la citation d'une partie devant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2148" type="#_x0000_t202" style="position:absolute;margin-left:74.8pt;margin-top:692.9pt;width:11.7pt;height:16.15pt;z-index:-2522168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9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7" style="position:absolute;margin-left:71.45pt;margin-top:620.65pt;width:395.5pt;height:.7pt;z-index:-252215808;mso-position-horizontal-relative:page;mso-position-vertical-relative:page" coordsize="" o:spt="100" adj="0,,0" path="" filled="f" stroked="f">
            <v:stroke joinstyle="round"/>
            <v:imagedata r:id="rId37" o:title="image31"/>
            <v:formulas/>
            <v:path o:connecttype="segments"/>
            <w10:wrap anchorx="page" anchory="page"/>
          </v:shape>
        </w:pict>
      </w:r>
      <w:r>
        <w:rPr>
          <w:color w:val="000000"/>
          <w:w w:val="98"/>
          <w:sz w:val="24"/>
          <w:szCs w:val="24"/>
        </w:rPr>
        <w:t>une juridiction pénale.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9"/>
          <w:sz w:val="24"/>
          <w:szCs w:val="24"/>
        </w:rPr>
        <w:t>Elles estiment ainsi que cette absence d'information dans les citations à comparaître ne leur permet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pas  de  savoir  en  qu'elle  qualité  elles  sont  attraites  à  la  procédure  pénale  et  que  cela  porte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nécessairement atteinte à leurs intérêts, ce qui  justifie  la  nullité des exploits d'huissier  au visa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l'article 565 du code de procédure pénale.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Aux termes des dispositions de l'article 551 alinéas 1 à 3 du code de procédure pénale « </w:t>
      </w:r>
      <w:r>
        <w:rPr>
          <w:i/>
          <w:color w:val="000000"/>
          <w:w w:val="94"/>
          <w:sz w:val="24"/>
          <w:szCs w:val="24"/>
        </w:rPr>
        <w:t>La citation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est délivrée à la requête du ministère public</w:t>
      </w:r>
      <w:r>
        <w:rPr>
          <w:color w:val="000000"/>
          <w:w w:val="106"/>
          <w:sz w:val="24"/>
          <w:szCs w:val="24"/>
        </w:rPr>
        <w:t>, </w:t>
      </w:r>
      <w:r>
        <w:rPr>
          <w:i/>
          <w:color w:val="000000"/>
          <w:w w:val="98"/>
          <w:sz w:val="24"/>
          <w:szCs w:val="24"/>
        </w:rPr>
        <w:t>de la partie civile, et de toute administration qui y est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i/>
          <w:color w:val="000000"/>
          <w:w w:val="98"/>
          <w:sz w:val="24"/>
          <w:szCs w:val="24"/>
        </w:rPr>
        <w:t>légalement habilitée. L'huissier doit déférer sans délai à leur réquisition. La citation énonce le fait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poursuivi et vise le texte de loi qui le réprime.Elle indique le tribunal saisi, le lieu, l'heure et la date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5"/>
          <w:sz w:val="24"/>
          <w:szCs w:val="24"/>
        </w:rPr>
        <w:t>de  l'audience,  et  précise  la  qualité  de  prévenu,  de  civilement  responsable  ou  de  témoin  de 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personne citée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9"/>
          <w:sz w:val="24"/>
          <w:szCs w:val="24"/>
        </w:rPr>
        <w:t>Il résulte par ailleurs des dispositions de l'article 565 du code de procédure pénale que « </w:t>
      </w:r>
      <w:r>
        <w:rPr>
          <w:i/>
          <w:color w:val="000000"/>
          <w:w w:val="95"/>
          <w:sz w:val="24"/>
          <w:szCs w:val="24"/>
        </w:rPr>
        <w:t>la nullité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d'un exploit ne peut être prononcée que lorsqu'elle a eu pour effet de porter atteinte aux intérêts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la personne qu'il concerne, sous réserve pour les délais de citation des dispositions de l'article 553,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2 du code de procédure pénale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S'il est de jurisprudence constante que l'omission de la mention de prévenu, civilement responsable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ou de témoin de la personne citée est sanctionnée par la nullité de l'acte lorsqu'elle a eu pour effet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t>porter  atteinte  aux  intérêts  de  la  personne  concernée,  force  est  de  constater  que  les  dispositions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susvisées ne visent précisément que le prévenu, le civilement responsable ou le témoin.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Ces dispositions n'ont en effet pas vocation à s'appliquer aux autres personnes, tiers à la procédure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qui sont appelées à intervenir dans l'instance en cours, soit par leur propre initiative par la voie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l'intervention volontaire, soit en y étant contraint par la voie de l'intervention forcée si celle-ci 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admise par la loi. Dans ces  hypothèses, des formalités spécifiques à l'intervention  volontaire ou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forcée d'une partie sont alors prévues par la loi, l'intervention se manifestant le plus souvent par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acte d'huissier ou une lettre recommandée avec demande d'avis de réception.   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En l'espèce,  ni l' Agent judiciaire de l'Etat ni le CDR ou CDR CREANCES n'ont invoqué la qualité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prévenu, civilement responsable ou témoin des sociétés citées.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En  conséquence,  il  convient  de  rejeter  la  demande  de  nullité  des  citations  à  comparaître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5"/>
          <w:sz w:val="24"/>
          <w:szCs w:val="24"/>
        </w:rPr>
        <w:t>délivrées  aux  sociétés  AXYME  et  MJA à  la  demande  de  l'Agent  judiciaire  de  l'Etat  le  22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février 2019 et des CDR le 26 février 2019.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E- Sur la demande de supplément d’information formée par M. Bernard 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5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b/>
          <w:bCs/>
          <w:color w:val="000000"/>
          <w:sz w:val="24"/>
          <w:szCs w:val="24"/>
        </w:rPr>
        <w:t>Par conclusions déposées et visées à l'audience le 11 mars 2019, M. Bernard T. formule </w:t>
      </w:r>
      <w:r>
        <w:br/>
      </w:r>
      <w:r>
        <w:rPr>
          <w:b/>
          <w:bCs/>
          <w:color w:val="000000"/>
          <w:w w:val="95"/>
          <w:sz w:val="24"/>
          <w:szCs w:val="24"/>
        </w:rPr>
        <w:t>une  demande  de  supplément  d'information  avant-dire  droit</w:t>
      </w:r>
      <w:r>
        <w:rPr>
          <w:color w:val="000000"/>
          <w:w w:val="95"/>
          <w:sz w:val="24"/>
          <w:szCs w:val="24"/>
        </w:rPr>
        <w:t> afin  qu'il  soit  procédé  aux  actes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d'investigations suivants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60"/>
        </w:tabs>
        <w:spacing w:before="110" w:after="26" w:line="270" w:lineRule="exact"/>
        <w:ind w:right="-567"/>
      </w:pPr>
      <w:r>
        <w:tab/>
      </w:r>
      <w:r>
        <w:rPr>
          <w:color w:val="000000"/>
          <w:w w:val="93"/>
          <w:sz w:val="24"/>
          <w:szCs w:val="24"/>
        </w:rPr>
        <w:t>la  saisie  des  archives  mentionnées  dans  l'inventaire  présent  au  scellé  CDR  55  et  qui  sont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6"/>
          <w:sz w:val="24"/>
          <w:szCs w:val="24"/>
        </w:rPr>
        <w:t>conservées à M. par la société IRON MONTAIN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8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9"/>
          <w:sz w:val="24"/>
          <w:szCs w:val="24"/>
        </w:rPr>
        <w:t>la saisie des documents mentionnés dans un courrier du 13 février 2002 du CDR au cabinet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6"/>
          <w:sz w:val="24"/>
          <w:szCs w:val="24"/>
        </w:rPr>
        <w:t>R./M. (Scellé CDR M. 1)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sz w:val="24"/>
          <w:szCs w:val="24"/>
        </w:rPr>
        <w:t>la saisie de la chronologie élaborée par M.F., évoquée par M. T. (D2587) et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devant certainement être détenue par le CDR 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496" w:header="720" w:footer="720" w:gutter="0"/>
          <w:cols w:space="720"/>
        </w:sectPr>
      </w:pPr>
    </w:p>
    <w:p w:rsidR="00A71F96" w:rsidRDefault="00BA2B3F">
      <w:pPr>
        <w:tabs>
          <w:tab w:val="left" w:pos="360"/>
        </w:tabs>
        <w:spacing w:after="10" w:line="270" w:lineRule="exact"/>
        <w:ind w:right="-567"/>
      </w:pPr>
      <w:r>
        <w:lastRenderedPageBreak/>
        <w:pict>
          <v:shape id="_x0000_s2146" type="#_x0000_t202" style="position:absolute;margin-left:110.8pt;margin-top:230.6pt;width:16.4pt;height:16.15pt;z-index:-2522147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9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99"/>
                      <w:sz w:val="24"/>
                      <w:szCs w:val="24"/>
                    </w:rPr>
                    <w:t>▪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5" type="#_x0000_t202" style="position:absolute;margin-left:74.8pt;margin-top:58.1pt;width:11.7pt;height:16.15pt;z-index:-2522137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9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tab/>
      </w:r>
      <w:r>
        <w:rPr>
          <w:color w:val="000000"/>
          <w:w w:val="92"/>
          <w:sz w:val="24"/>
          <w:szCs w:val="24"/>
        </w:rPr>
        <w:t>la  saisie  des  archives  de  la  Banque  du  PHOENIX  sur  le  dossier  ADIDAS,  sur  la  période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8"/>
          <w:sz w:val="24"/>
          <w:szCs w:val="24"/>
        </w:rPr>
        <w:t>1992 à 1995, et notamment les documents liés au contrat de prêt conclu avec SOGEDIM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6" w:line="265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décembre 1994, éléments devant être en possession de la société AGF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8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101"/>
          <w:sz w:val="24"/>
          <w:szCs w:val="24"/>
        </w:rPr>
        <w:t>la saisie des archives de la société MATINVEST sur le dossier ADIDAS et sur la période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1992 à 1995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6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101"/>
          <w:sz w:val="24"/>
          <w:szCs w:val="24"/>
        </w:rPr>
        <w:t>la saisie des documents liés au contrat de prêt conclu avec SOGEDIM en décembre 1994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détenus par Monsieur T.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8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5"/>
          <w:sz w:val="24"/>
          <w:szCs w:val="24"/>
        </w:rPr>
        <w:t>des  investigations  relatives  aux  sociétés  offshore  qui  ont  capté  la  plus-value  issue  de  la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6"/>
          <w:sz w:val="24"/>
          <w:szCs w:val="24"/>
        </w:rPr>
        <w:t>cession Adidas, et plus précisément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720"/>
          <w:tab w:val="left" w:pos="1080"/>
        </w:tabs>
        <w:spacing w:after="26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160"/>
          <w:sz w:val="24"/>
          <w:szCs w:val="24"/>
        </w:rPr>
        <w:t>▪  </w:t>
      </w:r>
      <w:r>
        <w:rPr>
          <w:color w:val="000000"/>
          <w:w w:val="99"/>
          <w:sz w:val="24"/>
          <w:szCs w:val="24"/>
        </w:rPr>
        <w:t>l'identification des comptes des sociétés COATBRIDGE Holdings Ltd. et OMEGA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tab/>
      </w:r>
      <w:r>
        <w:rPr>
          <w:color w:val="000000"/>
          <w:w w:val="97"/>
          <w:sz w:val="24"/>
          <w:szCs w:val="24"/>
        </w:rPr>
        <w:t>VENTURES Limited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720"/>
        </w:tabs>
        <w:spacing w:line="294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160"/>
          <w:sz w:val="24"/>
          <w:szCs w:val="24"/>
        </w:rPr>
        <w:t>▪  </w:t>
      </w:r>
      <w:r>
        <w:rPr>
          <w:color w:val="000000"/>
          <w:w w:val="96"/>
          <w:sz w:val="24"/>
          <w:szCs w:val="24"/>
        </w:rPr>
        <w:t>la communication de leurs relevés bancaires de 1992 à 1995 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48" w:right="1058" w:bottom="0" w:left="1496" w:header="720" w:footer="720" w:gutter="0"/>
          <w:cols w:space="720"/>
        </w:sectPr>
      </w:pPr>
    </w:p>
    <w:p w:rsidR="00A71F96" w:rsidRDefault="00BA2B3F">
      <w:pPr>
        <w:tabs>
          <w:tab w:val="left" w:pos="1080"/>
        </w:tabs>
        <w:spacing w:before="11" w:after="26" w:line="270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toutes  les  investigations  permettant  d'identifier  les  bénéficiaires  économiques  des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deux sociétés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10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sz w:val="24"/>
          <w:szCs w:val="24"/>
        </w:rPr>
        <w:t>une expertise permettant d'évaluer la plus-value indûment captée par le Crédit Lyonnais et </w:t>
      </w:r>
      <w:r>
        <w:br/>
      </w:r>
      <w:r>
        <w:tab/>
      </w:r>
      <w:r>
        <w:rPr>
          <w:color w:val="000000"/>
          <w:w w:val="96"/>
          <w:sz w:val="24"/>
          <w:szCs w:val="24"/>
        </w:rPr>
        <w:t>ses  filiales  dans  l'opération  ADIDAS,  consistant  en  la  cession  puis  en  l'introduction 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line="265" w:lineRule="exact"/>
        <w:ind w:right="-567"/>
      </w:pPr>
      <w:r>
        <w:tab/>
      </w:r>
      <w:r>
        <w:rPr>
          <w:color w:val="000000"/>
          <w:w w:val="98"/>
          <w:sz w:val="24"/>
          <w:szCs w:val="24"/>
        </w:rPr>
        <w:t>bourse (1992 à 1995).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49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8"/>
          <w:sz w:val="24"/>
          <w:szCs w:val="24"/>
        </w:rPr>
        <w:t>Au  soutien  de  cette  demande,  M.  Bernard  T.  se  fonde  sur  l'article  6  de  la  Convention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Européenne des Droits de l'Homme et sur l'article 463 du code de procédure pénale.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Il fait valoir qu'au cours de l'information judiciaire, il a, à plusieurs reprises, sollicité la réalisation </w:t>
      </w:r>
      <w:r>
        <w:br/>
      </w:r>
      <w:r>
        <w:rPr>
          <w:color w:val="000000"/>
          <w:w w:val="99"/>
          <w:sz w:val="24"/>
          <w:szCs w:val="24"/>
        </w:rPr>
        <w:t>d'investigations complémentaires sur les circonstances ayant entouré la cession par la société BTF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de sa participation dans la société Adidas le 12 février 1993, sans succès. Il ajoute que ses recours </w:t>
      </w:r>
      <w:r>
        <w:br/>
      </w:r>
      <w:r>
        <w:rPr>
          <w:color w:val="000000"/>
          <w:w w:val="101"/>
          <w:sz w:val="24"/>
          <w:szCs w:val="24"/>
        </w:rPr>
        <w:t>auprès  de  la  chambre  de  l'instruction  n'ont  pas  permis  la  réalisation  de  ces  investigations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102"/>
          <w:sz w:val="24"/>
          <w:szCs w:val="24"/>
        </w:rPr>
        <w:t>complémentaires.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Relevant que la prévention indique que les faits reprochés auraient été commis  </w:t>
      </w:r>
      <w:r>
        <w:rPr>
          <w:i/>
          <w:color w:val="000000"/>
          <w:w w:val="97"/>
          <w:sz w:val="24"/>
          <w:szCs w:val="24"/>
        </w:rPr>
        <w:t>« dans le cadre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règlement du litige Adidas »</w:t>
      </w:r>
      <w:r>
        <w:rPr>
          <w:color w:val="000000"/>
          <w:w w:val="98"/>
          <w:sz w:val="24"/>
          <w:szCs w:val="24"/>
        </w:rPr>
        <w:t>, M. Bernard T. considère qu'il existe un lien inextricable entre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circonstances entourant la cession d'Adidas et la prévention.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Plus encore, il affirme que les actes sollicités sont indispensables à la manifestation de la vérité.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1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8"/>
          <w:sz w:val="24"/>
          <w:szCs w:val="24"/>
        </w:rPr>
        <w:t>En effet, il souligne que le </w:t>
      </w:r>
      <w:r>
        <w:rPr>
          <w:i/>
          <w:color w:val="000000"/>
          <w:w w:val="97"/>
          <w:sz w:val="24"/>
          <w:szCs w:val="24"/>
        </w:rPr>
        <w:t>« fond »</w:t>
      </w:r>
      <w:r>
        <w:rPr>
          <w:color w:val="000000"/>
          <w:w w:val="98"/>
          <w:sz w:val="24"/>
          <w:szCs w:val="24"/>
        </w:rPr>
        <w:t> de l'affaire Adidas, à savoir les conditions de négociations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cession, objets du litige com</w:t>
      </w:r>
      <w:r w:rsidR="006B4C24">
        <w:rPr>
          <w:color w:val="000000"/>
          <w:w w:val="99"/>
          <w:sz w:val="24"/>
          <w:szCs w:val="24"/>
        </w:rPr>
        <w:t>M.</w:t>
      </w:r>
      <w:r>
        <w:rPr>
          <w:color w:val="000000"/>
          <w:w w:val="99"/>
          <w:sz w:val="24"/>
          <w:szCs w:val="24"/>
        </w:rPr>
        <w:t>cial, est en lien direct avec le procès pénal, dès lors qu'il y est fait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référence dans la prévention, notamment par la mention  </w:t>
      </w:r>
      <w:r>
        <w:rPr>
          <w:i/>
          <w:color w:val="000000"/>
          <w:w w:val="98"/>
          <w:sz w:val="24"/>
          <w:szCs w:val="24"/>
        </w:rPr>
        <w:t>« un préjudice inexistant »,</w:t>
      </w:r>
      <w:r>
        <w:rPr>
          <w:color w:val="000000"/>
          <w:sz w:val="24"/>
          <w:szCs w:val="24"/>
        </w:rPr>
        <w:t> qui impose au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tribunal de se prononcer sur la licéité de la cession d'Adidas. Or, il estime qu'en l'état il n'est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permis de résoudre le litige porté devant le tribunal correctionnel.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sz w:val="24"/>
          <w:szCs w:val="24"/>
        </w:rPr>
        <w:t>M. Bernard T. ajoute que la seule initiative des magistrats instructeurs a été une synthèse des </w:t>
      </w:r>
      <w:r>
        <w:br/>
      </w:r>
      <w:r>
        <w:rPr>
          <w:i/>
          <w:color w:val="000000"/>
          <w:w w:val="96"/>
          <w:sz w:val="24"/>
          <w:szCs w:val="24"/>
        </w:rPr>
        <w:t>« négociations intervenues en 1992 et 1993 entre M.T. et le Crédit Lyonnais en vue de la cession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de la participation de BTF dans Adidas »</w:t>
      </w:r>
      <w:r>
        <w:rPr>
          <w:color w:val="000000"/>
          <w:w w:val="97"/>
          <w:sz w:val="24"/>
          <w:szCs w:val="24"/>
        </w:rPr>
        <w:t>. Il prétend que cette synthèse est totalement partiale.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101"/>
          <w:sz w:val="24"/>
          <w:szCs w:val="24"/>
        </w:rPr>
        <w:t>Il s'étonne que la justice n'ait pas cherché à mettre à jour l'identité des bénéficiaires économiques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des sociétés offshore, les détails des flux financiers et la valeur exacte de la plus-value réalisée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le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sz w:val="24"/>
          <w:szCs w:val="24"/>
        </w:rPr>
        <w:t>Il souligne également que la partie civile a toujours refusé de communiquer ces éléments lors des </w:t>
      </w:r>
      <w:r>
        <w:br/>
      </w:r>
      <w:r>
        <w:rPr>
          <w:color w:val="000000"/>
          <w:w w:val="98"/>
          <w:sz w:val="24"/>
          <w:szCs w:val="24"/>
        </w:rPr>
        <w:t>diverses procédures judiciaires.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3"/>
          <w:sz w:val="24"/>
          <w:szCs w:val="24"/>
        </w:rPr>
        <w:t>Enfin,  il  prétend  que  l'autorité  de  chose  jugée  au  civil  ne  s'impose  pas  au  juge  pénal  et  que 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tribunal correctionnel doit se prononcer sur l'existence d'un préjudice subi par lui.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2144" style="position:absolute;margin-left:70.85pt;margin-top:772.45pt;width:461.2pt;height:.7pt;z-index:-252212736;mso-position-horizontal-relative:page;mso-position-vertical-relative:page" coordsize="" o:spt="100" adj="0,,0" path="" filled="f" stroked="f">
            <v:stroke joinstyle="round"/>
            <v:imagedata r:id="rId38" o:title="image32"/>
            <v:formulas/>
            <v:path o:connecttype="segments"/>
            <w10:wrap anchorx="page" anchory="page"/>
          </v:shape>
        </w:pict>
      </w:r>
      <w:r>
        <w:pict>
          <v:shape id="_x0000_s2143" style="position:absolute;margin-left:531.35pt;margin-top:772.45pt;width:3.7pt;height:.7pt;z-index:-252211712;mso-position-horizontal-relative:page;mso-position-vertical-relative:page" coordsize="" o:spt="100" adj="0,,0" path="" filled="f" stroked="f">
            <v:stroke joinstyle="round"/>
            <v:imagedata r:id="rId39" o:title="image33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61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b/>
          <w:bCs/>
          <w:color w:val="000000"/>
          <w:w w:val="99"/>
          <w:sz w:val="24"/>
          <w:szCs w:val="24"/>
        </w:rPr>
        <w:t>Le Ministère Public</w:t>
      </w:r>
      <w:r>
        <w:rPr>
          <w:color w:val="000000"/>
          <w:w w:val="99"/>
          <w:sz w:val="24"/>
          <w:szCs w:val="24"/>
        </w:rPr>
        <w:t> requiert le rejet de la demande de supplément d'information au motif que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mesures  sollicitées  tendent  seulement  à  poursuivre  les  investigations  menées  dans  le  cadre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l'information.  Ces  investigations  ont  été  ordonnées  dans  le  but  de  replacer  dans  une  meilleure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3"/>
          <w:sz w:val="24"/>
          <w:szCs w:val="24"/>
        </w:rPr>
        <w:t>perspective  historique  les  faits  compris  dans  la  saisine  du  tribunal  et  ont  permis  de  recueillir 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grand  nombre  de  témoignages  et  une  documentation  abondante.  Les  mesures  sollicitées  dans 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cadre d'un supplément d'information ne sont pas utiles à la manifestation de la vérité en ce sens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leur  mise  en  oeuvre  n'aurait  pas  d'incidence  sur  la  caractérisation  des  éléments  constitutifs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infractions visées dans la prévention.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0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5"/>
          <w:sz w:val="24"/>
          <w:szCs w:val="24"/>
        </w:rPr>
        <w:t>Il  n'est  pas  contesté  qu'au  regard  des  dispositions  prévues  à  l'article  463  du  code  de  procédure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pénale, le tribunal correctionnel peut ordonner les mesures d'information qu'il estime nécessaires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la manifestation de la vérité.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En l'espèce, les mesures sollicitées par M. Bernard T. concernent toutes les circonstances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ont entouré la cession par la société BTF de sa participation dans la société ADIDAS le 12 février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1993,  l'objectif  de  ces  mesures  étant,  selon  M.  Bernard  T.,  de  déterminer  la  licéité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l'opération de cession et l'existence par voie de conséquence d'un préjudice.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2"/>
          <w:sz w:val="24"/>
          <w:szCs w:val="24"/>
        </w:rPr>
        <w:t>Or, les faits dont le tribunal est saisi sont relatifs, non aux conditions de la cession par la société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BTF de sa participation dans la société ADIDAS mais aux conditions du règlement du litige civil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par la voie de l’arbitrage en 2007 et 2008, le ministère public et les juges d’instruction ayant estimé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cet arbitrage avait été obtenu dans des conditions frauduleuses.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Même si l’ordonnance de renvoi mentionne que la somme allouée par le tribunal arbitral l’a été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contrepartie  “</w:t>
      </w:r>
      <w:r>
        <w:rPr>
          <w:i/>
          <w:color w:val="000000"/>
          <w:w w:val="97"/>
          <w:sz w:val="24"/>
          <w:szCs w:val="24"/>
        </w:rPr>
        <w:t>d’un  préjudice  inexistant</w:t>
      </w:r>
      <w:r>
        <w:rPr>
          <w:color w:val="000000"/>
          <w:w w:val="93"/>
          <w:sz w:val="24"/>
          <w:szCs w:val="24"/>
        </w:rPr>
        <w:t>”,  les  victimes  des  manoeuvres  frauduleuses  sont  le  CDR,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l’EPFR et l’Etat dont il conviendra d’apprécier s’ils ont ou non subi un préjudice.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Il n’appartient pas au tribunal correctionnel d’apprécier si M. Bernard T., prévenu, a subi un </w:t>
      </w:r>
      <w:r>
        <w:br/>
      </w:r>
      <w:r>
        <w:rPr>
          <w:color w:val="000000"/>
          <w:w w:val="92"/>
          <w:sz w:val="24"/>
          <w:szCs w:val="24"/>
        </w:rPr>
        <w:t>préjudice  dans  la  cession  d’Adidas  ni  de  porter  une  appréciation  sur  le  bien  fondé  ou  non  de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Le tribunal correctionnel doit uniquement se prononcer sur la commission ou non par M. Bernard </w:t>
      </w:r>
      <w:r>
        <w:br/>
      </w:r>
      <w:r>
        <w:rPr>
          <w:color w:val="000000"/>
          <w:w w:val="99"/>
          <w:sz w:val="24"/>
          <w:szCs w:val="24"/>
        </w:rPr>
        <w:t>T.  du  délit  d’escroquerie  s'agissant  de  l’obtention  d’une  sentence  arbitrale  qualifiée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frauduleuse puis l’exécution de cette sentence.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L’existence ou l’inexistence d’un préjudice subi par l’auteur de l’escroquerie n’est pas un élément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constitutif du délit et ne pourrait avoir aucun effet sur l’appréciation des faits de la saisine.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101"/>
          <w:sz w:val="24"/>
          <w:szCs w:val="24"/>
        </w:rPr>
        <w:t>Il en est de même pour les investigations sollicitées par M. Bernard T. relatives aux sociétés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offshore qui auraient capté la plus-value issue de la cession d'Adidas. Ces mesures n'apparaissent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pas utiles à caractériser pénalement les faits dont le tribunal est saisi.  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5"/>
          <w:sz w:val="24"/>
          <w:szCs w:val="24"/>
        </w:rPr>
        <w:t>Au  surplus,  il  convient  de  constater  que  des investigations  approfondies  ont  été  réalisées  sur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cession  d'ADIDAS,  les  enquêteurs  ayant  longuement  entendu  les  principaux  témoins  des  faits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encore vivants, et saisi et exploité les documents les plus pertinents, notamment les notes internes </w:t>
      </w:r>
      <w:r>
        <w:br/>
      </w:r>
      <w:r>
        <w:rPr>
          <w:color w:val="000000"/>
          <w:w w:val="97"/>
          <w:sz w:val="24"/>
          <w:szCs w:val="24"/>
        </w:rPr>
        <w:t>du Crédit Lyonnais et les rapports adressés par M. F. à M.HABERER courant 1992 et 1993.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Dès lors, les mesures complémentaires sollicitées ne sont pas nécessaires à la manifestation de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la vérité. La demande de supplément d'information doit être en conséquence rejetée.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F- Sur l’incompétence du Tribunal Correctionnel pour statuer sur l’action civile soulevée par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2142" style="position:absolute;margin-left:56.45pt;margin-top:68.65pt;width:127.7pt;height:.7pt;z-index:-252210688;mso-position-horizontal-relative:page;mso-position-vertical-relative:page" coordsize="" o:spt="100" adj="0,,0" path="" filled="f" stroked="f">
            <v:stroke joinstyle="round"/>
            <v:imagedata r:id="rId40" o:title="image34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M. Bernard 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815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b/>
          <w:bCs/>
          <w:color w:val="000000"/>
          <w:w w:val="95"/>
          <w:sz w:val="24"/>
          <w:szCs w:val="24"/>
        </w:rPr>
        <w:t>Par  conclusions  déposées  et  visées  à  l'audience  le  11  mars  2019,  M.  Bernard  S.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6"/>
          <w:sz w:val="24"/>
          <w:szCs w:val="24"/>
        </w:rPr>
        <w:t>soulève, </w:t>
      </w:r>
      <w:r>
        <w:rPr>
          <w:b/>
          <w:bCs/>
          <w:i/>
          <w:color w:val="000000"/>
          <w:sz w:val="24"/>
          <w:szCs w:val="24"/>
        </w:rPr>
        <w:t>in limine litis</w:t>
      </w:r>
      <w:r>
        <w:rPr>
          <w:b/>
          <w:bCs/>
          <w:color w:val="000000"/>
          <w:w w:val="97"/>
          <w:sz w:val="24"/>
          <w:szCs w:val="24"/>
        </w:rPr>
        <w:t>, l'incompétence du tribunal correctionnel pour statuer sur les demandes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civiles qui pourraient être formulées à son encontre et sollicite le renvoi des parties civiles à se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pourvoir contre l'État.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sz w:val="24"/>
          <w:szCs w:val="24"/>
        </w:rPr>
        <w:t>Au soutien de sa demande, M. Bernard S. se fonde sur l'article 13 de la loi des 16 et 24 </w:t>
      </w:r>
      <w:r>
        <w:br/>
      </w:r>
      <w:r>
        <w:rPr>
          <w:color w:val="000000"/>
          <w:w w:val="96"/>
          <w:sz w:val="24"/>
          <w:szCs w:val="24"/>
        </w:rPr>
        <w:t>août 1790 et sur le décret du 16 fructidor an III.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5"/>
          <w:sz w:val="24"/>
          <w:szCs w:val="24"/>
        </w:rPr>
        <w:t>A cet  égard,  il  fait  valoir  qu'en  application  de  ces  textes  et  de  la  jurisprudence  de  la  Cour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cassation  et  du  Tribunal  des  Conflits,  le  tribunal  correctionnel  est  compétent  pour  connaître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conséquences dommageables d'une faute commise par un agent public seulement si cette faute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détachable de ses fonctions. Il poursuit en précisant que dans le cas d'une action civile exercée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l'Administration, les juridictions pénales ne sont compétentes pour apprécier la responsabilité d'un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agent public qu'en cas de faute personnelle détachable de la fonction de l'intéressé. A l'inverse,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cas de faute non-détachable, le juge pénal doit se déclarer incompétent sur l'action civile.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l'espèce, M. Bernard S. affirme que, dans le cadre des faits qui lui sont reprochés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qualité de président de l'EPFR et membre du conseil d'administration du CDR, il était un agent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public exerçant dans le cadre de ses fonctions ; qu'il lui est reproché une action pendant le service,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notamment lors des conseils d'administration ; qu'il est poursuivi pour avoir agi avec les moyens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service, notamment par instructions ministérielles et l'usage du droit de vote ; et qu'il a agi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dehors de tout intérêt personnel.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Dès lors, M. Bernard S. en tire la conclusion que les faits reprochés, à les supposer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établis, ne sont pas détachables de ses fonctions de l'époque et que, s'ils devaient caractériser une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faute, ils s'analyseraient en une faute de service. Plus encore, il précise que l'administration elle-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même lui a accordé le bénéfice de la protection fonctionnelle par une délibération approuvée par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de l'économie et des finances. Il en conclut que les éventuelles demandes civiles qui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pourraient être formulées à son égard relèvent de la juridiction administrative.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résulte des dispositions de l'article 13 susvisé de la loi des 16 et 24 août 1790 que “</w:t>
      </w:r>
      <w:r>
        <w:rPr>
          <w:i/>
          <w:color w:val="000000"/>
          <w:w w:val="93"/>
          <w:sz w:val="24"/>
          <w:szCs w:val="24"/>
        </w:rPr>
        <w:t>Les fonctions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8" w:bottom="0" w:left="1136" w:header="720" w:footer="720" w:gutter="0"/>
          <w:cols w:space="720"/>
        </w:sectPr>
      </w:pPr>
    </w:p>
    <w:p w:rsidR="00A71F96" w:rsidRDefault="00BA2B3F">
      <w:pPr>
        <w:spacing w:before="66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judiciaires sont distinctes et demeureront toujours séparées des fonctions administratives. Les juges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0" w:bottom="0" w:left="1136" w:header="720" w:footer="720" w:gutter="0"/>
          <w:cols w:space="720"/>
        </w:sectPr>
      </w:pPr>
    </w:p>
    <w:p w:rsidR="00A71F96" w:rsidRDefault="00BA2B3F">
      <w:pPr>
        <w:spacing w:before="64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ne pourront, à peine de forfaiture, troubler, de quelque manière que ce soit, les opérations des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52" w:bottom="0" w:left="1136" w:header="720" w:footer="720" w:gutter="0"/>
          <w:cols w:space="720"/>
        </w:sectPr>
      </w:pPr>
    </w:p>
    <w:p w:rsidR="00A71F96" w:rsidRDefault="00BA2B3F">
      <w:pPr>
        <w:spacing w:before="6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corps administratifs, ni citer devant eux les administrateurs pour raison de leurs fonctions</w:t>
      </w:r>
      <w:r>
        <w:rPr>
          <w:color w:val="000000"/>
          <w:sz w:val="24"/>
          <w:szCs w:val="24"/>
        </w:rPr>
        <w:t>”.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4" w:line="270" w:lineRule="exact"/>
        <w:ind w:right="-567"/>
      </w:pPr>
      <w:r>
        <w:rPr>
          <w:color w:val="000000"/>
          <w:w w:val="95"/>
          <w:sz w:val="24"/>
          <w:szCs w:val="24"/>
        </w:rPr>
        <w:t>Le  décret  du  16  fructidor  an  III  précise  que  « </w:t>
      </w:r>
      <w:r>
        <w:rPr>
          <w:i/>
          <w:color w:val="000000"/>
          <w:w w:val="95"/>
          <w:sz w:val="24"/>
          <w:szCs w:val="24"/>
        </w:rPr>
        <w:t>défenses  itératives  sont  faites  aux  tribunaux 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connaître des actes d'administration, de quelque espèce qu'ils soient, aux peines de droit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5"/>
          <w:sz w:val="24"/>
          <w:szCs w:val="24"/>
        </w:rPr>
        <w:t>Il  ressort  de l'application  de  ces dispositions  une  jurisprudence  constante  de  la  cour  de cassation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selon  laquelle  la  juridiction  judiciaire  n'est  compétente  pour  statuer  sur  la  réparation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conséquences dommageables de la faute commise par un agent public que si elle revêt le caractère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d'une faute personnelle, détachable de la fonction. Il est régulièrement rappelé en effet que l'agent </w:t>
      </w:r>
      <w:r>
        <w:br/>
      </w:r>
      <w:r>
        <w:rPr>
          <w:color w:val="000000"/>
          <w:w w:val="99"/>
          <w:sz w:val="24"/>
          <w:szCs w:val="24"/>
        </w:rPr>
        <w:t>d'un  service  public  n'est  personnellement  responsable  devant  les  juridictions  répressives 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conséquences dommageables de l'acte délictueux qu'il commet  que si celui-ci constitue une faute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détachable de ses fonctions.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sz w:val="24"/>
          <w:szCs w:val="24"/>
        </w:rPr>
        <w:t>La jurisprudence administrative définit la faute de service comme  la faute commise par un agent </w:t>
      </w:r>
      <w:r>
        <w:br/>
      </w:r>
      <w:r>
        <w:rPr>
          <w:color w:val="000000"/>
          <w:w w:val="97"/>
          <w:sz w:val="24"/>
          <w:szCs w:val="24"/>
        </w:rPr>
        <w:t>dans l'exercice de ses fonctions  avec les moyens du service et en dehors de tout intérêt personnel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la faute personnelle comme la faute incompatible avec le service public, qui revêt une particulière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2141" type="#_x0000_t202" style="position:absolute;margin-left:56.8pt;margin-top:266.5pt;width:414pt;height:28.5pt;z-index:-2522096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Les faits qui lui sont reprochés devant le tribunal correctionnel sont les faits suivants: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sz w:val="24"/>
                      <w:szCs w:val="24"/>
                    </w:rPr>
                    <w:t>-complicité d'escroquerie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40" style="position:absolute;margin-left:56.45pt;margin-top:291.85pt;width:123.1pt;height:.7pt;z-index:-252208640;mso-position-horizontal-relative:page;mso-position-vertical-relative:page" coordsize="" o:spt="100" adj="0,,0" path="" filled="f" stroked="f">
            <v:stroke joinstyle="round"/>
            <v:imagedata r:id="rId41" o:title="image35"/>
            <v:formulas/>
            <v:path o:connecttype="segments"/>
            <w10:wrap anchorx="page" anchory="page"/>
          </v:shape>
        </w:pict>
      </w:r>
      <w:r>
        <w:pict>
          <v:shape id="_x0000_s2139" style="position:absolute;margin-left:65.85pt;margin-top:416.05pt;width:216.4pt;height:.7pt;z-index:-252207616;mso-position-horizontal-relative:page;mso-position-vertical-relative:page" coordsize="" o:spt="100" adj="0,,0" path="" filled="f" stroked="f">
            <v:stroke joinstyle="round"/>
            <v:imagedata r:id="rId42" o:title="image36"/>
            <v:formulas/>
            <v:path o:connecttype="segments"/>
            <w10:wrap anchorx="page" anchory="page"/>
          </v:shape>
        </w:pict>
      </w:r>
      <w:r>
        <w:pict>
          <v:shape id="_x0000_s2138" type="#_x0000_t202" style="position:absolute;margin-left:56.8pt;margin-top:404.5pt;width:486.4pt;height:83.7pt;z-index:-2522065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4504"/>
                    </w:tabs>
                    <w:spacing w:after="10" w:line="272" w:lineRule="exact"/>
                  </w:pPr>
                  <w:r>
                    <w:tab/>
                  </w:r>
                  <w:r>
                    <w:rPr>
                      <w:b/>
                      <w:bCs/>
                      <w:color w:val="000000"/>
                      <w:w w:val="136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pour “</w:t>
                  </w:r>
                  <w:r>
                    <w:rPr>
                      <w:i/>
                      <w:color w:val="000000"/>
                      <w:w w:val="102"/>
                      <w:sz w:val="24"/>
                      <w:szCs w:val="24"/>
                    </w:rPr>
                    <w:t>avoir</w:t>
                  </w:r>
                  <w:r>
                    <w:rPr>
                      <w:b/>
                      <w:bCs/>
                      <w:i/>
                      <w:color w:val="000000"/>
                      <w:w w:val="136"/>
                      <w:sz w:val="24"/>
                      <w:szCs w:val="24"/>
                    </w:rPr>
                    <w:t>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à Paris entre 2007 et 2009, alors qu'il  </w:t>
                  </w:r>
                  <w:r>
                    <w:br/>
                  </w:r>
                  <w:r>
                    <w:rPr>
                      <w:i/>
                      <w:color w:val="000000"/>
                      <w:w w:val="98"/>
                      <w:sz w:val="24"/>
                      <w:szCs w:val="24"/>
                    </w:rPr>
                    <w:t>était Président de IEPFR, été complice par aide ou assistance,en en facilitant la préparation ou la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i/>
                      <w:color w:val="000000"/>
                      <w:w w:val="96"/>
                      <w:sz w:val="24"/>
                      <w:szCs w:val="24"/>
                    </w:rPr>
                    <w:t>consommation,  du  détournement  par  Bernard  T.  de   fonds  publics  détenus  par  PEUR,  en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after="10" w:line="270" w:lineRule="exact"/>
                  </w:pPr>
                  <w:r>
                    <w:rPr>
                      <w:i/>
                      <w:color w:val="000000"/>
                      <w:w w:val="93"/>
                      <w:sz w:val="24"/>
                      <w:szCs w:val="24"/>
                    </w:rPr>
                    <w:t>l'espèce  la  somme  d'environ  403  millions  d'euros  octroyée  indûment  par  le  tribunal  arbitral  aux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i/>
                      <w:color w:val="000000"/>
                      <w:w w:val="98"/>
                      <w:sz w:val="24"/>
                      <w:szCs w:val="24"/>
                    </w:rPr>
                    <w:t>mandataires liquidateurs des sociétés du groupe T. et à M. et Mme  T., pour un préjudice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65" w:lineRule="exact"/>
                  </w:pPr>
                  <w:r>
                    <w:rPr>
                      <w:i/>
                      <w:color w:val="000000"/>
                      <w:w w:val="97"/>
                      <w:sz w:val="24"/>
                      <w:szCs w:val="24"/>
                    </w:rPr>
                    <w:t>inexistant, au terme d'un arbitrage frauduleux </w:t>
                  </w:r>
                  <w:r>
                    <w:rPr>
                      <w:color w:val="000000"/>
                      <w:sz w:val="24"/>
                      <w:szCs w:val="24"/>
                    </w:rPr>
                    <w:t>“. </w:t>
                  </w:r>
                </w:p>
              </w:txbxContent>
            </v:textbox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gravité ou qui vise la satisfaction d'un intérêt personnel de l'agent.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43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32" w:after="10" w:line="270" w:lineRule="exact"/>
        <w:ind w:right="-567"/>
      </w:pPr>
      <w:r>
        <w:rPr>
          <w:color w:val="000000"/>
          <w:w w:val="99"/>
          <w:sz w:val="24"/>
          <w:szCs w:val="24"/>
        </w:rPr>
        <w:t>La  chambre  criminelle  de  la  Cour  de  cassation  a  quant  à  elle  considéré  comme  une  faute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2"/>
          <w:sz w:val="24"/>
          <w:szCs w:val="24"/>
        </w:rPr>
        <w:t>personnelle,  celle  qui  est  </w:t>
      </w:r>
      <w:r>
        <w:rPr>
          <w:i/>
          <w:color w:val="000000"/>
          <w:w w:val="94"/>
          <w:sz w:val="24"/>
          <w:szCs w:val="24"/>
        </w:rPr>
        <w:t> «  détachable  de la  fonction  d’un  agent  public,  même si  elle  n’est  pas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dépourvue de tout lien avec son service, celle qui révèle un manquement volontaire et inexcusable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4"/>
          <w:sz w:val="24"/>
          <w:szCs w:val="24"/>
        </w:rPr>
        <w:t>des  obligations  d’ordre  professionnel  et  déontologique,  qui  comporte  une  intention  de  nuire  ou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5"/>
          <w:sz w:val="24"/>
          <w:szCs w:val="24"/>
        </w:rPr>
        <w:t>présente  une  gravité  inadmissible  ou  particulière  compte  tenu  des  règles  déontologiques  de 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profession » (arrêt du 30 septembre 2008-pourvoi 07-82.249, arrêt du 29 novembre 2016-pourvoi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15-80.229).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9"/>
          <w:sz w:val="24"/>
          <w:szCs w:val="24"/>
        </w:rPr>
        <w:t>En l'espèce, à l'époque des faits qui lui sont reprochés, M. Bernard S.,  fonctionnaire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sa qualité  d'inspecteur général des finances en exercice, agissait en tant que Président de l'EPFR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membre du conseil d 'administration du CDR. Il n'est donc pas contestable qu'il avait la qualité d' </w:t>
      </w:r>
      <w:r>
        <w:br/>
      </w:r>
      <w:r>
        <w:rPr>
          <w:color w:val="000000"/>
          <w:w w:val="99"/>
          <w:sz w:val="24"/>
          <w:szCs w:val="24"/>
        </w:rPr>
        <w:t>agent public.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448"/>
        </w:tabs>
        <w:spacing w:before="162" w:after="10" w:line="272" w:lineRule="exact"/>
        <w:ind w:right="-567"/>
      </w:pPr>
      <w:r>
        <w:tab/>
      </w:r>
      <w:r>
        <w:rPr>
          <w:color w:val="000000"/>
          <w:w w:val="104"/>
          <w:sz w:val="24"/>
          <w:szCs w:val="24"/>
        </w:rPr>
        <w:t> pour avoir à « </w:t>
      </w:r>
      <w:r>
        <w:rPr>
          <w:i/>
          <w:color w:val="000000"/>
          <w:sz w:val="24"/>
          <w:szCs w:val="24"/>
        </w:rPr>
        <w:t>Paris et sur le territoire national, courant 2007, 2008 et  </w:t>
      </w:r>
      <w:r>
        <w:br/>
      </w:r>
      <w:r>
        <w:rPr>
          <w:i/>
          <w:color w:val="000000"/>
          <w:w w:val="96"/>
          <w:sz w:val="24"/>
          <w:szCs w:val="24"/>
        </w:rPr>
        <w:t>depuis temps non couvert par la prescription,été complice par aide ou assistance, en en facilitant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1"/>
          <w:sz w:val="24"/>
          <w:szCs w:val="24"/>
        </w:rPr>
        <w:t>préparation  ou  la  consommation,  de  l'escroquerie  commise  par  Bernard  T.,  Maurice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102"/>
          <w:sz w:val="24"/>
          <w:szCs w:val="24"/>
        </w:rPr>
        <w:t>L.  et  Pierre  E.  au  détriment  du  consortium  de  réalisation  (CDR), 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l'établissement public de financement et de restructuration (EPFR) et de l'État, visant à l'abandon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de l'instance judiciaire en cours dans le litige ADIDAS au profit d'un arbitrage frauduleux, qui s'est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conclu par la condamnation du CDR et de CDR Créances à payer aux mandataires liquidateurs 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sz w:val="24"/>
          <w:szCs w:val="24"/>
        </w:rPr>
        <w:t>des sociétés du groupe T. et  à M. et Mme T. une somme  d'environ 403 millions d'euros  </w:t>
      </w:r>
      <w:r>
        <w:br/>
      </w:r>
      <w:r>
        <w:rPr>
          <w:i/>
          <w:color w:val="000000"/>
          <w:w w:val="99"/>
          <w:sz w:val="24"/>
          <w:szCs w:val="24"/>
        </w:rPr>
        <w:t>pour un préjudice</w:t>
      </w:r>
      <w:r>
        <w:rPr>
          <w:color w:val="000000"/>
          <w:w w:val="97"/>
          <w:sz w:val="24"/>
          <w:szCs w:val="24"/>
        </w:rPr>
        <w:t> inexistant, puis la remise des fonds correspondant”.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-complicité de détournement de fonds publics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67" w:after="10" w:line="270" w:lineRule="exact"/>
        <w:ind w:right="-567"/>
      </w:pPr>
      <w:r>
        <w:rPr>
          <w:color w:val="000000"/>
          <w:w w:val="96"/>
          <w:sz w:val="24"/>
          <w:szCs w:val="24"/>
        </w:rPr>
        <w:t>Ces  faits,  au  sujet  desquels  il  est  notamment  indiqué,  dans  la  qualification  développée  qu'il 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appliqué “</w:t>
      </w:r>
      <w:r>
        <w:rPr>
          <w:i/>
          <w:color w:val="000000"/>
          <w:sz w:val="22"/>
          <w:szCs w:val="22"/>
        </w:rPr>
        <w:t>une conception minimaliste et irrégulière de son rôle de président de l'EPR contraireà l'esprit  </w:t>
      </w:r>
    </w:p>
    <w:p w:rsidR="00A71F96" w:rsidRDefault="00BA2B3F">
      <w:pPr>
        <w:spacing w:after="10" w:line="259" w:lineRule="exact"/>
        <w:ind w:right="-567"/>
      </w:pPr>
      <w:r>
        <w:rPr>
          <w:i/>
          <w:color w:val="000000"/>
          <w:w w:val="99"/>
          <w:sz w:val="22"/>
          <w:szCs w:val="22"/>
        </w:rPr>
        <w:t>ayant présidé à la mise en place d'un dispositif institutionnel de défaisance des actifs douteux du CRÉDIT </w:t>
      </w:r>
      <w:r>
        <w:rPr>
          <w:i/>
          <w:color w:val="000000"/>
          <w:sz w:val="22"/>
          <w:szCs w:val="22"/>
        </w:rPr>
        <w:t> </w:t>
      </w:r>
      <w:r>
        <w:br/>
      </w:r>
      <w:r>
        <w:rPr>
          <w:i/>
          <w:color w:val="000000"/>
          <w:w w:val="98"/>
          <w:sz w:val="22"/>
          <w:szCs w:val="22"/>
        </w:rPr>
        <w:t>LYONNAIS opérationnellement autonome de l'État” </w:t>
      </w:r>
      <w:r>
        <w:rPr>
          <w:color w:val="000000"/>
          <w:sz w:val="24"/>
          <w:szCs w:val="24"/>
        </w:rPr>
        <w:t>sont donc censés avoir été commis dans l'exercice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3"/>
          <w:sz w:val="24"/>
          <w:szCs w:val="24"/>
        </w:rPr>
        <w:t>de  ses  fonctions,  en  sa  qualité  de  Président  de  l'EPFR  et  membre  du  conseil  d'administration 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5"/>
          <w:sz w:val="24"/>
          <w:szCs w:val="24"/>
        </w:rPr>
        <w:t>En  revanche,  ces  faits,  dont  il  appartiendra  au  tribunal  d'apprécier  s'ils  sont  constitués  ou  non,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peuvent  être  qualifiés  de  manquements  volontaires  et  inexcusables  à  des  obligations  d'ordre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professionnel  et  déontologique  de  sa  profession  et  présentent  incontestablement  une  gravité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inadmissible ou particulière.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5"/>
          <w:sz w:val="24"/>
          <w:szCs w:val="24"/>
        </w:rPr>
        <w:t>Il  lui  est  en effet notamment  reproché, dans le  cadre  de  la  qualification  développée retenue 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l'ordonnance de renvoi, de multiples manoeuvres, et parmi celles-ci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58" w:lineRule="exact"/>
        <w:ind w:right="-567"/>
      </w:pPr>
      <w:r>
        <w:rPr>
          <w:color w:val="000000"/>
          <w:w w:val="97"/>
          <w:sz w:val="24"/>
          <w:szCs w:val="24"/>
        </w:rPr>
        <w:t>- d'avoir agi “</w:t>
      </w:r>
      <w:r>
        <w:rPr>
          <w:i/>
          <w:color w:val="000000"/>
          <w:w w:val="96"/>
          <w:sz w:val="22"/>
          <w:szCs w:val="22"/>
        </w:rPr>
        <w:t>délibérément et clandestinement dans le sens des intérêts de la partie T.; en</w:t>
      </w:r>
      <w:r>
        <w:rPr>
          <w:i/>
          <w:color w:val="000000"/>
          <w:sz w:val="22"/>
          <w:szCs w:val="22"/>
        </w:rPr>
        <w:t> </w:t>
      </w:r>
      <w:r>
        <w:br/>
      </w:r>
      <w:r>
        <w:rPr>
          <w:i/>
          <w:color w:val="000000"/>
          <w:w w:val="96"/>
          <w:sz w:val="22"/>
          <w:szCs w:val="22"/>
        </w:rPr>
        <w:t>contribuant, dans le cadre du règlement du litige ADIDAS, à substituer à l'instance judiciaire en cours une </w:t>
      </w:r>
      <w:r>
        <w:rPr>
          <w:i/>
          <w:color w:val="000000"/>
          <w:sz w:val="22"/>
          <w:szCs w:val="22"/>
        </w:rPr>
        <w:t> </w:t>
      </w:r>
    </w:p>
    <w:p w:rsidR="00A71F96" w:rsidRDefault="00BA2B3F">
      <w:pPr>
        <w:spacing w:after="10" w:line="247" w:lineRule="exact"/>
        <w:ind w:right="-567"/>
      </w:pPr>
      <w:r>
        <w:rPr>
          <w:i/>
          <w:color w:val="000000"/>
          <w:w w:val="96"/>
          <w:sz w:val="22"/>
          <w:szCs w:val="22"/>
        </w:rPr>
        <w:t>procédure d'arbitrage voulue par la partie T. et ses soutiens politiques et contraire aux intérêts du CDR, </w:t>
      </w:r>
      <w:r>
        <w:rPr>
          <w:i/>
          <w:color w:val="000000"/>
          <w:sz w:val="22"/>
          <w:szCs w:val="22"/>
        </w:rPr>
        <w:t> </w:t>
      </w:r>
      <w:r>
        <w:br/>
      </w:r>
      <w:r>
        <w:rPr>
          <w:i/>
          <w:color w:val="000000"/>
          <w:w w:val="96"/>
          <w:sz w:val="22"/>
          <w:szCs w:val="22"/>
        </w:rPr>
        <w:t>puis en contribuant au renoncement du CDR à l'exercice d'un recours contre la</w:t>
      </w:r>
      <w:r>
        <w:rPr>
          <w:i/>
          <w:color w:val="000000"/>
          <w:sz w:val="22"/>
          <w:szCs w:val="22"/>
        </w:rPr>
        <w:t> </w:t>
      </w:r>
    </w:p>
    <w:p w:rsidR="00A71F96" w:rsidRDefault="00BA2B3F">
      <w:pPr>
        <w:spacing w:after="10" w:line="247" w:lineRule="exact"/>
        <w:ind w:right="-567"/>
      </w:pPr>
      <w:r>
        <w:rPr>
          <w:i/>
          <w:color w:val="000000"/>
          <w:w w:val="96"/>
          <w:sz w:val="22"/>
          <w:szCs w:val="22"/>
        </w:rPr>
        <w:t>sentence extravagante dans ses proportions et reposant sur des fondements juridiques et factuels</w:t>
      </w:r>
      <w:r>
        <w:rPr>
          <w:i/>
          <w:color w:val="000000"/>
          <w:sz w:val="22"/>
          <w:szCs w:val="22"/>
        </w:rPr>
        <w:t> </w:t>
      </w:r>
      <w:r>
        <w:br/>
      </w:r>
      <w:r>
        <w:rPr>
          <w:i/>
          <w:color w:val="000000"/>
          <w:w w:val="97"/>
          <w:sz w:val="22"/>
          <w:szCs w:val="22"/>
        </w:rPr>
        <w:t>erronés prononcée par les arbitres,</w:t>
      </w:r>
      <w:r>
        <w:rPr>
          <w:i/>
          <w:color w:val="000000"/>
          <w:sz w:val="22"/>
          <w:szCs w:val="22"/>
        </w:rPr>
        <w:t> </w:t>
      </w:r>
    </w:p>
    <w:p w:rsidR="00A71F96" w:rsidRDefault="00BA2B3F">
      <w:pPr>
        <w:spacing w:line="243" w:lineRule="exact"/>
        <w:ind w:right="-567"/>
      </w:pPr>
      <w:r>
        <w:rPr>
          <w:i/>
          <w:color w:val="000000"/>
          <w:w w:val="85"/>
          <w:sz w:val="22"/>
          <w:szCs w:val="22"/>
        </w:rPr>
        <w:t>- </w:t>
      </w:r>
      <w:r>
        <w:rPr>
          <w:color w:val="000000"/>
          <w:w w:val="96"/>
          <w:sz w:val="22"/>
          <w:szCs w:val="22"/>
        </w:rPr>
        <w:t>d'avoir accepté de</w:t>
      </w:r>
      <w:r>
        <w:rPr>
          <w:i/>
          <w:color w:val="000000"/>
          <w:w w:val="96"/>
          <w:sz w:val="22"/>
          <w:szCs w:val="22"/>
        </w:rPr>
        <w:t> “recevoir des instructions illégitimes du directeur de cabinet de la ministre et de lui en </w:t>
      </w:r>
      <w:r>
        <w:rPr>
          <w:i/>
          <w:color w:val="000000"/>
          <w:sz w:val="22"/>
          <w:szCs w:val="22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after="10" w:line="247" w:lineRule="exact"/>
        <w:ind w:right="-567"/>
      </w:pPr>
      <w:r>
        <w:lastRenderedPageBreak/>
        <w:pict>
          <v:shape id="_x0000_s2137" type="#_x0000_t202" style="position:absolute;margin-left:56.8pt;margin-top:517.2pt;width:172.85pt;height:14.7pt;z-index:-2522055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- la société Groupe Bernard T</w:t>
                  </w:r>
                  <w:r>
                    <w:rPr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6" type="#_x0000_t202" style="position:absolute;margin-left:56.8pt;margin-top:462pt;width:257.85pt;height:14.7pt;z-index:-2522045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-la société Financière et immobilière Bernard T</w:t>
                  </w:r>
                  <w:r>
                    <w:rPr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35" style="position:absolute;margin-left:63.45pt;margin-top:528.75pt;width:162.2pt;height:.7pt;z-index:-252203520;mso-position-horizontal-relative:page;mso-position-vertical-relative:page" coordsize="" o:spt="100" adj="0,,0" path="" filled="f" stroked="f">
            <v:stroke joinstyle="round"/>
            <v:imagedata r:id="rId43" o:title="image37"/>
            <v:formulas/>
            <v:path o:connecttype="segments"/>
            <w10:wrap anchorx="page" anchory="page"/>
          </v:shape>
        </w:pict>
      </w:r>
      <w:r>
        <w:pict>
          <v:shape id="_x0000_s2134" style="position:absolute;margin-left:60.45pt;margin-top:473.55pt;width:250.1pt;height:.7pt;z-index:-252202496;mso-position-horizontal-relative:page;mso-position-vertical-relative:page" coordsize="" o:spt="100" adj="0,,0" path="" filled="f" stroked="f">
            <v:stroke joinstyle="round"/>
            <v:imagedata r:id="rId44" o:title="image38"/>
            <v:formulas/>
            <v:path o:connecttype="segments"/>
            <w10:wrap anchorx="page" anchory="page"/>
          </v:shape>
        </w:pict>
      </w:r>
      <w:r>
        <w:pict>
          <v:shape id="_x0000_s2133" style="position:absolute;margin-left:75.5pt;margin-top:321.3pt;width:187.9pt;height:.8pt;z-index:-252201472;mso-position-horizontal-relative:page;mso-position-vertical-relative:page" coordsize="" o:spt="100" adj="0,,0" path="" filled="f" stroked="f">
            <v:stroke joinstyle="round"/>
            <v:imagedata r:id="rId45" o:title="image39"/>
            <v:formulas/>
            <v:path o:connecttype="segments"/>
            <w10:wrap anchorx="page" anchory="page"/>
          </v:shape>
        </w:pict>
      </w:r>
      <w:r>
        <w:pict>
          <v:shape id="_x0000_s2132" style="position:absolute;margin-left:72.15pt;margin-top:349.25pt;width:96.4pt;height:.7pt;z-index:-252200448;mso-position-horizontal-relative:page;mso-position-vertical-relative:page" coordsize="" o:spt="100" adj="0,,0" path="" filled="f" stroked="f">
            <v:stroke joinstyle="round"/>
            <v:imagedata r:id="rId46" o:title="image40"/>
            <v:formulas/>
            <v:path o:connecttype="segments"/>
            <w10:wrap anchorx="page" anchory="page"/>
          </v:shape>
        </w:pict>
      </w:r>
      <w:r>
        <w:pict>
          <v:shape id="_x0000_s2131" style="position:absolute;margin-left:72.85pt;margin-top:376.85pt;width:223.3pt;height:.7pt;z-index:-252199424;mso-position-horizontal-relative:page;mso-position-vertical-relative:page" coordsize="" o:spt="100" adj="0,,0" path="" filled="f" stroked="f">
            <v:stroke joinstyle="round"/>
            <v:imagedata r:id="rId47" o:title="image41"/>
            <v:formulas/>
            <v:path o:connecttype="segments"/>
            <w10:wrap anchorx="page" anchory="page"/>
          </v:shape>
        </w:pict>
      </w:r>
      <w:r>
        <w:pict>
          <v:shape id="_x0000_s2130" style="position:absolute;margin-left:56.45pt;margin-top:404.45pt;width:224.4pt;height:.7pt;z-index:-252198400;mso-position-horizontal-relative:page;mso-position-vertical-relative:page" coordsize="" o:spt="100" adj="0,,0" path="" filled="f" stroked="f">
            <v:stroke joinstyle="round"/>
            <v:imagedata r:id="rId48" o:title="image42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6"/>
          <w:sz w:val="22"/>
          <w:szCs w:val="22"/>
        </w:rPr>
        <w:t>rendre compte ; en refusant dès lors d'assu</w:t>
      </w:r>
      <w:r w:rsidR="006B4C24">
        <w:rPr>
          <w:i/>
          <w:color w:val="000000"/>
          <w:w w:val="96"/>
          <w:sz w:val="22"/>
          <w:szCs w:val="22"/>
        </w:rPr>
        <w:t>M.</w:t>
      </w:r>
      <w:r>
        <w:rPr>
          <w:i/>
          <w:color w:val="000000"/>
          <w:w w:val="96"/>
          <w:sz w:val="22"/>
          <w:szCs w:val="22"/>
        </w:rPr>
        <w:t> normalement les missions et les responsabilités attachées à </w:t>
      </w:r>
      <w:r>
        <w:rPr>
          <w:i/>
          <w:color w:val="000000"/>
          <w:sz w:val="22"/>
          <w:szCs w:val="22"/>
        </w:rPr>
        <w:t> </w:t>
      </w:r>
      <w:r>
        <w:br/>
      </w:r>
      <w:r>
        <w:rPr>
          <w:i/>
          <w:color w:val="000000"/>
          <w:w w:val="96"/>
          <w:sz w:val="22"/>
          <w:szCs w:val="22"/>
        </w:rPr>
        <w:t>sa fonction de dirigeant d'un établissement public et d'en défendre les intérêts et le patrimoine”</w:t>
      </w:r>
      <w:r>
        <w:rPr>
          <w:i/>
          <w:color w:val="000000"/>
          <w:sz w:val="22"/>
          <w:szCs w:val="22"/>
        </w:rPr>
        <w:t> </w:t>
      </w:r>
    </w:p>
    <w:p w:rsidR="00A71F96" w:rsidRDefault="00BA2B3F">
      <w:pPr>
        <w:spacing w:after="10" w:line="247" w:lineRule="exact"/>
        <w:ind w:right="-567"/>
      </w:pPr>
      <w:r>
        <w:rPr>
          <w:i/>
          <w:color w:val="000000"/>
          <w:w w:val="82"/>
          <w:sz w:val="22"/>
          <w:szCs w:val="22"/>
        </w:rPr>
        <w:t>-</w:t>
      </w:r>
      <w:r>
        <w:rPr>
          <w:color w:val="000000"/>
          <w:w w:val="95"/>
          <w:sz w:val="22"/>
          <w:szCs w:val="22"/>
        </w:rPr>
        <w:t>de s'être </w:t>
      </w:r>
      <w:r>
        <w:rPr>
          <w:i/>
          <w:color w:val="000000"/>
          <w:w w:val="96"/>
          <w:sz w:val="22"/>
          <w:szCs w:val="22"/>
        </w:rPr>
        <w:t>“abstenu de porter à la connaissance du conseil d'administration du CDR les informations</w:t>
      </w:r>
      <w:r>
        <w:rPr>
          <w:i/>
          <w:color w:val="000000"/>
          <w:sz w:val="22"/>
          <w:szCs w:val="22"/>
        </w:rPr>
        <w:t> </w:t>
      </w:r>
      <w:r>
        <w:br/>
      </w:r>
      <w:r>
        <w:rPr>
          <w:i/>
          <w:color w:val="000000"/>
          <w:w w:val="96"/>
          <w:sz w:val="22"/>
          <w:szCs w:val="22"/>
        </w:rPr>
        <w:t>nécessaires à ce dernier pour délibérer en toute connaissance de cause, et notamment en dissimulant</w:t>
      </w:r>
      <w:r>
        <w:rPr>
          <w:i/>
          <w:color w:val="000000"/>
          <w:sz w:val="22"/>
          <w:szCs w:val="22"/>
        </w:rPr>
        <w:t> </w:t>
      </w:r>
    </w:p>
    <w:p w:rsidR="00A71F96" w:rsidRDefault="00BA2B3F">
      <w:pPr>
        <w:spacing w:after="10" w:line="247" w:lineRule="exact"/>
        <w:ind w:right="-567"/>
      </w:pPr>
      <w:r>
        <w:rPr>
          <w:i/>
          <w:color w:val="000000"/>
          <w:w w:val="96"/>
          <w:sz w:val="22"/>
          <w:szCs w:val="22"/>
        </w:rPr>
        <w:t>aux administrateurs qu'il agissait en exécution d'instructions dont il connaissait la nature politique et</w:t>
      </w:r>
      <w:r>
        <w:rPr>
          <w:i/>
          <w:color w:val="000000"/>
          <w:sz w:val="22"/>
          <w:szCs w:val="22"/>
        </w:rPr>
        <w:t> </w:t>
      </w:r>
      <w:r>
        <w:br/>
      </w:r>
      <w:r>
        <w:rPr>
          <w:i/>
          <w:color w:val="000000"/>
          <w:w w:val="96"/>
          <w:sz w:val="22"/>
          <w:szCs w:val="22"/>
        </w:rPr>
        <w:t>en se présentant au contraire comme un président et administrateur éclairé, indépendant, et soucieux</w:t>
      </w:r>
      <w:r>
        <w:rPr>
          <w:i/>
          <w:color w:val="000000"/>
          <w:sz w:val="22"/>
          <w:szCs w:val="22"/>
        </w:rPr>
        <w:t> </w:t>
      </w:r>
    </w:p>
    <w:p w:rsidR="00A71F96" w:rsidRDefault="00BA2B3F">
      <w:pPr>
        <w:spacing w:after="8" w:line="243" w:lineRule="exact"/>
        <w:ind w:right="-567"/>
      </w:pPr>
      <w:r>
        <w:rPr>
          <w:i/>
          <w:color w:val="000000"/>
          <w:w w:val="97"/>
          <w:sz w:val="22"/>
          <w:szCs w:val="22"/>
        </w:rPr>
        <w:t>des seuls intérêts du CDR et de 1'EPFR”;</w:t>
      </w:r>
      <w:r>
        <w:rPr>
          <w:i/>
          <w:color w:val="000000"/>
          <w:sz w:val="22"/>
          <w:szCs w:val="22"/>
        </w:rPr>
        <w:t> </w:t>
      </w:r>
    </w:p>
    <w:p w:rsidR="00A71F96" w:rsidRDefault="00BA2B3F">
      <w:pPr>
        <w:spacing w:after="8" w:line="248" w:lineRule="exact"/>
        <w:ind w:right="-567"/>
      </w:pPr>
      <w:r>
        <w:rPr>
          <w:i/>
          <w:color w:val="000000"/>
          <w:w w:val="82"/>
          <w:sz w:val="22"/>
          <w:szCs w:val="22"/>
        </w:rPr>
        <w:t>-</w:t>
      </w:r>
      <w:r>
        <w:rPr>
          <w:color w:val="000000"/>
          <w:w w:val="94"/>
          <w:sz w:val="22"/>
          <w:szCs w:val="22"/>
        </w:rPr>
        <w:t>d'avoir “</w:t>
      </w:r>
      <w:r>
        <w:rPr>
          <w:i/>
          <w:color w:val="000000"/>
          <w:w w:val="96"/>
          <w:sz w:val="22"/>
          <w:szCs w:val="22"/>
        </w:rPr>
        <w:t>négligé volontairement de recourir à des possibilités d'expertises internes ou externes, en</w:t>
      </w:r>
      <w:r>
        <w:rPr>
          <w:i/>
          <w:color w:val="000000"/>
          <w:sz w:val="22"/>
          <w:szCs w:val="22"/>
        </w:rPr>
        <w:t> </w:t>
      </w:r>
      <w:r>
        <w:br/>
      </w:r>
      <w:r>
        <w:rPr>
          <w:i/>
          <w:color w:val="000000"/>
          <w:w w:val="96"/>
          <w:sz w:val="22"/>
          <w:szCs w:val="22"/>
        </w:rPr>
        <w:t>privant de ce fait le conseil d'administration de l'EPFR de la possibilité de disposer d'autres éléments </w:t>
      </w:r>
      <w:r>
        <w:rPr>
          <w:i/>
          <w:color w:val="000000"/>
          <w:sz w:val="22"/>
          <w:szCs w:val="22"/>
        </w:rPr>
        <w:t> </w:t>
      </w:r>
    </w:p>
    <w:p w:rsidR="00A71F96" w:rsidRDefault="00BA2B3F">
      <w:pPr>
        <w:spacing w:line="243" w:lineRule="exact"/>
        <w:ind w:right="-567"/>
      </w:pPr>
      <w:r>
        <w:rPr>
          <w:i/>
          <w:color w:val="000000"/>
          <w:w w:val="97"/>
          <w:sz w:val="22"/>
          <w:szCs w:val="22"/>
        </w:rPr>
        <w:t>d'analyse que ceux, qu'il savait biaisés, présentés par le président du CDR”.</w:t>
      </w:r>
      <w:r>
        <w:rPr>
          <w:i/>
          <w:color w:val="000000"/>
          <w:sz w:val="22"/>
          <w:szCs w:val="22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9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7" w:line="272" w:lineRule="exact"/>
        <w:ind w:right="-567"/>
      </w:pPr>
      <w:r>
        <w:rPr>
          <w:color w:val="000000"/>
          <w:w w:val="97"/>
          <w:sz w:val="24"/>
          <w:szCs w:val="24"/>
        </w:rPr>
        <w:t>Dès lors, si ces faits étaient constitués, il s'agirait nécessairement de fautes personnelles détachables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l'exercice normale des fonctions de M. Bernard S., la juridiction judiciaire étant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conséquence  compétente pour en connaître.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Il y a donc lieu de rejeter l'exception soulevée </w:t>
      </w:r>
      <w:r>
        <w:rPr>
          <w:b/>
          <w:bCs/>
          <w:i/>
          <w:color w:val="000000"/>
          <w:sz w:val="24"/>
          <w:szCs w:val="24"/>
        </w:rPr>
        <w:t>in limine litis</w:t>
      </w:r>
      <w:r>
        <w:rPr>
          <w:b/>
          <w:bCs/>
          <w:color w:val="000000"/>
          <w:w w:val="97"/>
          <w:sz w:val="24"/>
          <w:szCs w:val="24"/>
        </w:rPr>
        <w:t> et de se déclarer compétent pour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statuer sur l'action civile exercée contre M. Bernard S..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5" w:line="309" w:lineRule="exact"/>
        <w:ind w:right="-567"/>
      </w:pPr>
      <w:r>
        <w:rPr>
          <w:b/>
          <w:bCs/>
          <w:color w:val="000000"/>
          <w:w w:val="96"/>
          <w:sz w:val="28"/>
          <w:szCs w:val="28"/>
        </w:rPr>
        <w:t>II- ELEMENTS CONTEXTUELS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5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A- Genèse de l’affaire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4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1)- Acquisition et cession de la société ADIDAS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9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Le Groupe T. et l'acquisition d'ADIDAS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22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juillet 1990</w:t>
      </w:r>
      <w:r>
        <w:rPr>
          <w:color w:val="000000"/>
          <w:w w:val="97"/>
          <w:sz w:val="24"/>
          <w:szCs w:val="24"/>
        </w:rPr>
        <w:t>, le Groupe T. est schématiquement organisé autour de deux sociétés en nom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collectif détenues par les époux T.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99" w:bottom="0" w:left="1136" w:header="720" w:footer="720" w:gutter="0"/>
          <w:cols w:space="720"/>
        </w:sectPr>
      </w:pPr>
    </w:p>
    <w:p w:rsidR="00BA2B3F" w:rsidRDefault="00BA2B3F">
      <w:pPr>
        <w:tabs>
          <w:tab w:val="left" w:pos="5068"/>
        </w:tabs>
        <w:spacing w:before="86" w:line="272" w:lineRule="exact"/>
        <w:ind w:right="-567"/>
      </w:pPr>
    </w:p>
    <w:p w:rsidR="00A71F96" w:rsidRPr="00BA2B3F" w:rsidRDefault="00BA2B3F">
      <w:pPr>
        <w:tabs>
          <w:tab w:val="left" w:pos="5068"/>
        </w:tabs>
        <w:spacing w:before="86" w:line="272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 (FIBT) qui regroupe les actifs patrimoniaux,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essentiellement l'hôtel de CAVOYE et, par l'intermédiaire de la société Alain COLAS TAHITI (la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société ACT), le bateau PHOCEA,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A71F96" w:rsidRDefault="00A71F96">
      <w:pPr>
        <w:spacing w:line="200" w:lineRule="exact"/>
      </w:pPr>
    </w:p>
    <w:p w:rsidR="00BA2B3F" w:rsidRDefault="00BA2B3F">
      <w:pPr>
        <w:tabs>
          <w:tab w:val="left" w:pos="3370"/>
        </w:tabs>
        <w:spacing w:before="86" w:after="10" w:line="270" w:lineRule="exact"/>
        <w:ind w:right="-567"/>
      </w:pPr>
    </w:p>
    <w:p w:rsidR="00A71F96" w:rsidRDefault="00BA2B3F">
      <w:pPr>
        <w:tabs>
          <w:tab w:val="left" w:pos="3370"/>
        </w:tabs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 (GBT) actionnaire majoritaire de BTF SA, société cotée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second marché, et regroupant les actifs industriels, composés pour l'essentiel des sociétés TESTUT,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7"/>
          <w:sz w:val="24"/>
          <w:szCs w:val="24"/>
        </w:rPr>
        <w:t>TERAILLON, LA VIE CLAIRE et d'une participation dans TF1.</w:t>
      </w:r>
      <w:r>
        <w:rPr>
          <w:color w:val="000000"/>
          <w:sz w:val="24"/>
          <w:szCs w:val="24"/>
        </w:rPr>
        <w:t> </w:t>
      </w:r>
    </w:p>
    <w:p w:rsidR="00BA2B3F" w:rsidRDefault="00BA2B3F">
      <w:pPr>
        <w:spacing w:line="265" w:lineRule="exact"/>
        <w:ind w:right="-567"/>
      </w:pPr>
    </w:p>
    <w:p w:rsidR="00A71F96" w:rsidRDefault="00A71F96">
      <w:pPr>
        <w:spacing w:line="20" w:lineRule="exact"/>
      </w:pPr>
    </w:p>
    <w:p w:rsidR="00BA2B3F" w:rsidRDefault="00BA2B3F">
      <w:pPr>
        <w:spacing w:line="20" w:lineRule="exact"/>
      </w:pPr>
    </w:p>
    <w:p w:rsidR="00BA2B3F" w:rsidRDefault="00BA2B3F">
      <w:pPr>
        <w:spacing w:line="20" w:lineRule="exact"/>
      </w:pPr>
    </w:p>
    <w:p w:rsidR="00BA2B3F" w:rsidRDefault="00BA2B3F">
      <w:pPr>
        <w:spacing w:line="20" w:lineRule="exact"/>
      </w:pPr>
    </w:p>
    <w:p w:rsidR="00BA2B3F" w:rsidRDefault="00BA2B3F">
      <w:pPr>
        <w:spacing w:line="20" w:lineRule="exact"/>
        <w:sectPr w:rsidR="00BA2B3F">
          <w:type w:val="continuous"/>
          <w:pgSz w:w="11900" w:h="16840"/>
          <w:pgMar w:top="1417" w:right="1153" w:bottom="0" w:left="1136" w:header="720" w:footer="720" w:gutter="0"/>
          <w:cols w:space="720"/>
        </w:sectPr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Le 7 juillet 1990,</w:t>
      </w:r>
      <w:r>
        <w:rPr>
          <w:color w:val="000000"/>
          <w:w w:val="97"/>
          <w:sz w:val="24"/>
          <w:szCs w:val="24"/>
        </w:rPr>
        <w:t> M. Bernard  T.  annonce à la presse un accord, conclu avec les héritières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Adi DASSLER,  fondateur de  ADIDAS, portant sur l'acquisition par son Groupe de 80%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d'ADIDAS pour un montant de 1,6 milliards de francs, soit une valorisation d' ADIDAS à 2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milliards de francs.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Pour l'acquisition des titres ADIDAS, M. Bernard T. a créé la société BTF GmbH, filiale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allemande de BTF SA. Ne disposant d'aucun capitaux disponibles, il finance l'intégralité de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investissement, s'élevant à 1,6 milliards de Francs, par un prêt consenti par un pool bancaire dont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SDBO, filiale du Crédit Lyonnais, et banquier «</w:t>
      </w:r>
      <w:r>
        <w:rPr>
          <w:i/>
          <w:color w:val="000000"/>
          <w:w w:val="102"/>
          <w:sz w:val="24"/>
          <w:szCs w:val="24"/>
        </w:rPr>
        <w:t> historique</w:t>
      </w:r>
      <w:r>
        <w:rPr>
          <w:color w:val="000000"/>
          <w:w w:val="97"/>
          <w:sz w:val="24"/>
          <w:szCs w:val="24"/>
        </w:rPr>
        <w:t>» du Groupe T., est le chef de file.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SDBO intervient elle-même à hauteur d'environ 30% du financement.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pool bancaire obtient en garantie de son prêt un nantissement des titres ADIDAS acquis par BTF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GmbH.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Par </w:t>
      </w:r>
      <w:r>
        <w:rPr>
          <w:b/>
          <w:bCs/>
          <w:color w:val="000000"/>
          <w:w w:val="97"/>
          <w:sz w:val="24"/>
          <w:szCs w:val="24"/>
        </w:rPr>
        <w:t>une convention de crédit, signée le 31 juillet 1990</w:t>
      </w:r>
      <w:r>
        <w:rPr>
          <w:color w:val="000000"/>
          <w:w w:val="97"/>
          <w:sz w:val="24"/>
          <w:szCs w:val="24"/>
        </w:rPr>
        <w:t>, BTF SA s'engage à rembourser le prêt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deux échéances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BA2B3F" w:rsidRDefault="00BA2B3F">
      <w:pPr>
        <w:spacing w:line="20" w:lineRule="exact"/>
      </w:pPr>
    </w:p>
    <w:p w:rsidR="00BA2B3F" w:rsidRDefault="00BA2B3F">
      <w:pPr>
        <w:spacing w:after="10" w:line="270" w:lineRule="exact"/>
        <w:ind w:right="-567"/>
      </w:pPr>
    </w:p>
    <w:p w:rsidR="00A71F96" w:rsidRDefault="00BA2B3F">
      <w:pPr>
        <w:spacing w:after="10" w:line="270" w:lineRule="exact"/>
        <w:ind w:right="-567"/>
      </w:pPr>
      <w:r>
        <w:pict>
          <v:shape id="_x0000_s2129" style="position:absolute;margin-left:56.45pt;margin-top:413.75pt;width:92.7pt;height:.7pt;z-index:-252197376;mso-position-horizontal-relative:page;mso-position-vertical-relative:page" coordsize="" o:spt="100" adj="0,,0" path="" filled="f" stroked="f">
            <v:stroke joinstyle="round"/>
            <v:imagedata r:id="rId49" o:title="image43"/>
            <v:formulas/>
            <v:path o:connecttype="segments"/>
            <w10:wrap anchorx="page" anchory="page"/>
          </v:shape>
        </w:pict>
      </w:r>
      <w:r>
        <w:pict>
          <v:shape id="_x0000_s2128" type="#_x0000_t202" style="position:absolute;margin-left:148.8pt;margin-top:402.2pt;width:10.75pt;height:14.7pt;z-index:-252196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3"/>
                      <w:sz w:val="24"/>
                      <w:szCs w:val="24"/>
                    </w:rPr>
                    <w:t> :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color w:val="000000"/>
          <w:w w:val="96"/>
          <w:sz w:val="24"/>
          <w:szCs w:val="24"/>
        </w:rPr>
        <w:t>- 600 millions de Francs en août 1991 par une augmentation des capitaux permanents de BTF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d'au moins 600 millions de Francs,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- 1 milliard de Francs en août 1992 par la mise en œuvre par BTF SA de « </w:t>
      </w:r>
      <w:r>
        <w:rPr>
          <w:i/>
          <w:color w:val="000000"/>
          <w:w w:val="95"/>
          <w:sz w:val="24"/>
          <w:szCs w:val="24"/>
        </w:rPr>
        <w:t>toutes mesures requises y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compris la vente d'actifs, la réalisation de sûretés, la perception de dividendes et l'augmentation de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ses capitaux permanents au-delà du montant mentionné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pgSz w:w="11900" w:h="16840"/>
          <w:pgMar w:top="1400" w:right="10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janvier 1991</w:t>
      </w:r>
      <w:r>
        <w:rPr>
          <w:color w:val="000000"/>
          <w:w w:val="97"/>
          <w:sz w:val="24"/>
          <w:szCs w:val="24"/>
        </w:rPr>
        <w:t>, BTF GmbH fait l'acquisition, auprès de la société LIGAPART (Groupe METRO)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15% supplémentaires d'ADIDAS, pour environ 385 millions de francs, ce qui porte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valorisation de 100% d'ADIDAS à environ  2,56 milliards de francs.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Cet investissement est entièrement financé par un nouveau prêt consenti par HYPOBANK et dont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l'échéance est fixée au 31/12/1995.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La société ADIDAS est alors détenue à 95 % par BTF GmbH.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7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BTF SA éprouve des difficultés à faire face aux échéances.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0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Pour honorer la première échéance du prêt, BTF GmbH décide, </w:t>
      </w:r>
      <w:r>
        <w:rPr>
          <w:b/>
          <w:bCs/>
          <w:color w:val="000000"/>
          <w:w w:val="97"/>
          <w:sz w:val="24"/>
          <w:szCs w:val="24"/>
        </w:rPr>
        <w:t>le 7 août 1991</w:t>
      </w:r>
      <w:r>
        <w:rPr>
          <w:color w:val="000000"/>
          <w:w w:val="97"/>
          <w:sz w:val="24"/>
          <w:szCs w:val="24"/>
        </w:rPr>
        <w:t>, de procéder à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augmentation de capital à laquelle s'engagent à souscrire les actionnaires dans les proportions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suivantes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- GBT SNC (holding de M. T.) : 20%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- EFFICACITE FINANCES CONSEIL (EFC) : 5%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73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8"/>
          <w:sz w:val="24"/>
          <w:szCs w:val="24"/>
        </w:rPr>
        <w:t>les groupes publics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85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CLINVEST : 10%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- AGF :   5%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- UAP (Banque WORMS) :  2%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BANEXI (BNP) :  2,95 %.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6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société EFFICACITE FINANCES CONSEIL (EFC) est détenue et dirigée par Mme Gilberte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B.. En octobre 1990, cette dernière, banquière de profession, accepte, à la demande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Bernard T., de siéger au conseil de surveillance d'ADIDAS, pour le représenter.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6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 groupe Bernard T. se trouve dans l'impossibilité de participer à l'augmentation de capital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prévue.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Bernard T., M. Elie F, alors Directeur financier de BTF SA et Mme Gilberte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B, entament des négociations avec la société PENTLAND, propriétaire de la marque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REEBOK.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Le 13 août 1991</w:t>
      </w:r>
      <w:r>
        <w:rPr>
          <w:color w:val="000000"/>
          <w:w w:val="97"/>
          <w:sz w:val="24"/>
          <w:szCs w:val="24"/>
        </w:rPr>
        <w:t>, BTF SA- GBT SNC et PENTLAND signent un protocole au terme duquel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PENTLAND souscrit, en lieu et place de GBT SNC, à l'augmentation de capital et se fait consentir,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par BTF SA, certains avantages dont les deux principaux sont: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-la possibilité, en cas de défaillance de BTF SA, de se substituer à elle dans le remboursement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prêt accordé par le pool bancaire, ce remboursement valant cession par BTF à PENTLAND de sa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participation de 55% dans BTF GmbH,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-un droit de préemption prioritaire en cas de cession par BTF de sa participation.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BA2B3F" w:rsidRDefault="00BA2B3F">
      <w:pPr>
        <w:spacing w:line="20" w:lineRule="exact"/>
      </w:pPr>
    </w:p>
    <w:p w:rsidR="00BA2B3F" w:rsidRDefault="00BA2B3F">
      <w:pPr>
        <w:spacing w:line="272" w:lineRule="exact"/>
        <w:ind w:right="-567"/>
      </w:pPr>
    </w:p>
    <w:p w:rsidR="00A71F96" w:rsidRDefault="00BA2B3F">
      <w:pPr>
        <w:spacing w:line="272" w:lineRule="exact"/>
        <w:ind w:right="-567"/>
      </w:pPr>
      <w:r>
        <w:pict>
          <v:shape id="_x0000_s2127" style="position:absolute;margin-left:56.45pt;margin-top:151.45pt;width:144.4pt;height:.7pt;z-index:-252195328;mso-position-horizontal-relative:page;mso-position-vertical-relative:page" coordsize="" o:spt="100" adj="0,,0" path="" filled="f" stroked="f">
            <v:stroke joinstyle="round"/>
            <v:imagedata r:id="rId50" o:title="image44"/>
            <v:formulas/>
            <v:path o:connecttype="segments"/>
            <w10:wrap anchorx="page" anchory="page"/>
          </v:shape>
        </w:pict>
      </w:r>
      <w:r>
        <w:rPr>
          <w:color w:val="000000"/>
          <w:w w:val="96"/>
          <w:sz w:val="24"/>
          <w:szCs w:val="24"/>
        </w:rPr>
        <w:t>Cette cession par BTF SA à PENTLAND d'une partie de sa participation dans BTF GmbH permet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BTF SA de faire face à la première échéance au-delà du montant exigé et de rembourser un total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875 millions de Francs.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BTF SA clôture l'exercice 1991 dans une situation préoccupante.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4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8"/>
          <w:sz w:val="24"/>
          <w:szCs w:val="24"/>
        </w:rPr>
        <w:t>La recherche d'un repreneur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2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Fin 1991, début 1992</w:t>
      </w:r>
      <w:r>
        <w:rPr>
          <w:color w:val="000000"/>
          <w:w w:val="96"/>
          <w:sz w:val="24"/>
          <w:szCs w:val="24"/>
        </w:rPr>
        <w:t>, M.Bernard T. mandate le Cabinet suisse BELDI &amp; Cie, afin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rechercher un repreneur total ou partiel de sa participation dans BTF GmbH.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Par courrier du 12 février 1992, le Cabinet lui rend compte de ses diligences et l'informe que le prix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proposé pour le rachat de sa participation (partielle ou totale) dans BTF GrnbH paraît trop élevé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yeux des intéressés et est sans doute l’obstacle principal à la conclusion d'une transaction.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12 mars  1992</w:t>
      </w:r>
      <w:r>
        <w:rPr>
          <w:color w:val="000000"/>
          <w:w w:val="97"/>
          <w:sz w:val="24"/>
          <w:szCs w:val="24"/>
        </w:rPr>
        <w:t>, M. Bernard T. confie à Mme Gilberte B. une mission de négociation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d'une vente éventuelle de BTF GmbH auprès de différents groupes d'acquéreurs et notamment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PENTLAND.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Les commissaires aux comptes déclenchent une procédure d'alerte le </w:t>
      </w:r>
      <w:r>
        <w:rPr>
          <w:b/>
          <w:bCs/>
          <w:color w:val="000000"/>
          <w:w w:val="97"/>
          <w:sz w:val="24"/>
          <w:szCs w:val="24"/>
        </w:rPr>
        <w:t>30 mars 1992</w:t>
      </w: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6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2 avril 1992</w:t>
      </w:r>
      <w:r>
        <w:rPr>
          <w:color w:val="000000"/>
          <w:w w:val="96"/>
          <w:sz w:val="24"/>
          <w:szCs w:val="24"/>
        </w:rPr>
        <w:t>, M. Bernard T. est nommé Ministre de la Ville. Il démissionne dès la fin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mois de mai et ne réintègre le gouvernement que le 26 décembre 1992 pour y demeurer jusqu’aux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élections du 28 mars 1993.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10 mai 1992</w:t>
      </w:r>
      <w:r>
        <w:rPr>
          <w:color w:val="000000"/>
          <w:w w:val="97"/>
          <w:sz w:val="24"/>
          <w:szCs w:val="24"/>
        </w:rPr>
        <w:t>, BTF SA, rembourse par anticipation la somme de 148,9 millions de Francs après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cession de son seul actif liquide (1,66% du capital de la chaîne TFI).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Début juillet 1992</w:t>
      </w:r>
      <w:r>
        <w:rPr>
          <w:color w:val="000000"/>
          <w:w w:val="97"/>
          <w:sz w:val="24"/>
          <w:szCs w:val="24"/>
        </w:rPr>
        <w:t>, un accord, conditionné par la réalisation de « </w:t>
      </w:r>
      <w:r>
        <w:rPr>
          <w:i/>
          <w:color w:val="000000"/>
          <w:sz w:val="24"/>
          <w:szCs w:val="24"/>
        </w:rPr>
        <w:t>due diligence</w:t>
      </w:r>
      <w:r>
        <w:rPr>
          <w:color w:val="000000"/>
          <w:w w:val="98"/>
          <w:sz w:val="24"/>
          <w:szCs w:val="24"/>
        </w:rPr>
        <w:t> » est conclu avec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PENTLAND qui prévoit la cession par BTF SA de sa participation de 58 % dans BTF GmbH pour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un prix de 1,650 milliards de francs. Le Crédit Lyonnais ne participe pas aux négociations mais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tenu informé.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pool bancaire, prenant acte de l'accord conclu entre PENTLAND et BTF SA, consent à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dernière une prorogation de l'échéance d'août 1992 jusqu'au 31 décembre 1992 et met en place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crédit relais aux fins de permettre à PENTLAND d'effectuer ses « </w:t>
      </w:r>
      <w:r>
        <w:rPr>
          <w:i/>
          <w:color w:val="000000"/>
          <w:w w:val="101"/>
          <w:sz w:val="24"/>
          <w:szCs w:val="24"/>
        </w:rPr>
        <w:t>dues diligences</w:t>
      </w:r>
      <w:r>
        <w:rPr>
          <w:color w:val="000000"/>
          <w:w w:val="99"/>
          <w:sz w:val="24"/>
          <w:szCs w:val="24"/>
        </w:rPr>
        <w:t>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09 octobre 1992,</w:t>
      </w:r>
      <w:r>
        <w:rPr>
          <w:color w:val="000000"/>
          <w:w w:val="96"/>
          <w:sz w:val="24"/>
          <w:szCs w:val="24"/>
        </w:rPr>
        <w:t> PENTLAND, au vu des conclusions de l'audit réalisé par le Cabinet E &amp;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Y, annonce qu'il renonce à acquérir ADIDAS.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discussions se poursuivent néanmoins jusqu'au 14 octobre 1992, date à laquelle PENTLAND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arrête les négociations en dépit d'une diminution de prix de 127,5 millions de francs consentie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BTF SA.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Le prix auquel BTF aurait alors été prête à céder sa participation aurait été ramené à 1,525 milliards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francs, montant correspondant à une valorisation de 100  % de BTF GmbH à 2,63 milliards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francs.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M. René </w:t>
      </w:r>
      <w:r w:rsidR="002A2312">
        <w:rPr>
          <w:color w:val="000000"/>
          <w:w w:val="97"/>
          <w:sz w:val="24"/>
          <w:szCs w:val="24"/>
        </w:rPr>
        <w:t>J.</w:t>
      </w:r>
      <w:r>
        <w:rPr>
          <w:color w:val="000000"/>
          <w:w w:val="97"/>
          <w:sz w:val="24"/>
          <w:szCs w:val="24"/>
        </w:rPr>
        <w:t>, Président du directoire d' ADIDAS, en désaccord avec son actionnaire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majoritaire, exprime son intention de quitter ses fonctions.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2A2312" w:rsidRDefault="002A2312">
      <w:pPr>
        <w:spacing w:line="2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  <w:rPr>
          <w:color w:val="000000"/>
          <w:sz w:val="24"/>
          <w:szCs w:val="24"/>
        </w:rPr>
      </w:pPr>
      <w:r>
        <w:rPr>
          <w:b/>
          <w:bCs/>
          <w:color w:val="000000"/>
          <w:w w:val="98"/>
          <w:sz w:val="24"/>
          <w:szCs w:val="24"/>
        </w:rPr>
        <w:t>En octobre 1992</w:t>
      </w:r>
      <w:r>
        <w:rPr>
          <w:color w:val="000000"/>
          <w:w w:val="97"/>
          <w:sz w:val="24"/>
          <w:szCs w:val="24"/>
        </w:rPr>
        <w:t>, Mme Gilberte B. accepte de prendre la présidence du Directoire, mais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manière uniquement transitoire.</w:t>
      </w:r>
      <w:r>
        <w:rPr>
          <w:color w:val="000000"/>
          <w:sz w:val="24"/>
          <w:szCs w:val="24"/>
        </w:rPr>
        <w:t> </w:t>
      </w:r>
    </w:p>
    <w:p w:rsidR="002A2312" w:rsidRDefault="002A2312">
      <w:pPr>
        <w:spacing w:before="86" w:line="270" w:lineRule="exact"/>
        <w:ind w:right="-567"/>
        <w:rPr>
          <w:color w:val="000000"/>
          <w:sz w:val="24"/>
          <w:szCs w:val="24"/>
        </w:rPr>
      </w:pPr>
    </w:p>
    <w:p w:rsidR="00A71F96" w:rsidRDefault="00BA2B3F">
      <w:pPr>
        <w:spacing w:line="270" w:lineRule="exact"/>
        <w:ind w:right="-567"/>
      </w:pPr>
      <w:r>
        <w:pict>
          <v:shape id="_x0000_s2126" style="position:absolute;margin-left:56.45pt;margin-top:620.65pt;width:169.3pt;height:.7pt;z-index:-252194304;mso-position-horizontal-relative:page;mso-position-vertical-relative:page" coordsize="" o:spt="100" adj="0,,0" path="" filled="f" stroked="f">
            <v:stroke joinstyle="round"/>
            <v:imagedata r:id="rId51" o:title="image45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L'exercice 1992 d’ADIDAS se clôture avec une chute de 18% de chiffre d'affaires et une perte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506 millions de francs.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3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4 novembre 1992</w:t>
      </w:r>
      <w:r>
        <w:rPr>
          <w:color w:val="000000"/>
          <w:w w:val="97"/>
          <w:sz w:val="24"/>
          <w:szCs w:val="24"/>
        </w:rPr>
        <w:t>, les commissaires aux comptes de BTF SA déclenchent une nouvelle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procédure d'alerte.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12 novembre 1992</w:t>
      </w:r>
      <w:r>
        <w:rPr>
          <w:color w:val="000000"/>
          <w:w w:val="97"/>
          <w:sz w:val="24"/>
          <w:szCs w:val="24"/>
        </w:rPr>
        <w:t>, face à la situation d'ADIDAS, les banques allemandes conditionnent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maintien de leurs lignes de crédit à la réalisation d'une augmentation de capital de 150 millions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DM devant être effective avant le 31 décembre 1992.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7"/>
          <w:sz w:val="24"/>
          <w:szCs w:val="24"/>
        </w:rPr>
        <w:t>Les associés de BTF GmbH, à l'exclusion de BTF SA, qui n'en a pas la capacité et ne semble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plus en mesure de demander à ses banquiers des crédits supplémentaires, s'engagent à procéder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 apport de fonds propres de 200 millions de DM (environ 700 millions de francs) dont 150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millions de DM par augmentation de capital et 50 millions de DM par un prêt à long terme.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9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Concomitamment à cette augmentation de capital de BTF GmbH, il apparaît urgent d'organiser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sortie de PENTLAND dont l'attitude risque d'entraîner une situation de blocage.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effet, cet actionnaire risque d'une part, de s'opposer à la nomination de nouveaux dirigeants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(M. J est démissionnaire à la fin de l'année) et d'autre part de refuser l'augmentation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capital exigée par les banques allemandes.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1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De plus, PENTLAIND continue de bénéficier des avantages que BTF SA lui a consentis (droit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préemption).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30 novembre 1992</w:t>
      </w:r>
      <w:r>
        <w:rPr>
          <w:color w:val="000000"/>
          <w:w w:val="97"/>
          <w:sz w:val="24"/>
          <w:szCs w:val="24"/>
        </w:rPr>
        <w:t>, BTF SA rachète la participation de 20% de PENTLAND dans BTF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GmbH pour un montant d'environ 502 millions de Francs.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Ces conditions correspondent à une valorisation de 100% de BTF GmhH à environ 2,780 milliards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francs.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L'acquisition, qui porte la participation de BTF dans BTF GmbH à 78 %, est entièrement financée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un nouveau prêt accordé par la SDBO.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Crédit Lyonnais et les autres groupes publics intervenus pour financer la sortie de PENTLAND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capital de BTF GmbH puis permettre l'augmentation de capital exigée par les banques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allemandes doivent également s’assurer du remboursement de leurs créances sur BTF.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La recherche d'un dirigeant pour ADIDAS et « d'actionnaires transitoires » à défaut d'une solution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industrielle immédiate, a été entreprise dès le refus définitif de PENTLAND, dans un contexte peu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favorable, l'économie mondiale étant touchée par la crise et la récession.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8"/>
          <w:sz w:val="24"/>
          <w:szCs w:val="24"/>
        </w:rPr>
        <w:t>L'intervention du Crédit Lyonnais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32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2A2312" w:rsidRDefault="00BA2B3F">
      <w:pPr>
        <w:spacing w:before="86" w:after="10" w:line="265" w:lineRule="exact"/>
        <w:ind w:right="-567"/>
        <w:rPr>
          <w:color w:val="000000"/>
          <w:w w:val="97"/>
          <w:sz w:val="24"/>
          <w:szCs w:val="24"/>
        </w:rPr>
      </w:pPr>
      <w:r>
        <w:rPr>
          <w:color w:val="000000"/>
          <w:w w:val="97"/>
          <w:sz w:val="24"/>
          <w:szCs w:val="24"/>
        </w:rPr>
        <w:t>Un accord, conclu entre MM. HA, G</w:t>
      </w: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 et T., fixe, dans les grandes lignes,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7"/>
          <w:sz w:val="24"/>
          <w:szCs w:val="24"/>
        </w:rPr>
        <w:t>ce qui va devenir </w:t>
      </w:r>
      <w:r>
        <w:rPr>
          <w:b/>
          <w:bCs/>
          <w:color w:val="000000"/>
          <w:w w:val="97"/>
          <w:sz w:val="24"/>
          <w:szCs w:val="24"/>
        </w:rPr>
        <w:t>le Mémorandum dit  « du 10 décembre 1992 »,</w:t>
      </w:r>
      <w:r>
        <w:rPr>
          <w:color w:val="000000"/>
          <w:w w:val="97"/>
          <w:sz w:val="24"/>
          <w:szCs w:val="24"/>
        </w:rPr>
        <w:t>  en référence à la date qui y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apposée par un tampon, et qui consiste schématiquement en la réalisation des opérations suivantes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0" w:lineRule="exact"/>
      </w:pPr>
    </w:p>
    <w:p w:rsidR="00A71F96" w:rsidRPr="002A2312" w:rsidRDefault="00BA2B3F">
      <w:pPr>
        <w:spacing w:before="86" w:after="10" w:line="272" w:lineRule="exact"/>
        <w:ind w:right="-567"/>
        <w:rPr>
          <w:color w:val="000000"/>
          <w:w w:val="97"/>
          <w:sz w:val="24"/>
          <w:szCs w:val="24"/>
        </w:rPr>
      </w:pPr>
      <w:r>
        <w:rPr>
          <w:color w:val="000000"/>
          <w:w w:val="97"/>
          <w:sz w:val="24"/>
          <w:szCs w:val="24"/>
        </w:rPr>
        <w:t>- une cession de la participation de BTF SA dans BTF GmbH à un prix déterminé devant être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affecté au remboursement de tous les prêts et avances consentis dans le cadre de l'acquisition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d'ADIDAS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- le retrait de la cotation au second marché du titre BTF SA par la reprise des participations détenues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par tous les autres actionnaires;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A71F96" w:rsidRDefault="00BA2B3F">
      <w:pPr>
        <w:spacing w:line="272" w:lineRule="exact"/>
        <w:ind w:right="-567"/>
      </w:pPr>
      <w:r>
        <w:pict>
          <v:shape id="_x0000_s2125" style="position:absolute;margin-left:56.45pt;margin-top:289.45pt;width:154pt;height:.7pt;z-index:-252193280;mso-position-horizontal-relative:page;mso-position-vertical-relative:page" coordsize="" o:spt="100" adj="0,,0" path="" filled="f" stroked="f">
            <v:stroke joinstyle="round"/>
            <v:imagedata r:id="rId52" o:title="image46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- la fusion de BTF SA, GBT SNC et FIBT dans une société anonyme NEWCO et la restructuration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la SDBO des concours (450 000 000 Francs) bénéficiant à BTF SA, GBT SNC et FIBT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fusionnées;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- la constitution d'une filiale de NEWCO détenue par BTF SA à concurrence d'un pourcentage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participation déterminé, par utilisation des fonds dont disposera NEWCO et la SDBO,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concurrence d'un pourcentage de participation déterminé, par la transformation en capital pour 100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millions de francs du solde de ses concours sur BTF SA,  GBT SNC et FIBT et la recherche d'un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partenaire pour un montant complémentaire de 100 millions de francs.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La SDBO s'engage à consentir un prêt de 100 millions de francs à cette filiale de NEWCO destiné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financer ses investissements.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Cette NEWCO et sa filiale à constituer ont pour finalité d'assurer à M. Bernard T. la perception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dividendes lui permettant d'assurer son train de vie et de revenir, le cas échéant, aux affaires.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Le mandat de vente d'ADIDAS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63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16 décembre 1992</w:t>
      </w:r>
      <w:r>
        <w:rPr>
          <w:color w:val="000000"/>
          <w:w w:val="97"/>
          <w:sz w:val="24"/>
          <w:szCs w:val="24"/>
        </w:rPr>
        <w:t>, BTF SA, formalise la décision de M. Bernard T. en donnant mandat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SDBO de céder sa participation dans BTF GmbH.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6"/>
          <w:sz w:val="24"/>
          <w:szCs w:val="24"/>
        </w:rPr>
        <w:t>BTF SA fixe deux conditions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- le prix de 2, 085  milliards de francs, pour 78% de sa participation dans BTF GmbH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- la date limite du 15 février 1993, à laquelle les acquéreurs devaient avoir signé des actes ou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promesses irrévocables d'achat.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 prix fixé par BTF dans son mandat, 2,085 milliards de francs pour 78%, valorisait 100  %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BTF GmbH à un montant d'environ 2, 673 milliards de francs.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valorisation est comparable à celles retenues dans les négociations entre PENTLAND et BTF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l'été 1992 et lors du rachat fin novembre 1992 par BTF des 20 % détenues par PENTLAND dans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BTF GmbH.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28 décembre 1992</w:t>
      </w:r>
      <w:r>
        <w:rPr>
          <w:color w:val="000000"/>
          <w:w w:val="97"/>
          <w:sz w:val="24"/>
          <w:szCs w:val="24"/>
        </w:rPr>
        <w:t>, une note d'information sur l'offre publique de retrait du titre BTF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publiée. Elle mentionne les deux éléments clés du mandat de vente confié par BTF SA à la SDBO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- le prix de 2,058 milliards de francs.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- la date limite du mandat, le 15 février 1993.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07 janvier 1993</w:t>
      </w:r>
      <w:r>
        <w:rPr>
          <w:color w:val="000000"/>
          <w:w w:val="97"/>
          <w:sz w:val="24"/>
          <w:szCs w:val="24"/>
        </w:rPr>
        <w:t>, M. F. adresse une note à M.HABERER, Président du Crédit Lyonnais,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 l’infor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du : « </w:t>
      </w:r>
      <w:r>
        <w:rPr>
          <w:i/>
          <w:color w:val="000000"/>
          <w:w w:val="96"/>
          <w:sz w:val="24"/>
          <w:szCs w:val="24"/>
        </w:rPr>
        <w:t>projet d’intervention de Robert LOUIS </w:t>
      </w:r>
      <w:r w:rsidR="002A2312">
        <w:rPr>
          <w:i/>
          <w:color w:val="000000"/>
          <w:w w:val="96"/>
          <w:sz w:val="24"/>
          <w:szCs w:val="24"/>
        </w:rPr>
        <w:t>D.</w:t>
      </w:r>
      <w:r>
        <w:rPr>
          <w:i/>
          <w:color w:val="000000"/>
          <w:w w:val="96"/>
          <w:sz w:val="24"/>
          <w:szCs w:val="24"/>
        </w:rPr>
        <w:t> »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9"/>
          <w:sz w:val="24"/>
          <w:szCs w:val="24"/>
        </w:rPr>
        <w:lastRenderedPageBreak/>
        <w:t>Le schéma envisagé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w w:val="97"/>
          <w:sz w:val="24"/>
          <w:szCs w:val="24"/>
        </w:rPr>
        <w:t>consiste en la prise en main de la direction du groupe ADIDAS par M. Robert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LOUIS </w:t>
      </w:r>
      <w:r w:rsidR="002A2312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et l'acquisition, par ce dernier, de 58 % de BTF GmbH, pour un montant de 285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millions de dollars, via une société à constituer.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société devait être financée par des fonds propres (140 millions USD) complétés par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financements du Crédit Lyonnais (260 millions USD dont 100 millions USD au titre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participation au fonds de M. Robert LOUIS </w:t>
      </w:r>
      <w:r w:rsidR="002A2312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Dans ce schéma, il apparaît que le Crédit Lyonnais négocie sur la base du mandat conclu avec BTF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SA, le prix d'acquisition des  58%  des titres BTF GmbH fixé à 285 millions correspondant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quote-part du prix demandé par BTF SA pour ses 78% de BTF GmbH, soit 384 millions USD ou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2,085 milliards de francs.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2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2124" type="#_x0000_t202" style="position:absolute;margin-left:482pt;margin-top:691.85pt;width:8.6pt;height:9.15pt;z-index:-2521922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154" w:lineRule="exact"/>
                  </w:pPr>
                  <w:r>
                    <w:rPr>
                      <w:color w:val="000000"/>
                      <w:w w:val="103"/>
                      <w:sz w:val="14"/>
                      <w:szCs w:val="14"/>
                    </w:rPr>
                    <w:t>er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color w:val="000000"/>
          <w:w w:val="96"/>
          <w:sz w:val="24"/>
          <w:szCs w:val="24"/>
        </w:rPr>
        <w:t>Dans ce projet, la répartition des titres ADIDAS devait s'effectuer entre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une entité correspondant à M. Robert LOUIS </w:t>
      </w:r>
      <w:r w:rsidR="002A2312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et ses associés pour 58%;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Mme Gilberte B. pour 5%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entreprises contrôlées par l'État suivantes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la Banque Worms pour 2%,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- CLINVEST pour 19,9 %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les AGF pour 15 %,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256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F. poursuit sa note en indiquant que « </w:t>
      </w:r>
      <w:r>
        <w:rPr>
          <w:i/>
          <w:color w:val="000000"/>
          <w:w w:val="97"/>
          <w:sz w:val="24"/>
          <w:szCs w:val="24"/>
        </w:rPr>
        <w:t>Robert LOUIS </w:t>
      </w:r>
      <w:r w:rsidR="002A2312">
        <w:rPr>
          <w:i/>
          <w:color w:val="000000"/>
          <w:w w:val="97"/>
          <w:sz w:val="24"/>
          <w:szCs w:val="24"/>
        </w:rPr>
        <w:t>D.</w:t>
      </w:r>
      <w:r>
        <w:rPr>
          <w:i/>
          <w:color w:val="000000"/>
          <w:w w:val="97"/>
          <w:sz w:val="24"/>
          <w:szCs w:val="24"/>
        </w:rPr>
        <w:t> ne discute pas le prix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proposé (voisin de celui négocié avec PENTLAND) malgré les mauvais résultats d'ADIDAS en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sz w:val="24"/>
          <w:szCs w:val="24"/>
        </w:rPr>
        <w:t>1992</w:t>
      </w:r>
      <w:r>
        <w:rPr>
          <w:color w:val="000000"/>
          <w:w w:val="97"/>
          <w:sz w:val="24"/>
          <w:szCs w:val="24"/>
        </w:rPr>
        <w:t> » mais souhaite bénéficier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d'une promesse d'achat de ses titres par le Crédit Lyonnais au prix d'acquisition pendant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quatre ans, période pendant laquelle il s'engage à diriger ADIDAS,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- d'une promesse de vente des actionnaires sur l'ensemble des titres au prix de 1,3 millions DM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100% au cours du deuxième trimestre 1994.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Le président du Crédit Lyonnais valide ce projet par l'annotation:  « </w:t>
      </w:r>
      <w:r>
        <w:rPr>
          <w:i/>
          <w:color w:val="000000"/>
          <w:w w:val="96"/>
          <w:sz w:val="24"/>
          <w:szCs w:val="24"/>
        </w:rPr>
        <w:t>ligne approuvée. 7.1.93 </w:t>
      </w:r>
      <w:r>
        <w:rPr>
          <w:color w:val="000000"/>
          <w:sz w:val="24"/>
          <w:szCs w:val="24"/>
        </w:rPr>
        <w:t>»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 projet, décrit ci-dessus, validé par le Crédit Lyonnais le 7 janvier 1993, est néanmoins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partiellement rejeté par M. Robert LOUIS </w:t>
      </w:r>
      <w:r w:rsidR="002A2312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Une nouvelle solution, acceptée par M. Robert LOUIS </w:t>
      </w:r>
      <w:r w:rsidR="002A2312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et arrêtée manifestement courant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janvier 1993, consiste en définitive en l'acquisition par ce dernier de 15%  des titres BTF GmbH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intégralement financés par le Crédit Lyonnais, via un prêt à recours limité par lequel le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Lyonnais assume seul les risques.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Le groupe RICESA bénéficie également, conformément à sa demande, de la possibilité, en cas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succès dans le redressement de l'entreprise, d'acquérir jusqu'au 31 décembre 1994, les  85% 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titres ADIDAS qu'il ne détient pas sur la base d'une valorisation de 100% d'ADIDAS à 1,3 millions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DM (4,4 milliards de Francs).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Concomitamment aux discussions menées avec M. Robert LOUIS </w:t>
      </w:r>
      <w:r w:rsidR="002A2312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, MM. F.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GALLOT recherchent de nouveaux investisseurs.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est exposé que la mise en place d'un « </w:t>
      </w:r>
      <w:r>
        <w:rPr>
          <w:i/>
          <w:color w:val="000000"/>
          <w:w w:val="99"/>
          <w:sz w:val="24"/>
          <w:szCs w:val="24"/>
        </w:rPr>
        <w:t>actionnariat de transition</w:t>
      </w:r>
      <w:r>
        <w:rPr>
          <w:color w:val="000000"/>
          <w:w w:val="97"/>
          <w:sz w:val="24"/>
          <w:szCs w:val="24"/>
        </w:rPr>
        <w:t> » a vocation, dans l'urgence, et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défaut d'une solution industrielle immédiate, d'assurer à M. Bernard T. une sortie rapide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BTF GmbH et de permettre aux banquiers, de « </w:t>
      </w:r>
      <w:r>
        <w:rPr>
          <w:i/>
          <w:color w:val="000000"/>
          <w:w w:val="96"/>
          <w:sz w:val="24"/>
          <w:szCs w:val="24"/>
        </w:rPr>
        <w:t>remplacer un risque Groupe Bernard T. par un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risque ADIDAS qui, malgré les incertitudes actuelles, paraît de bien meilleure qualité</w:t>
      </w:r>
      <w:r>
        <w:rPr>
          <w:color w:val="000000"/>
          <w:sz w:val="24"/>
          <w:szCs w:val="24"/>
        </w:rPr>
        <w:t> »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7"/>
          <w:sz w:val="24"/>
          <w:szCs w:val="24"/>
        </w:rPr>
        <w:t>Dans le cadre de cette recherche, CLINVEST donne pour mission à la société WALDO, représentée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par M.Laurent </w:t>
      </w:r>
      <w:r w:rsidR="002A2312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, de rechercher  « </w:t>
      </w:r>
      <w:r>
        <w:rPr>
          <w:i/>
          <w:color w:val="000000"/>
          <w:w w:val="96"/>
          <w:sz w:val="24"/>
          <w:szCs w:val="24"/>
        </w:rPr>
        <w:t>un ou plusieurs acquéreurs d'une participation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10 à 15% dans le capital de la société ADIDAS International Holding GmbH [ ... ] sauf accord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écrit ultérieur [ ... ] le mandataire devra limiter ses recherches au Groupe Prudential et au Groupe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AIG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6"/>
          <w:sz w:val="24"/>
          <w:szCs w:val="24"/>
        </w:rPr>
        <w:t>WALDO rédige alors un document en anglais intitulé  « </w:t>
      </w:r>
      <w:r>
        <w:rPr>
          <w:i/>
          <w:color w:val="000000"/>
          <w:w w:val="98"/>
          <w:sz w:val="24"/>
          <w:szCs w:val="24"/>
        </w:rPr>
        <w:t>Exécutive Summary</w:t>
      </w:r>
      <w:r>
        <w:rPr>
          <w:color w:val="000000"/>
          <w:w w:val="101"/>
          <w:sz w:val="24"/>
          <w:szCs w:val="24"/>
        </w:rPr>
        <w:t> »  daté du 1  février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1993 résumant  « </w:t>
      </w:r>
      <w:r>
        <w:rPr>
          <w:i/>
          <w:color w:val="000000"/>
          <w:w w:val="97"/>
          <w:sz w:val="24"/>
          <w:szCs w:val="24"/>
        </w:rPr>
        <w:t>les différents  paramètres de la transaction </w:t>
      </w:r>
      <w:r>
        <w:rPr>
          <w:color w:val="000000"/>
          <w:w w:val="98"/>
          <w:sz w:val="24"/>
          <w:szCs w:val="24"/>
        </w:rPr>
        <w:t>» à destination des entités susceptibles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d'être contactées.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Toutefois, ces recherches ne débouchent sur aucune proposition au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En revanche, deux actionnaires de transition, les sociétés COATBRIDGE HOLDINGS et OMEGA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3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2123" style="position:absolute;margin-left:56.45pt;margin-top:330.85pt;width:411.8pt;height:.7pt;z-index:-252191232;mso-position-horizontal-relative:page;mso-position-vertical-relative:page" coordsize="" o:spt="100" adj="0,,0" path="" filled="f" stroked="f">
            <v:stroke joinstyle="round"/>
            <v:imagedata r:id="rId53"/>
            <v:formulas/>
            <v:path o:connecttype="segments"/>
            <w10:wrap anchorx="page" anchory="page"/>
          </v:shape>
        </w:pict>
      </w:r>
      <w:r>
        <w:pict>
          <v:shape id="_x0000_s2122" type="#_x0000_t202" style="position:absolute;margin-left:467.9pt;margin-top:319.4pt;width:7.75pt;height:14.7pt;z-index:-2521902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88"/>
                      <w:sz w:val="24"/>
                      <w:szCs w:val="24"/>
                    </w:rPr>
                    <w:t>: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1" style="position:absolute;margin-left:56.45pt;margin-top:579.25pt;width:100.1pt;height:.7pt;z-index:-252189184;mso-position-horizontal-relative:page;mso-position-vertical-relative:page" coordsize="" o:spt="100" adj="0,,0" path="" filled="f" stroked="f">
            <v:stroke joinstyle="round"/>
            <v:imagedata r:id="rId54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VENTURE sont amenées par d'autres intervenants.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57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6"/>
          <w:sz w:val="24"/>
          <w:szCs w:val="24"/>
        </w:rPr>
        <w:t>S'agissant de</w:t>
      </w:r>
      <w:r>
        <w:rPr>
          <w:b/>
          <w:bCs/>
          <w:color w:val="000000"/>
          <w:w w:val="97"/>
          <w:sz w:val="24"/>
          <w:szCs w:val="24"/>
        </w:rPr>
        <w:t> COATBRIDGE HOLDINGS</w:t>
      </w:r>
      <w:r>
        <w:rPr>
          <w:color w:val="000000"/>
          <w:w w:val="97"/>
          <w:sz w:val="24"/>
          <w:szCs w:val="24"/>
        </w:rPr>
        <w:t> : Mme Gilberte B. a démarché la banque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WARBURG et présenté le dossier ADIDAS à son ami, M. Maurice D, lequel amène à la table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négociations le fonds COATBRIDGE HOLDINGS Ltd.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La société COATBRIDGE entre au capital de BTF GmbH à hauteur de  15%  et son apport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global de 477 MF (dont 76 MF d'apport à BTF GmbH) est financé par un prêt à recours limité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Crédit Lyonnais et un apport en fonds propres de 13 MF.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L’investissement de </w:t>
      </w:r>
      <w:r>
        <w:rPr>
          <w:b/>
          <w:bCs/>
          <w:color w:val="000000"/>
          <w:w w:val="96"/>
          <w:sz w:val="24"/>
          <w:szCs w:val="24"/>
        </w:rPr>
        <w:t>OMEGA VENTURES</w:t>
      </w:r>
      <w:r>
        <w:rPr>
          <w:color w:val="000000"/>
          <w:w w:val="97"/>
          <w:sz w:val="24"/>
          <w:szCs w:val="24"/>
        </w:rPr>
        <w:t> est financé via un contrat d'obligations convertibles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émis par OMEGA VENTURES et souscrit par CITI STAR laquelle bénéficie d'un prêt à recours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limité du Crédit Lyonnais auquel elle souscrit pour le compte de OMEGA VENTURES.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société OMEGA VENTURES entre au capital de BTF GmbH à hauteur de 19,9%,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investissement global de 633 MF (dont 101 MF d'apport à BTF GmbH) est financé intégralement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un prêt a recours limité de 684 MF accordé par le Crédit Lyonnais à CITI BANK pour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compte de OMEGA VENTURES.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Les parties divergent sur les raisons ayant motivé la vente précipitée d'ADIDAS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53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74"/>
          <w:sz w:val="24"/>
          <w:szCs w:val="24"/>
        </w:rPr>
        <w:t>-  </w:t>
      </w:r>
      <w:r>
        <w:rPr>
          <w:b/>
          <w:bCs/>
          <w:color w:val="000000"/>
          <w:sz w:val="24"/>
          <w:szCs w:val="24"/>
        </w:rPr>
        <w:t>la banque</w:t>
      </w:r>
      <w:r>
        <w:rPr>
          <w:color w:val="000000"/>
          <w:sz w:val="24"/>
          <w:szCs w:val="24"/>
        </w:rPr>
        <w:t> fait valoir que la santé financière du groupe T. ne lui permettait pas de faire face </w:t>
      </w:r>
      <w:r>
        <w:br/>
      </w:r>
      <w:r>
        <w:rPr>
          <w:color w:val="000000"/>
          <w:w w:val="94"/>
          <w:sz w:val="24"/>
          <w:szCs w:val="24"/>
        </w:rPr>
        <w:t>aux  échéances  de  remboursement  fixées  à  l'achat  d'ADIDAS.  Au  soutien  de  sa  thèse,  la  banque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s'appuie  sur  les  alertes  du  commissaire  aux  comptes  des  30  mars  et  4  novembre  1992,  sur 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différentes tentatives de reprise ayant échoué notamment celle négociée par Mme Gilberte B.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auprès  de  PENTLAND  à  la  demande  de  M.  Bernard  T.  en  mars  1992  mais  aussi  sur 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concessions faites à PENTLAND en 1991 lors de l'augmentation de capital de BTF Gmbh dans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but de faire face aux échéances de remboursement du prêt consenti pour l'acquisition d'ADIDAS.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- </w:t>
      </w:r>
      <w:r>
        <w:rPr>
          <w:b/>
          <w:bCs/>
          <w:color w:val="000000"/>
          <w:w w:val="96"/>
          <w:sz w:val="24"/>
          <w:szCs w:val="24"/>
        </w:rPr>
        <w:t>M. Bernard T.</w:t>
      </w:r>
      <w:r>
        <w:rPr>
          <w:color w:val="000000"/>
          <w:w w:val="97"/>
          <w:sz w:val="24"/>
          <w:szCs w:val="24"/>
        </w:rPr>
        <w:t> quant à lui évoque son implication politique à l'époque et l'injonction faite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vendre  ses actifs dans des sociétés industrielles par  le premier ministre  M. Pierre  B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101"/>
          <w:sz w:val="24"/>
          <w:szCs w:val="24"/>
        </w:rPr>
        <w:t>afin  de  rejoindre  son  gouvernement.  Il  affirme  aussi  avoir  mené  une  grande  politique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restructuration de la société ADIDAS afin de la rendre plus compétitive, ce qui explique un bilan </w:t>
      </w:r>
      <w:r>
        <w:br/>
      </w:r>
      <w:r>
        <w:rPr>
          <w:color w:val="000000"/>
          <w:w w:val="103"/>
          <w:sz w:val="24"/>
          <w:szCs w:val="24"/>
        </w:rPr>
        <w:t>négatif  au  court  terme  pour  solder  cette  restructuration  qui  permet  par  la  suite  de  faire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considérablement augmenter sa valorisation.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i/>
          <w:color w:val="000000"/>
          <w:w w:val="98"/>
          <w:sz w:val="24"/>
          <w:szCs w:val="24"/>
        </w:rPr>
        <w:t>La vente d'ADIDAS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71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12 février 1993</w:t>
      </w:r>
      <w:r>
        <w:rPr>
          <w:color w:val="000000"/>
          <w:w w:val="97"/>
          <w:sz w:val="24"/>
          <w:szCs w:val="24"/>
        </w:rPr>
        <w:t>, la cession des titres de BTF SA est conclue pour un montant de 2,085 milliards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francs à un groupe d'investisseurs emmené par M. Robert LOUIS </w:t>
      </w:r>
      <w:r w:rsidR="002A2312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A l'issue de la cession le capital de BTF GmbH, devenue ADIDAS INTERNATIONAL HOLDING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(AIH GmbH) est réparti comme suit: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-CLINVEST (Groupe CRÉDIT LYONNAIS): 19,9%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-METROPOLE SA (AGF) et Banque du PHENIX (AGF) 17,2%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-RICESA (Robert LOUIS </w:t>
      </w:r>
      <w:r w:rsidR="002A2312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 et ses associés) 15% financé par un prêt a recours limité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CRÉDIT LYONNAIS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-MATINVEST (WORMS) 5% financé par un prêt à recours limité du CRÉDIT LYONNAIS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-EFFICACITE FINANCE CONSEIL 8% financé par un prêt a recours limité du CRÉDIT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LYONNAIS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32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2120" type="#_x0000_t202" style="position:absolute;margin-left:56.8pt;margin-top:388.4pt;width:106.65pt;height:14.7pt;z-index:-2521881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</w:rPr>
                    <w:t>M.  Bernard T</w:t>
                  </w: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9" type="#_x0000_t202" style="position:absolute;margin-left:56.8pt;margin-top:305.6pt;width:106.9pt;height:14.7pt;z-index:-2521871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5"/>
                      <w:sz w:val="24"/>
                      <w:szCs w:val="24"/>
                    </w:rPr>
                    <w:t>Le  Crédit  Lyonnais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8" style="position:absolute;margin-left:56.45pt;margin-top:399.85pt;width:102.9pt;height:.7pt;z-index:-252186112;mso-position-horizontal-relative:page;mso-position-vertical-relative:page" coordsize="" o:spt="100" adj="0,,0" path="" filled="f" stroked="f">
            <v:stroke joinstyle="round"/>
            <v:imagedata r:id="rId55"/>
            <v:formulas/>
            <v:path o:connecttype="segments"/>
            <w10:wrap anchorx="page" anchory="page"/>
          </v:shape>
        </w:pict>
      </w:r>
      <w:r>
        <w:pict>
          <v:shape id="_x0000_s2117" style="position:absolute;margin-left:56.45pt;margin-top:317.05pt;width:103.2pt;height:.7pt;z-index:-252185088;mso-position-horizontal-relative:page;mso-position-vertical-relative:page" coordsize="" o:spt="100" adj="0,,0" path="" filled="f" stroked="f">
            <v:stroke joinstyle="round"/>
            <v:imagedata r:id="rId56"/>
            <v:formulas/>
            <v:path o:connecttype="segments"/>
            <w10:wrap anchorx="page" anchory="page"/>
          </v:shape>
        </w:pict>
      </w:r>
      <w:r>
        <w:pict>
          <v:shape id="_x0000_s2116" style="position:absolute;margin-left:56.45pt;margin-top:275.65pt;width:482.1pt;height:.7pt;z-index:-252184064;mso-position-horizontal-relative:page;mso-position-vertical-relative:page" coordsize="" o:spt="100" adj="0,,0" path="" filled="f" stroked="f">
            <v:stroke joinstyle="round"/>
            <v:imagedata r:id="rId57"/>
            <v:formulas/>
            <v:path o:connecttype="segments"/>
            <w10:wrap anchorx="page" anchory="page"/>
          </v:shape>
        </w:pict>
      </w:r>
      <w:r>
        <w:pict>
          <v:shape id="_x0000_s2115" style="position:absolute;margin-left:538.45pt;margin-top:275.65pt;width:1.2pt;height:.7pt;z-index:-252183040;mso-position-horizontal-relative:page;mso-position-vertical-relative:page" coordsize="" o:spt="100" adj="0,,0" path="" filled="f" stroked="f">
            <v:stroke joinstyle="round"/>
            <v:imagedata r:id="rId58"/>
            <v:formulas/>
            <v:path o:connecttype="segments"/>
            <w10:wrap anchorx="page" anchory="page"/>
          </v:shape>
        </w:pict>
      </w:r>
      <w:r>
        <w:pict>
          <v:shape id="_x0000_s2114" style="position:absolute;margin-left:56.45pt;margin-top:289.45pt;width:338.1pt;height:.7pt;z-index:-252182016;mso-position-horizontal-relative:page;mso-position-vertical-relative:page" coordsize="" o:spt="100" adj="0,,0" path="" filled="f" stroked="f">
            <v:stroke joinstyle="round"/>
            <v:imagedata r:id="rId59"/>
            <v:formulas/>
            <v:path o:connecttype="segments"/>
            <w10:wrap anchorx="page" anchory="page"/>
          </v:shape>
        </w:pict>
      </w:r>
      <w:r>
        <w:pict>
          <v:shape id="_x0000_s2113" style="position:absolute;margin-left:73.45pt;margin-top:593.05pt;width:234.3pt;height:.7pt;z-index:-252180992;mso-position-horizontal-relative:page;mso-position-vertical-relative:page" coordsize="" o:spt="100" adj="0,,0" path="" filled="f" stroked="f">
            <v:stroke joinstyle="round"/>
            <v:imagedata r:id="rId60"/>
            <v:formulas/>
            <v:path o:connecttype="segments"/>
            <w10:wrap anchorx="page" anchory="page"/>
          </v:shape>
        </w:pict>
      </w:r>
      <w:r>
        <w:pict>
          <v:shape id="_x0000_s2112" style="position:absolute;margin-left:56.45pt;margin-top:620.65pt;width:147.7pt;height:.7pt;z-index:-252179968;mso-position-horizontal-relative:page;mso-position-vertical-relative:page" coordsize="" o:spt="100" adj="0,,0" path="" filled="f" stroked="f">
            <v:stroke joinstyle="round"/>
            <v:imagedata r:id="rId61"/>
            <v:formulas/>
            <v:path o:connecttype="segments"/>
            <w10:wrap anchorx="page" anchory="page"/>
          </v:shape>
        </w:pict>
      </w:r>
      <w:r>
        <w:rPr>
          <w:color w:val="000000"/>
          <w:w w:val="96"/>
          <w:sz w:val="24"/>
          <w:szCs w:val="24"/>
        </w:rPr>
        <w:t>-OMEGA VENTURES Ltd 19,9% financé par un prêt à recours limité du CRÉDIT LYONNAIS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-COATBRIDGE HOLDINGS  15% financé par un prêt à recours limité du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8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Le même jour, les sociétés cessionnaires consentent elles-mêmes à M. Robert LOUIS </w:t>
      </w:r>
      <w:r w:rsidR="002A2312">
        <w:rPr>
          <w:color w:val="000000"/>
          <w:w w:val="99"/>
          <w:sz w:val="24"/>
          <w:szCs w:val="24"/>
        </w:rPr>
        <w:t>D.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une option d'achat du reste des actions ADIDAS au prix de 3,498  milliards  de francs sur la base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d'une valorisation à 4,4 milliards de francs. Cette option est levée par l'intéressé, le 22 décembre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1994. 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Robert LOUIS </w:t>
      </w:r>
      <w:r w:rsidR="002A2312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, via RICESA fait donc l'acquisition de 15% d'ADIDAS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conditions du mandat, assortie d'une option à échéance d'un peu plus de vingt-deux mois (31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6"/>
          <w:sz w:val="24"/>
          <w:szCs w:val="24"/>
        </w:rPr>
        <w:t>décembre 1994) lui permettant d'acquérir les titres restant sur la base d'une valorisation d'ADIDAS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à 4,4 milliards de francs. Chacun des actionnaires s'engage, dans l'hypothèse où RICESA décide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lever son option, à lui céder sa participation selon le prix et l'échéance fixée.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La nature optionnelle de cette cession est contestée notamment du fait du recours aux prêts à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recours limité pour financer le rachat d'ADIDAS par ces sociétés.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0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050"/>
        </w:tabs>
        <w:spacing w:before="86" w:after="10" w:line="270" w:lineRule="exact"/>
        <w:ind w:right="-567"/>
      </w:pPr>
      <w:r>
        <w:tab/>
      </w:r>
      <w:r>
        <w:rPr>
          <w:color w:val="000000"/>
          <w:w w:val="93"/>
          <w:sz w:val="24"/>
          <w:szCs w:val="24"/>
        </w:rPr>
        <w:t> affirme  que  c'est  lui  qui  supportait  le  risque  de  cette  transaction  car  en  cas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d'absence  de  cession  ou  de  cession  n'ayant  pas  permis  le  remboursement  intégral  du  prêt  au  31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décembre 1997 (date de l'échéance du prêt) l'engagement de l'emprunteur était éteint pour la partie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non remboursée. Cette condition justifiait, selon lui, une contrepartie : en cas de cession avec plus-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value, la banque avait vocation à en percevoir environ les deux tiers.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2A2312" w:rsidRDefault="002A2312">
      <w:pPr>
        <w:tabs>
          <w:tab w:val="left" w:pos="2046"/>
        </w:tabs>
        <w:spacing w:before="86" w:after="10" w:line="270" w:lineRule="exact"/>
        <w:ind w:right="-567"/>
      </w:pPr>
    </w:p>
    <w:p w:rsidR="002A2312" w:rsidRDefault="002A2312">
      <w:pPr>
        <w:tabs>
          <w:tab w:val="left" w:pos="2046"/>
        </w:tabs>
        <w:spacing w:before="86" w:after="10" w:line="270" w:lineRule="exact"/>
        <w:ind w:right="-567"/>
      </w:pPr>
    </w:p>
    <w:p w:rsidR="00A71F96" w:rsidRDefault="00BA2B3F">
      <w:pPr>
        <w:tabs>
          <w:tab w:val="left" w:pos="2046"/>
        </w:tabs>
        <w:spacing w:before="86" w:after="10" w:line="270" w:lineRule="exact"/>
        <w:ind w:right="-567"/>
      </w:pPr>
      <w:r>
        <w:rPr>
          <w:color w:val="000000"/>
          <w:w w:val="94"/>
          <w:sz w:val="24"/>
          <w:szCs w:val="24"/>
        </w:rPr>
        <w:t> quant  à  lui,  argue  de l'existence  d'une vente  au  double.  Le  Crédit  Lyonnais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aurait   compris  le  potentiel  de  valorisation  d'ADIDAS,  et  aurait  conçu  un  plan  dans l'objectif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capter la plus-value en devenir de l'entreprise.  Ainsi la banque aurait mis en place une opération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portage avec un ensemble de sociétés prêtes à réaliser  secrètement l'opération,  en  leur  offrant 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important retour d'investissement sans aucun risque, par le mécanisme du crédit à recours limité.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3"/>
          <w:sz w:val="24"/>
          <w:szCs w:val="24"/>
        </w:rPr>
        <w:t>banque  serait  parvenue  à  «  </w:t>
      </w:r>
      <w:r>
        <w:rPr>
          <w:i/>
          <w:color w:val="000000"/>
          <w:w w:val="94"/>
          <w:sz w:val="24"/>
          <w:szCs w:val="24"/>
        </w:rPr>
        <w:t>capter  </w:t>
      </w:r>
      <w:r>
        <w:rPr>
          <w:color w:val="000000"/>
          <w:w w:val="92"/>
          <w:sz w:val="24"/>
          <w:szCs w:val="24"/>
        </w:rPr>
        <w:t>»  les  profits  de  la  transaction,  d'abord  en  1994  à  la  levée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l'option par M. Robert LOUIS-</w:t>
      </w:r>
      <w:r w:rsidR="002A2312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, la plus-value entre la première vente à 2,085 milliards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celle-ci à 4,4 milliards, revenant à la banque par le jeu des prêts à recours limité, et ensuite, en 1995,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lors  de  l'introduction  en  bourse  d'ADIDAS,  le  prêt  consenti  à  la  société  SOGEDIM,  venant 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droits  de  RICESA,  le  24  décembre  1994  pour  financer  la  levée  de  l'option  qui  stipulait  une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rémunération complémentaire  de 25% de la valeur  de l'introduction  en bourse, aurait  entraîné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partage de la plus-value entre SOGEDIM et le CRÉDIT LYONNAIS.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2)- Rupture des relations avec le Crédit Lyonnais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68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Le protocole du 13 mars 1994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7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13 mars 1994</w:t>
      </w:r>
      <w:r>
        <w:rPr>
          <w:color w:val="000000"/>
          <w:w w:val="97"/>
          <w:sz w:val="24"/>
          <w:szCs w:val="24"/>
        </w:rPr>
        <w:t>, les époux T. agissant tant en leur nom personnel qu'en qualité de gérant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d'associés des sociétés GBT et FIBT et de porte-fort des autres sociétés du groupe, concluent avec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le CRÉDIT LYONNAIS, lui-même se portant fort pour la SDBO, un protocole ayant pour objet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mettre fin à leurs relations en soldant les comptes.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 protocole, qui accorde à M. Bernard T. un délai de quatre ans pour vendre les actifs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industriels de son groupe, est conclu notamment sous la condition suspensive que la valeur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mobilier donné en gage par les époux T. soit confirmée par expertise dans un certain délai.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4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Dès le </w:t>
      </w:r>
      <w:r>
        <w:rPr>
          <w:b/>
          <w:bCs/>
          <w:color w:val="000000"/>
          <w:w w:val="98"/>
          <w:sz w:val="24"/>
          <w:szCs w:val="24"/>
        </w:rPr>
        <w:t>17 mai 1994</w:t>
      </w:r>
      <w:r>
        <w:rPr>
          <w:color w:val="000000"/>
          <w:w w:val="97"/>
          <w:sz w:val="24"/>
          <w:szCs w:val="24"/>
        </w:rPr>
        <w:t>, le protocole est dénoncé par le Crédit Lyonnais pour défaut de mise en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A71F96" w:rsidRDefault="00BA2B3F">
      <w:pPr>
        <w:spacing w:line="272" w:lineRule="exact"/>
        <w:ind w:right="-567"/>
      </w:pPr>
      <w:r>
        <w:pict>
          <v:shape id="_x0000_s2111" type="#_x0000_t202" style="position:absolute;margin-left:56.8pt;margin-top:719.6pt;width:31.1pt;height:14.7pt;z-index:-2521789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101"/>
                      <w:sz w:val="24"/>
                      <w:szCs w:val="24"/>
                    </w:rPr>
                    <w:t>Paris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10" type="#_x0000_t202" style="position:absolute;margin-left:56.8pt;margin-top:705.8pt;width:471.3pt;height:14.7pt;z-index:-2521779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Le Crédit Lyonnais fait appel du jugement, et par 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 arrêt du 23 janvier 1998, la cour d'appel 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9" type="#_x0000_t202" style="position:absolute;margin-left:56.8pt;margin-top:595.4pt;width:180.3pt;height:14.7pt;z-index:-2521768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Par jugement du 7 novembre 1996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8" type="#_x0000_t202" style="position:absolute;margin-left:56.8pt;margin-top:567.8pt;width:50.7pt;height:14.7pt;z-index:-2521758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de crédits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7" type="#_x0000_t202" style="position:absolute;margin-left:56.8pt;margin-top:540.2pt;width:483.1pt;height:28.5pt;z-index:-2521748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En mars 1996 les mandataires judiciaires des sociétés de M. Bernard TAPIE engagent une action en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responsabilité contre la SDBO et CLINVEST au titre d'un soutien abusif,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106" style="position:absolute;margin-left:56.45pt;margin-top:731.05pt;width:27.4pt;height:.7pt;z-index:-252173824;mso-position-horizontal-relative:page;mso-position-vertical-relative:page" coordsize="" o:spt="100" adj="0,,0" path="" filled="f" stroked="f">
            <v:stroke joinstyle="round"/>
            <v:imagedata r:id="rId62"/>
            <v:formulas/>
            <v:path o:connecttype="segments"/>
            <w10:wrap anchorx="page" anchory="page"/>
          </v:shape>
        </w:pict>
      </w:r>
      <w:r>
        <w:pict>
          <v:shape id="_x0000_s2105" style="position:absolute;margin-left:306.95pt;margin-top:717.25pt;width:220pt;height:.7pt;z-index:-252172800;mso-position-horizontal-relative:page;mso-position-vertical-relative:page" coordsize="" o:spt="100" adj="0,,0" path="" filled="f" stroked="f">
            <v:stroke joinstyle="round"/>
            <v:imagedata r:id="rId63"/>
            <v:formulas/>
            <v:path o:connecttype="segments"/>
            <w10:wrap anchorx="page" anchory="page"/>
          </v:shape>
        </w:pict>
      </w:r>
      <w:r>
        <w:pict>
          <v:shape id="_x0000_s2104" style="position:absolute;margin-left:56.45pt;margin-top:606.85pt;width:176.6pt;height:.7pt;z-index:-252171776;mso-position-horizontal-relative:page;mso-position-vertical-relative:page" coordsize="" o:spt="100" adj="0,,0" path="" filled="f" stroked="f">
            <v:stroke joinstyle="round"/>
            <v:imagedata r:id="rId64"/>
            <v:formulas/>
            <v:path o:connecttype="segments"/>
            <w10:wrap anchorx="page" anchory="page"/>
          </v:shape>
        </w:pict>
      </w:r>
      <w:r>
        <w:pict>
          <v:shape id="_x0000_s2103" style="position:absolute;margin-left:56.45pt;margin-top:579.35pt;width:47pt;height:.7pt;z-index:-252170752;mso-position-horizontal-relative:page;mso-position-vertical-relative:page" coordsize="" o:spt="100" adj="0,,0" path="" filled="f" stroked="f">
            <v:stroke joinstyle="round"/>
            <v:imagedata r:id="rId65"/>
            <v:formulas/>
            <v:path o:connecttype="segments"/>
            <w10:wrap anchorx="page" anchory="page"/>
          </v:shape>
        </w:pict>
      </w:r>
      <w:r>
        <w:pict>
          <v:shape id="_x0000_s2102" style="position:absolute;margin-left:338.05pt;margin-top:565.55pt;width:70.7pt;height:.7pt;z-index:-252169728;mso-position-horizontal-relative:page;mso-position-vertical-relative:page" coordsize="" o:spt="100" adj="0,,0" path="" filled="f" stroked="f">
            <v:stroke joinstyle="round"/>
            <v:imagedata r:id="rId66"/>
            <v:formulas/>
            <v:path o:connecttype="segments"/>
            <w10:wrap anchorx="page" anchory="page"/>
          </v:shape>
        </w:pict>
      </w:r>
      <w:r>
        <w:pict>
          <v:shape id="_x0000_s2101" style="position:absolute;margin-left:71.45pt;margin-top:496.45pt;width:105.5pt;height:.7pt;z-index:-252168704;mso-position-horizontal-relative:page;mso-position-vertical-relative:page" coordsize="" o:spt="100" adj="0,,0" path="" filled="f" stroked="f">
            <v:stroke joinstyle="round"/>
            <v:imagedata r:id="rId67"/>
            <v:formulas/>
            <v:path o:connecttype="segments"/>
            <w10:wrap anchorx="page" anchory="page"/>
          </v:shape>
        </w:pict>
      </w:r>
      <w:r>
        <w:pict>
          <v:shape id="_x0000_s2100" style="position:absolute;margin-left:73.45pt;margin-top:524.05pt;width:275.3pt;height:.7pt;z-index:-252167680;mso-position-horizontal-relative:page;mso-position-vertical-relative:page" coordsize="" o:spt="100" adj="0,,0" path="" filled="f" stroked="f">
            <v:stroke joinstyle="round"/>
            <v:imagedata r:id="rId68"/>
            <v:formulas/>
            <v:path o:connecttype="segments"/>
            <w10:wrap anchorx="page" anchory="page"/>
          </v:shape>
        </w:pict>
      </w:r>
      <w:r>
        <w:pict>
          <v:shape id="_x0000_s2099" style="position:absolute;margin-left:411.05pt;margin-top:565.55pt;width:115.1pt;height:.7pt;z-index:-252166656;mso-position-horizontal-relative:page;mso-position-vertical-relative:page" coordsize="" o:spt="100" adj="0,,0" path="" filled="f" stroked="f">
            <v:stroke joinstyle="round"/>
            <v:imagedata r:id="rId69"/>
            <v:formulas/>
            <v:path o:connecttype="segments"/>
            <w10:wrap anchorx="page" anchory="page"/>
          </v:shape>
        </w:pict>
      </w:r>
      <w:r>
        <w:pict>
          <v:shape id="_x0000_s2098" style="position:absolute;margin-left:525.45pt;margin-top:565.55pt;width:3.7pt;height:.7pt;z-index:-252165632;mso-position-horizontal-relative:page;mso-position-vertical-relative:page" coordsize="" o:spt="100" adj="0,,0" path="" filled="f" stroked="f">
            <v:stroke joinstyle="round"/>
            <v:imagedata r:id="rId70"/>
            <v:formulas/>
            <v:path o:connecttype="segments"/>
            <w10:wrap anchorx="page" anchory="page"/>
          </v:shape>
        </w:pict>
      </w:r>
      <w:r>
        <w:pict>
          <v:shape id="_x0000_s2097" style="position:absolute;margin-left:526.25pt;margin-top:717.25pt;width:12.7pt;height:.7pt;z-index:-252164608;mso-position-horizontal-relative:page;mso-position-vertical-relative:page" coordsize="" o:spt="100" adj="0,,0" path="" filled="f" stroked="f">
            <v:stroke joinstyle="round"/>
            <v:imagedata r:id="rId71"/>
            <v:formulas/>
            <v:path o:connecttype="segments"/>
            <w10:wrap anchorx="page" anchory="page"/>
          </v:shape>
        </w:pict>
      </w:r>
      <w:r>
        <w:pict>
          <v:shape id="_x0000_s2096" style="position:absolute;margin-left:538.35pt;margin-top:717.25pt;width:2pt;height:.7pt;z-index:-252163584;mso-position-horizontal-relative:page;mso-position-vertical-relative:page" coordsize="" o:spt="100" adj="0,,0" path="" filled="f" stroked="f">
            <v:stroke joinstyle="round"/>
            <v:imagedata r:id="rId72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œuvre de l'expertise dans le délai convenu et des mesures d'exécution sont entreprises par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banque, entraînant la liquidation des sociétés du groupe Bernard T. et des époux T. à titre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personnel.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  <w:sectPr w:rsidR="002A2312">
          <w:pgSz w:w="11900" w:h="16840"/>
          <w:pgMar w:top="1124" w:right="1228" w:bottom="0" w:left="1136" w:header="720" w:footer="720" w:gutter="0"/>
          <w:cols w:space="720"/>
        </w:sectPr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5"/>
          <w:sz w:val="24"/>
          <w:szCs w:val="24"/>
        </w:rPr>
        <w:t>Le </w:t>
      </w:r>
      <w:r>
        <w:rPr>
          <w:b/>
          <w:bCs/>
          <w:color w:val="000000"/>
          <w:w w:val="98"/>
          <w:sz w:val="24"/>
          <w:szCs w:val="24"/>
        </w:rPr>
        <w:t>30 mai 1994</w:t>
      </w:r>
      <w:r>
        <w:rPr>
          <w:color w:val="000000"/>
          <w:w w:val="97"/>
          <w:sz w:val="24"/>
          <w:szCs w:val="24"/>
        </w:rPr>
        <w:t> les époux T. et les sociétés GBT et  FJBT engagent une première procédure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exécution forcée du protocole du 13 mars 1994 contre le Crédit Lyonnais et la SDBO mais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jugement du 23 novembre 1994, le tribunal de grande instance de Paris constate la caducité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protocole faute de réalisation de la condition suspensive à laquelle il était subordonné et condamne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solidairement la société GBT et les époux T. à payer à la SDBO diverses sommes représentant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montant exigible des prêts consentis à la société GBT, soit les sommes de 236 millions de francs,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454.000 francs et de 67 millions de francs.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30 novembre 1994</w:t>
      </w:r>
      <w:r>
        <w:rPr>
          <w:color w:val="000000"/>
          <w:w w:val="96"/>
          <w:sz w:val="24"/>
          <w:szCs w:val="24"/>
        </w:rPr>
        <w:t>, les sociétés GBT, FIBT, BTF, BT Gestion et ACT (ALAIN COLAS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TAHITI) sont placées en redressement judiciaire.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Puis sont successivement mises en liquidation judiciaire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le 14 décembre 1994, FJBT et BT Gestion,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- le 11 janvier  1995  la société ACT,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- le 23 janvier 1995, Monsieur et Madame Bernard T.,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le 31 mars  1995, GBT.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03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31 mai  1995</w:t>
      </w:r>
      <w:r>
        <w:rPr>
          <w:color w:val="000000"/>
          <w:w w:val="97"/>
          <w:sz w:val="24"/>
          <w:szCs w:val="24"/>
        </w:rPr>
        <w:t>,  la confusion des patrimoines des différentes entités mises en liquidation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ordonnée, tandis que BTF, devenue la COMPAGNIE EUROPÉENNE DE DISTRIBUTION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PESAGE (CEDP) fait l'objet d'un plan de continuation.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25 octobre 1995</w:t>
      </w:r>
      <w:r>
        <w:rPr>
          <w:color w:val="000000"/>
          <w:w w:val="97"/>
          <w:sz w:val="24"/>
          <w:szCs w:val="24"/>
        </w:rPr>
        <w:t>, une ordonnance du juge commissaire au redressement judiciaire de BTF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attribue la totalité des actions de BTF détenues par GBT (99,02% des actions BTF), à la SDBO,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titulaire d'un nantissement, à due concurrence de 500 millions de francs.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0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9"/>
          <w:sz w:val="24"/>
          <w:szCs w:val="24"/>
        </w:rPr>
        <w:t>B- Décisions judiciaires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A71F96" w:rsidRDefault="00A71F96">
      <w:pPr>
        <w:spacing w:line="200" w:lineRule="exact"/>
      </w:pPr>
    </w:p>
    <w:p w:rsidR="002A2312" w:rsidRDefault="002A2312">
      <w:pPr>
        <w:spacing w:line="200" w:lineRule="exact"/>
      </w:pPr>
    </w:p>
    <w:p w:rsidR="002A2312" w:rsidRDefault="002A2312">
      <w:pPr>
        <w:spacing w:line="200" w:lineRule="exact"/>
      </w:pPr>
    </w:p>
    <w:p w:rsidR="002A2312" w:rsidRDefault="002A2312">
      <w:pPr>
        <w:spacing w:line="200" w:lineRule="exact"/>
      </w:pPr>
    </w:p>
    <w:p w:rsidR="002A2312" w:rsidRDefault="002A2312">
      <w:pPr>
        <w:spacing w:line="200" w:lineRule="exact"/>
      </w:pPr>
    </w:p>
    <w:p w:rsidR="002A2312" w:rsidRDefault="002A2312">
      <w:pPr>
        <w:spacing w:line="200" w:lineRule="exact"/>
      </w:pPr>
    </w:p>
    <w:p w:rsidR="002A2312" w:rsidRDefault="002A2312">
      <w:pPr>
        <w:spacing w:line="200" w:lineRule="exact"/>
      </w:pPr>
    </w:p>
    <w:p w:rsidR="002A2312" w:rsidRDefault="002A2312">
      <w:pPr>
        <w:spacing w:line="200" w:lineRule="exact"/>
      </w:pPr>
    </w:p>
    <w:p w:rsidR="002A2312" w:rsidRDefault="002A2312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1)- L’action en responsabilité des mandataires judiciaires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86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8"/>
          <w:sz w:val="24"/>
          <w:szCs w:val="24"/>
        </w:rPr>
        <w:t> et d'une rupture abusive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18" w:bottom="0" w:left="8168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 des sociétés du groupe T. par le Crédit Lyonnais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  <w:sectPr w:rsidR="002A2312">
          <w:type w:val="continuous"/>
          <w:pgSz w:w="11900" w:h="16840"/>
          <w:pgMar w:top="1417" w:right="4570" w:bottom="0" w:left="2062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518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le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de Paris estime que la SDBO a eu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comportement condamnable en prenant pour elle-même et les créanciers du groupe T.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risques excessifs. Cette condamnation est assortie d'un sursis à statuer dans l'attente de procédures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pénales alors pendantes, notamment concernant la faillite de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Le tribunal alloue une provision de 600 millions de francs aux liquidateurs et ordonne une mesure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d'expertise aux fins de déterminer le rôle des banques, notamment, dans la cession d'ADIDAS.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  <w:sectPr w:rsidR="002A2312">
          <w:type w:val="continuous"/>
          <w:pgSz w:w="11900" w:h="16840"/>
          <w:pgMar w:top="1417" w:right="12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80"/>
          <w:sz w:val="24"/>
          <w:szCs w:val="24"/>
        </w:rPr>
        <w:t> de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0532" w:header="720" w:footer="720" w:gutter="0"/>
          <w:cols w:space="720"/>
        </w:sectPr>
      </w:pPr>
    </w:p>
    <w:p w:rsidR="00A71F96" w:rsidRDefault="00BA2B3F">
      <w:pPr>
        <w:tabs>
          <w:tab w:val="left" w:pos="534"/>
        </w:tabs>
        <w:spacing w:before="10" w:line="272" w:lineRule="exact"/>
        <w:ind w:right="-567"/>
      </w:pPr>
      <w:r>
        <w:lastRenderedPageBreak/>
        <w:tab/>
      </w:r>
      <w:r>
        <w:rPr>
          <w:color w:val="000000"/>
          <w:sz w:val="24"/>
          <w:szCs w:val="24"/>
        </w:rPr>
        <w:t> confirme la recevabilité des liquidateurs dans leur action contre les établissements de crédit </w:t>
      </w:r>
      <w:r>
        <w:br/>
      </w:r>
      <w:r>
        <w:rPr>
          <w:color w:val="000000"/>
          <w:sz w:val="24"/>
          <w:szCs w:val="24"/>
        </w:rPr>
        <w:t>mais ordonne un sursis à statuer sur leurs demandes et donc sur toute indemnisation dans l'attente </w:t>
      </w:r>
      <w:r>
        <w:br/>
      </w:r>
      <w:r>
        <w:rPr>
          <w:color w:val="000000"/>
          <w:w w:val="97"/>
          <w:sz w:val="24"/>
          <w:szCs w:val="24"/>
        </w:rPr>
        <w:t>des procédures pénales en cours à l'encontre de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A71F96" w:rsidRDefault="00BA2B3F">
      <w:pPr>
        <w:spacing w:line="270" w:lineRule="exact"/>
        <w:ind w:right="-567"/>
      </w:pPr>
      <w:r>
        <w:pict>
          <v:shape id="_x0000_s2095" type="#_x0000_t202" style="position:absolute;margin-left:56.8pt;margin-top:388.4pt;width:170.9pt;height:14.7pt;z-index:-2521625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Par  jugement  du  22  juin  1999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4" type="#_x0000_t202" style="position:absolute;margin-left:56.8pt;margin-top:250.4pt;width:177.6pt;height:14.7pt;z-index:-2521615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Par ordonnance du 13 mars 1998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3" style="position:absolute;margin-left:56.45pt;margin-top:399.85pt;width:167.2pt;height:.7pt;z-index:-252160512;mso-position-horizontal-relative:page;mso-position-vertical-relative:page" coordsize="" o:spt="100" adj="0,,0" path="" filled="f" stroked="f">
            <v:stroke joinstyle="round"/>
            <v:imagedata r:id="rId73"/>
            <v:formulas/>
            <v:path o:connecttype="segments"/>
            <w10:wrap anchorx="page" anchory="page"/>
          </v:shape>
        </w:pict>
      </w:r>
      <w:r>
        <w:pict>
          <v:shape id="_x0000_s2092" style="position:absolute;margin-left:56.45pt;margin-top:261.85pt;width:173.9pt;height:.7pt;z-index:-252159488;mso-position-horizontal-relative:page;mso-position-vertical-relative:page" coordsize="" o:spt="100" adj="0,,0" path="" filled="f" stroked="f">
            <v:stroke joinstyle="round"/>
            <v:imagedata r:id="rId74"/>
            <v:formulas/>
            <v:path o:connecttype="segments"/>
            <w10:wrap anchorx="page" anchory="page"/>
          </v:shape>
        </w:pict>
      </w:r>
      <w:r>
        <w:pict>
          <v:shape id="_x0000_s2091" style="position:absolute;margin-left:73.45pt;margin-top:110.05pt;width:217.8pt;height:.7pt;z-index:-252158464;mso-position-horizontal-relative:page;mso-position-vertical-relative:page" coordsize="" o:spt="100" adj="0,,0" path="" filled="f" stroked="f">
            <v:stroke joinstyle="round"/>
            <v:imagedata r:id="rId75"/>
            <v:formulas/>
            <v:path o:connecttype="segments"/>
            <w10:wrap anchorx="page" anchory="page"/>
          </v:shape>
        </w:pict>
      </w:r>
      <w:r>
        <w:pict>
          <v:shape id="_x0000_s2090" style="position:absolute;margin-left:73.45pt;margin-top:524.05pt;width:69.1pt;height:.7pt;z-index:-252157440;mso-position-horizontal-relative:page;mso-position-vertical-relative:page" coordsize="" o:spt="100" adj="0,,0" path="" filled="f" stroked="f">
            <v:stroke joinstyle="round"/>
            <v:imagedata r:id="rId76"/>
            <v:formulas/>
            <v:path o:connecttype="segments"/>
            <w10:wrap anchorx="page" anchory="page"/>
          </v:shape>
        </w:pict>
      </w:r>
      <w:r>
        <w:rPr>
          <w:color w:val="000000"/>
          <w:w w:val="98"/>
          <w:sz w:val="24"/>
          <w:szCs w:val="24"/>
        </w:rPr>
        <w:t>Ce sursis a été maintenu par deux arrêts en date du 25 juin 1999 et du 28 juin 2002 et a été levé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cour d'appel de Paris le 30 septembre 2005.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2)- L’action en responsabilité des minoritaires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01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9"/>
          <w:sz w:val="24"/>
          <w:szCs w:val="24"/>
        </w:rPr>
        <w:t>Parallèlement,  les  actionnaires  minoritaires  de  BTF  SA  </w:t>
      </w:r>
      <w:r>
        <w:rPr>
          <w:b/>
          <w:bCs/>
          <w:color w:val="000000"/>
          <w:w w:val="88"/>
          <w:sz w:val="24"/>
          <w:szCs w:val="24"/>
        </w:rPr>
        <w:t>(</w:t>
      </w:r>
      <w:r>
        <w:rPr>
          <w:color w:val="000000"/>
          <w:w w:val="99"/>
          <w:sz w:val="24"/>
          <w:szCs w:val="24"/>
        </w:rPr>
        <w:t>devenu  Compagnie  Européenne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Distribution  et  de  Pesage  « CEDP »)  associés  de  fait  à  la  banque  suite  à  l'attribution  des  actions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détenues  par la  GBT à la  SDBO se  sont  fédérés  sous  l'égide  de  M.  Jean  B au  sein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l'association des petits porteurs pour l'annulation de la vente litigieuse d'ADIDAS (APPLAVA).</w:t>
      </w:r>
      <w:r>
        <w:rPr>
          <w:color w:val="000000"/>
          <w:sz w:val="24"/>
          <w:szCs w:val="24"/>
        </w:rPr>
        <w:t> </w:t>
      </w:r>
    </w:p>
    <w:p w:rsidR="002A2312" w:rsidRDefault="002A2312">
      <w:pPr>
        <w:spacing w:before="86" w:line="273" w:lineRule="exact"/>
        <w:ind w:right="-567"/>
        <w:rPr>
          <w:color w:val="000000"/>
          <w:sz w:val="24"/>
          <w:szCs w:val="24"/>
        </w:rPr>
      </w:pPr>
    </w:p>
    <w:p w:rsidR="002A2312" w:rsidRDefault="002A2312">
      <w:pPr>
        <w:spacing w:before="86" w:line="273" w:lineRule="exact"/>
        <w:ind w:right="-567"/>
      </w:pP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sz w:val="24"/>
          <w:szCs w:val="24"/>
        </w:rPr>
        <w:t>S'estimant lésés par les agissements de la banque lors de la vente d'ADIDAS, ils ont demandé au </w:t>
      </w:r>
      <w:r>
        <w:br/>
      </w:r>
      <w:r>
        <w:rPr>
          <w:color w:val="000000"/>
          <w:w w:val="97"/>
          <w:sz w:val="24"/>
          <w:szCs w:val="24"/>
        </w:rPr>
        <w:t>tribunal  de 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 la  nomination  d'un  mandataire</w:t>
      </w:r>
      <w:r>
        <w:rPr>
          <w:i/>
          <w:color w:val="000000"/>
          <w:w w:val="105"/>
          <w:sz w:val="24"/>
          <w:szCs w:val="24"/>
        </w:rPr>
        <w:t> ad  hoc</w:t>
      </w:r>
      <w:r>
        <w:rPr>
          <w:color w:val="000000"/>
          <w:w w:val="105"/>
          <w:sz w:val="24"/>
          <w:szCs w:val="24"/>
        </w:rPr>
        <w:t> aux  fins</w:t>
      </w:r>
      <w:r>
        <w:rPr>
          <w:b/>
          <w:bCs/>
          <w:color w:val="000000"/>
          <w:w w:val="196"/>
          <w:sz w:val="24"/>
          <w:szCs w:val="24"/>
        </w:rPr>
        <w:t> </w:t>
      </w:r>
      <w:r>
        <w:rPr>
          <w:color w:val="000000"/>
          <w:w w:val="96"/>
          <w:sz w:val="24"/>
          <w:szCs w:val="24"/>
        </w:rPr>
        <w:t>d'engager  une  action 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l'encontre du CDR et du CREDIT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468"/>
        </w:tabs>
        <w:spacing w:before="86" w:after="10" w:line="270" w:lineRule="exact"/>
        <w:ind w:right="-567"/>
      </w:pPr>
      <w:r>
        <w:tab/>
      </w:r>
      <w:r>
        <w:rPr>
          <w:color w:val="000000"/>
          <w:w w:val="99"/>
          <w:sz w:val="24"/>
          <w:szCs w:val="24"/>
        </w:rPr>
        <w:t>, Monsieur le Bâtonnier F a été désigné avec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mission  de  représenter  la  CEDP.  Maître  F  a  ainsi  demandé  un  milliard  d'euros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dommages et intérêts au nom de CEDP au titre d'une violation de l'obligation de loyauté et d'une </w:t>
      </w:r>
      <w:r>
        <w:br/>
      </w:r>
      <w:r>
        <w:rPr>
          <w:color w:val="000000"/>
          <w:w w:val="97"/>
          <w:sz w:val="24"/>
          <w:szCs w:val="24"/>
        </w:rPr>
        <w:t>violation de l'interdiction de se porter contrepartie dans l'exercice d'un mandat de vente.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  <w:sectPr w:rsidR="002A2312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En réponse à cette action, le CDR a lancé une offre publique de retrait obligatoire « OPRO »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racheter les parts des minoritaires et de ce fait éteindre l'action en cours. Le mandataire ad hoc et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minoritaires ont contesté cette OPRO, et ont obtenu gain de cause devant le conseil des marchés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financiers puis devant la cour d'appel de Paris, le 30 mai 2000.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332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 le  tribunal  de 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 de  Paris  a  accueilli l'exception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connexité soulevée concernant l'action en responsabilité du mandataire  </w:t>
      </w:r>
      <w:r>
        <w:rPr>
          <w:i/>
          <w:color w:val="000000"/>
          <w:sz w:val="24"/>
          <w:szCs w:val="24"/>
        </w:rPr>
        <w:t>ad hoc</w:t>
      </w:r>
      <w:r>
        <w:rPr>
          <w:color w:val="000000"/>
          <w:w w:val="99"/>
          <w:sz w:val="24"/>
          <w:szCs w:val="24"/>
        </w:rPr>
        <w:t> de la société CEDP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et l'action des liquidateurs du groupe T., et  a  renvoyé la cause devant la cour d'appel de Paris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saisie de l'appel des autres jugements.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Avant l'examen de l'appel, M. Bernard T. a été renvoyé devant le tribunal correctionnel pour </w:t>
      </w:r>
      <w:r>
        <w:br/>
      </w:r>
      <w:r>
        <w:rPr>
          <w:color w:val="000000"/>
          <w:w w:val="97"/>
          <w:sz w:val="24"/>
          <w:szCs w:val="24"/>
        </w:rPr>
        <w:t>banqueroute  le  20  mars  2003,  clôturant  ainsi  l'instruction  qui  avait  justifié  le  sursis  à  statuer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ordonné en 1996.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9"/>
          <w:sz w:val="24"/>
          <w:szCs w:val="24"/>
        </w:rPr>
        <w:t>3)- La médiation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99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9"/>
          <w:sz w:val="24"/>
          <w:szCs w:val="24"/>
        </w:rPr>
        <w:t>En 2001</w:t>
      </w:r>
      <w:r>
        <w:rPr>
          <w:color w:val="000000"/>
          <w:w w:val="97"/>
          <w:sz w:val="24"/>
          <w:szCs w:val="24"/>
        </w:rPr>
        <w:t>, une première tentative de médiation a lieu avec l'État alors que M. Laurent F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de l'économie et des finances. Cette médiation n’a pas abouti.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Le 31 mars 2004, M. Nicolas  S est nommé ministre de l'économie du gouvernement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M.  Dominique  de  V.  Il  reste  à  ce  poste  jusqu'au  29  novembre  2004,  date  à  laquelle  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t>occupe  à  nouveau  le  poste  de  ministre  de  l'intérieur.  M.  Claude  G  est  son  directeur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cabinet. M. Brice H est conseiller du ministre.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2"/>
          <w:sz w:val="24"/>
          <w:szCs w:val="24"/>
        </w:rPr>
        <w:t>Le 03 juin 2004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 M. Bernard T. adresse un courrier accompagné d'une note explicative à M. </w:t>
      </w:r>
      <w:r>
        <w:br/>
      </w:r>
      <w:r>
        <w:rPr>
          <w:color w:val="000000"/>
          <w:w w:val="95"/>
          <w:sz w:val="24"/>
          <w:szCs w:val="24"/>
        </w:rPr>
        <w:t>Brice  H.  Dans  ce  document,  il  propose,  après  avoir  énoncé  l'ensemble  des  risques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pesant sur le CDR, une transaction prenant la forme d’une médiation.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Dans quatre notes très détaillées établies entre avril et octobre 2004, l'Agence des Participations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l'État (APE) recommande aux pouvoirs publics de ne pas accepter la demande de médiation ou à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tout le moins de l'encadrer très strictement. Cette position est partagée par les avocats du CDR et </w:t>
      </w:r>
      <w:r>
        <w:br/>
      </w:r>
      <w:r>
        <w:rPr>
          <w:color w:val="000000"/>
          <w:w w:val="96"/>
          <w:sz w:val="24"/>
          <w:szCs w:val="24"/>
        </w:rPr>
        <w:t>par son président, M. </w:t>
      </w:r>
      <w:r w:rsidR="002A2312">
        <w:rPr>
          <w:color w:val="000000"/>
          <w:w w:val="96"/>
          <w:sz w:val="24"/>
          <w:szCs w:val="24"/>
          <w:lang w:val="fr-BE"/>
        </w:rPr>
        <w:t>X</w:t>
      </w:r>
      <w:r>
        <w:rPr>
          <w:color w:val="000000"/>
          <w:w w:val="96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Le CDR consent, malgré les réticences de son Président et de la majorité des administrateurs, à la </w:t>
      </w:r>
    </w:p>
    <w:p w:rsidR="00A71F96" w:rsidRDefault="00A71F96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A71F96" w:rsidRDefault="00BA2B3F">
      <w:pPr>
        <w:spacing w:after="10" w:line="265" w:lineRule="exact"/>
        <w:ind w:right="-567"/>
        <w:rPr>
          <w:color w:val="000000"/>
          <w:sz w:val="24"/>
          <w:szCs w:val="24"/>
        </w:rPr>
      </w:pPr>
      <w:r>
        <w:pict>
          <v:shape id="_x0000_s2089" style="position:absolute;margin-left:76.45pt;margin-top:593.05pt;width:297.8pt;height:.7pt;z-index:-252156416;mso-position-horizontal-relative:page;mso-position-vertical-relative:page" coordsize="" o:spt="100" adj="0,,0" path="" filled="f" stroked="f">
            <v:stroke joinstyle="round"/>
            <v:imagedata r:id="rId77"/>
            <v:formulas/>
            <v:path o:connecttype="segments"/>
            <w10:wrap anchorx="page" anchory="page"/>
          </v:shape>
        </w:pict>
      </w:r>
      <w:r>
        <w:rPr>
          <w:color w:val="000000"/>
          <w:sz w:val="24"/>
          <w:szCs w:val="24"/>
        </w:rPr>
        <w:t>médiation. </w:t>
      </w:r>
    </w:p>
    <w:p w:rsidR="002A2312" w:rsidRDefault="002A2312">
      <w:pPr>
        <w:spacing w:after="10" w:line="265" w:lineRule="exact"/>
        <w:ind w:right="-567"/>
      </w:pP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Le  procès-verbal  du  conseil  d'administration  du  CDR  du  23  septembre  2004  approuvant 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principe mentionne ainsi les propos de Mme CH, juriste employée par le CDR :  «  </w:t>
      </w:r>
      <w:r>
        <w:rPr>
          <w:i/>
          <w:color w:val="000000"/>
          <w:w w:val="91"/>
          <w:sz w:val="24"/>
          <w:szCs w:val="24"/>
        </w:rPr>
        <w:t>notre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argumentaire est fondé sur une description des faits qui démontre que l'histoire, telle que la raconte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4"/>
          <w:sz w:val="24"/>
          <w:szCs w:val="24"/>
        </w:rPr>
        <w:t>Bernard  T.,  est  erronée.  En  effet,  Bernard  T.  a  seul  décidé  d'acheter  ADIDAS,  a  seul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4"/>
          <w:sz w:val="24"/>
          <w:szCs w:val="24"/>
        </w:rPr>
        <w:t>décidé  de  vendre  et  en  a  fixé  le  prix.  Il  ne  dispose  d'aucun  droit  de  suite  après  cette  cession.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Bernard T. n'a subi aucun préjudice et ne peut donc prétendre à des dommages et intérêts</w:t>
      </w:r>
      <w:r>
        <w:rPr>
          <w:color w:val="000000"/>
          <w:w w:val="99"/>
          <w:sz w:val="24"/>
          <w:szCs w:val="24"/>
        </w:rPr>
        <w:t>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3"/>
          <w:sz w:val="24"/>
          <w:szCs w:val="24"/>
        </w:rPr>
        <w:t>Le  procès-verbal  énonce  également  les  conditions  posées  par  le  président  du  CDR  à  la  mise 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œuvre de la médiation, à savoir, la clôture de toutes les procédures, aucun paiement en numéraire 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9"/>
          <w:sz w:val="24"/>
          <w:szCs w:val="24"/>
        </w:rPr>
        <w:t>bénéfice direct ou indirect des époux T., le CDR se limitant à verser au maximum le montant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nécessaire  pour  solder  la  liquidation  judiciaire,  la  médiation  devra  être  demandée  par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liquidateurs judiciaires et acceptée par les autres parties et par la Cour d'appel.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Le 29 septembre 2004, le conseil d'administration de l'EPFR se prononce en faveur de l'ouverture </w:t>
      </w:r>
      <w:r>
        <w:br/>
      </w:r>
      <w:r>
        <w:rPr>
          <w:color w:val="000000"/>
          <w:w w:val="95"/>
          <w:sz w:val="24"/>
          <w:szCs w:val="24"/>
        </w:rPr>
        <w:t>d'une  médiation  globale,  aux  conditions  définies  par  le  CDR  et  dans  des  conditions  strictes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9"/>
          <w:sz w:val="24"/>
          <w:szCs w:val="24"/>
        </w:rPr>
        <w:t>confidentialité.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 représentants  de  l'État  votent  pour  la  mesure,  M.L,  administrateur  représentant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l'État,  indique :  «  </w:t>
      </w:r>
      <w:r>
        <w:rPr>
          <w:i/>
          <w:color w:val="000000"/>
          <w:w w:val="97"/>
          <w:sz w:val="24"/>
          <w:szCs w:val="24"/>
        </w:rPr>
        <w:t>aucun  succès  n'est  jamais  garanti  en  matière  judiciaire  et  cette  médiation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pourrait être l'occasion de purger l'ensemble des dossiers opposant le CDR à Bernard T.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La médiation est approuvée lors du conseil d'administration du CDR du 26 octobre 2004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5"/>
          <w:sz w:val="24"/>
          <w:szCs w:val="24"/>
        </w:rPr>
        <w:t>Le  12  novembre  2004,  la  médiation  est  ordonnée  par la  Cour d'appel  de  Paris</w:t>
      </w:r>
      <w:r>
        <w:rPr>
          <w:color w:val="000000"/>
          <w:w w:val="96"/>
          <w:sz w:val="24"/>
          <w:szCs w:val="24"/>
        </w:rPr>
        <w:t> et  confiée 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M.Jean-François BUIRGELIN, Procureur général honoraire près la Cour de cassation, assisté dans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sa tâche par l'expert-comptable M.René RICOL.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Le Crédit Lyonnais, informé de cette proposition de médiation, indique au CDR, dans une lettre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date du 04 novembre 2004, qu'il est réticent à accepter cette proposition, mais que, comprenant 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le CDR s'est d'ores et déjà engagé dans cette voie, il souhaite en discuter avec lui.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Il précise que l'engagement de contribuer forfaitairement à hauteur de 12 millions d'euros n'a plus </w:t>
      </w:r>
      <w:r>
        <w:br/>
      </w:r>
      <w:r>
        <w:rPr>
          <w:color w:val="000000"/>
          <w:w w:val="99"/>
          <w:sz w:val="24"/>
          <w:szCs w:val="24"/>
        </w:rPr>
        <w:t>vocation à s'appliquer.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sz w:val="24"/>
          <w:szCs w:val="24"/>
        </w:rPr>
        <w:t>Un projet de protocole d’accord entre les parties est établi le 8 avril 2005 faisant application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du principe : « </w:t>
      </w:r>
      <w:r>
        <w:rPr>
          <w:b/>
          <w:bCs/>
          <w:i/>
          <w:color w:val="000000"/>
          <w:w w:val="97"/>
          <w:sz w:val="24"/>
          <w:szCs w:val="24"/>
        </w:rPr>
        <w:t>ni riche ni failli ».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Cette médiation se solde par un échec en avril 2005.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6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4) - L’arrêt de la Cour d’Appel de Paris du 30 septembre 2005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35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Le 30 septembre 2005, la cour d'appel de Paris, statue en appel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du jugement du tribunal de grande instance de PARIS du 23 novembre 1994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du jugement du 7 novembre 1996 du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de PARIS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- d'un jugement du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de PARIS du 22 juin 1999, opposant le mandataire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9"/>
          <w:sz w:val="24"/>
          <w:szCs w:val="24"/>
        </w:rPr>
        <w:t>ad hoc </w:t>
      </w:r>
      <w:r>
        <w:rPr>
          <w:color w:val="000000"/>
          <w:w w:val="98"/>
          <w:sz w:val="24"/>
          <w:szCs w:val="24"/>
        </w:rPr>
        <w:t>de la CEDP au Crédit Lyonnais, au CDR Créances (ex SDBO) au CDR PARTICIPATIONS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(ex   CLINVEST),   à   RICESA,   OMÉGA,   COATBRIDGE,  AGF  Assurance,  AGF   Banque,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6"/>
          <w:sz w:val="24"/>
          <w:szCs w:val="24"/>
        </w:rPr>
        <w:t>EFFICACITÉ  FINANCE  CONSEIL et  MATINVEST,  jugement  qui  avait  constaté  la  connexité,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s'agissant de la réparation du préjudice subi lors de la cession d'ADIDAS, et en référence à l'arrêt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28 janvier 1998 sur l'appel des jugements du tribunal de grande instance de Paris du 23 novembre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1994 et du tribunal  de com</w:t>
      </w:r>
      <w:r w:rsidR="006B4C24">
        <w:rPr>
          <w:color w:val="000000"/>
          <w:w w:val="99"/>
          <w:sz w:val="24"/>
          <w:szCs w:val="24"/>
        </w:rPr>
        <w:t>M.</w:t>
      </w:r>
      <w:r>
        <w:rPr>
          <w:color w:val="000000"/>
          <w:w w:val="99"/>
          <w:sz w:val="24"/>
          <w:szCs w:val="24"/>
        </w:rPr>
        <w:t>ce  du 7 novembre  1996, à l'arrêt du 19 février  1999 sur appel 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jugement du tribunal de grande instance de Paris du 23 novembre 1994, à l'arrêt du 25 juin 2002 qui</w:t>
      </w:r>
      <w:r>
        <w:rPr>
          <w:color w:val="000000"/>
          <w:sz w:val="24"/>
          <w:szCs w:val="24"/>
        </w:rPr>
        <w:t> </w:t>
      </w:r>
    </w:p>
    <w:p w:rsidR="002A2312" w:rsidRDefault="00BA2B3F" w:rsidP="002A2312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a sursi à statuer, à l'arrêt du 12 novembre 2004 qui a ordonné une médiation à la suite du protocole</w:t>
      </w:r>
      <w:r>
        <w:rPr>
          <w:color w:val="000000"/>
          <w:sz w:val="24"/>
          <w:szCs w:val="24"/>
        </w:rPr>
        <w:t> </w:t>
      </w: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A71F96" w:rsidRDefault="00BA2B3F">
      <w:pPr>
        <w:spacing w:line="272" w:lineRule="exact"/>
        <w:ind w:right="-567"/>
      </w:pPr>
      <w:r>
        <w:pict>
          <v:shape id="_x0000_s2088" style="position:absolute;margin-left:56.35pt;margin-top:703.55pt;width:96pt;height:.7pt;z-index:-252155392;mso-position-horizontal-relative:page;mso-position-vertical-relative:page" coordsize="" o:spt="100" adj="0,,0" path="" filled="f" stroked="f">
            <v:stroke joinstyle="round"/>
            <v:imagedata r:id="rId78"/>
            <v:formulas/>
            <v:path o:connecttype="segments"/>
            <w10:wrap anchorx="page" anchory="page"/>
          </v:shape>
        </w:pict>
      </w:r>
      <w:r>
        <w:pict>
          <v:shape id="_x0000_s2087" type="#_x0000_t202" style="position:absolute;margin-left:152pt;margin-top:692pt;width:35.85pt;height:14.7pt;z-index:-2521543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89"/>
                      <w:sz w:val="24"/>
                      <w:szCs w:val="24"/>
                    </w:rPr>
                    <w:t> décide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6" style="position:absolute;margin-left:56.45pt;margin-top:123.95pt;width:184.5pt;height:.7pt;z-index:-252153344;mso-position-horizontal-relative:page;mso-position-vertical-relative:page" coordsize="" o:spt="100" adj="0,,0" path="" filled="f" stroked="f">
            <v:stroke joinstyle="round"/>
            <v:imagedata r:id="rId79"/>
            <v:formulas/>
            <v:path o:connecttype="segments"/>
            <w10:wrap anchorx="page" anchory="page"/>
          </v:shape>
        </w:pict>
      </w:r>
      <w:r>
        <w:pict>
          <v:shape id="_x0000_s2085" style="position:absolute;margin-left:151.65pt;margin-top:703.55pt;width:35pt;height:.7pt;z-index:-252152320;mso-position-horizontal-relative:page;mso-position-vertical-relative:page" coordsize="" o:spt="100" adj="0,,0" path="" filled="f" stroked="f">
            <v:stroke joinstyle="round"/>
            <v:imagedata r:id="rId80"/>
            <v:formulas/>
            <v:path o:connecttype="segments"/>
            <w10:wrap anchorx="page" anchory="page"/>
          </v:shape>
        </w:pict>
      </w:r>
      <w:r>
        <w:pict>
          <v:shape id="_x0000_s2084" type="#_x0000_t202" style="position:absolute;margin-left:240.6pt;margin-top:112.4pt;width:10.7pt;height:14.7pt;z-index:-2521512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3"/>
                      <w:sz w:val="24"/>
                      <w:szCs w:val="24"/>
                    </w:rPr>
                    <w:t> :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3" type="#_x0000_t202" style="position:absolute;margin-left:186.4pt;margin-top:692pt;width:7.8pt;height:14.7pt;z-index:-252150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0"/>
                      <w:sz w:val="24"/>
                      <w:szCs w:val="24"/>
                    </w:rPr>
                    <w:t>: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d'accord  du  10  novembre  2004  entre  les  parties,  confiée  pour  trois  mois  à  M.  Jean-François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9"/>
          <w:sz w:val="24"/>
          <w:szCs w:val="24"/>
        </w:rPr>
        <w:t>B.</w:t>
      </w:r>
      <w:r>
        <w:rPr>
          <w:color w:val="000000"/>
          <w:w w:val="99"/>
          <w:sz w:val="24"/>
          <w:szCs w:val="24"/>
        </w:rPr>
        <w:t>, procureur général honoraire près la Cour de Cassation et à l'arrêt du 25 janvier 2005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prorogeant de deux mois le délai de médiation.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Dans cet arrêt la Cour d'appel de Paris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02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-  ordonne la levée du sursis à statuer;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0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8"/>
          <w:sz w:val="24"/>
          <w:szCs w:val="24"/>
        </w:rPr>
        <w:t>- rejette des débats les pièces communiquées sous les numéros 66, 75 et 76 par Maître P et</w:t>
      </w:r>
      <w:r>
        <w:rPr>
          <w:color w:val="000000"/>
          <w:sz w:val="24"/>
          <w:szCs w:val="24"/>
        </w:rPr>
        <w:t> </w:t>
      </w:r>
      <w:r>
        <w:br/>
      </w:r>
      <w:r w:rsidR="002A2312">
        <w:rPr>
          <w:color w:val="000000"/>
          <w:w w:val="98"/>
          <w:sz w:val="24"/>
          <w:szCs w:val="24"/>
        </w:rPr>
        <w:t>C.</w:t>
      </w:r>
      <w:r>
        <w:rPr>
          <w:color w:val="000000"/>
          <w:w w:val="98"/>
          <w:sz w:val="24"/>
          <w:szCs w:val="24"/>
        </w:rPr>
        <w:t>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4"/>
          <w:sz w:val="24"/>
          <w:szCs w:val="24"/>
        </w:rPr>
        <w:t>-  met  hors  de  cause  les  sociétés  RICESA,  OMEGA,  VENTURES  LIMITED,  COATBRIDGE 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MATINVEST;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 déclare  recevable  l'action  engagée  par  la  SELAFA  MJA représentée  par  Maître  Jean-Claude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P et  Maître  C  en  qualité  de  mandataires  liquidateurs  de  la  SNC  GBT,  la  SA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6"/>
          <w:sz w:val="24"/>
          <w:szCs w:val="24"/>
        </w:rPr>
        <w:t>ACT,  la  SNC  FIBT,  la  SA BTG  et  de  Monsieur  et  Madame  T.  consistant  à  demander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réparation  du  préjudice  que GBT aurait  subi  en  qualité  d'actionnaire  de sa  filiale  BTF  lors de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vente par BTF de sa participation dans ADIDAS et à critiquer les conditions dans lesquelles aurait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été exécutée la convention du 16 décembre 1992 confiant à la SDBO le soin de vendre ADIDAS,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application du Mémorandum.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En  effet,  bien  que  n'étant  plus actionnaires  depuis l'ordonnance d'attribution de leurs actions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SDBO le  25 octobre  1995, la Cour estime  qu'ils étaient fondés à demander,  sur le  fondement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mémorandum  du  10  décembre  1992  prévoyant  la  cession  d'ADIDAS,  la  réparation  du  préjudice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qu'ils ont subi par ricochet suivant la signature du contrat du 16 décembre 1992 chargeant la SDBO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de la vente d'ADIDAS 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-  déclare l'intervention volontaire accessoire de Monsieur et Madame T. recevable;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2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-  déclare  l'action  du  mandataire  «  </w:t>
      </w:r>
      <w:r>
        <w:rPr>
          <w:i/>
          <w:color w:val="000000"/>
          <w:w w:val="95"/>
          <w:sz w:val="24"/>
          <w:szCs w:val="24"/>
        </w:rPr>
        <w:t>ad  hoc  </w:t>
      </w:r>
      <w:r>
        <w:rPr>
          <w:color w:val="000000"/>
          <w:w w:val="96"/>
          <w:sz w:val="24"/>
          <w:szCs w:val="24"/>
        </w:rPr>
        <w:t>»  de  la  CEDP  irrecevable,  l'inaction  reprochée 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dirigeants  sociaux  de  la  CEDP  ne  pouvant  donner  qualité  pour  agir  à  un  mandataire  ad  hoc 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l'encontre des acquéreurs des titres ADIDAS alors propriété de BTF devenue CEDP;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- condamne le Crédit Lyonnais et le CDR CREANCES à payer à la SELAFA MJA représentée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Maître  Jean-Claude  P  et  à  Maître  Didier  C,  ès  qualité  de  mandataires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liquidateurs de la SNC GBT, la SA ACT, la SNC FIBT, la SA BTG la somme de cent trente cinq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millions d'euros (135.000.000 €);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- déboute les parties de leurs autres demandes, celles relatives au préjudice subi à raison de la mise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en  liquidation  judiciaire  des  entités  représentées  par  les  mandataires  liquidateurs  et  à  l'incidence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lastRenderedPageBreak/>
        <w:t>fiscales étant réservées;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9"/>
          <w:sz w:val="24"/>
          <w:szCs w:val="24"/>
        </w:rPr>
        <w:t>- condamne le Crédit Lyonnais et le CDR CREANCES à payer à la SELAFA MJA représentée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Maître Jean-Claude </w:t>
      </w:r>
      <w:r w:rsidR="002A2312">
        <w:rPr>
          <w:color w:val="000000"/>
          <w:sz w:val="24"/>
          <w:szCs w:val="24"/>
        </w:rPr>
        <w:t>C.</w:t>
      </w:r>
      <w:r>
        <w:rPr>
          <w:color w:val="000000"/>
          <w:sz w:val="24"/>
          <w:szCs w:val="24"/>
        </w:rPr>
        <w:t>, ès qualité la somme  de trois cent mille euros au titre des frais </w:t>
      </w:r>
      <w:r>
        <w:br/>
      </w:r>
      <w:r>
        <w:rPr>
          <w:color w:val="000000"/>
          <w:w w:val="97"/>
          <w:sz w:val="24"/>
          <w:szCs w:val="24"/>
        </w:rPr>
        <w:t>non compris dans les dépens en application de l'article 700 du nouveau code de procédure civile;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4"/>
          <w:sz w:val="24"/>
          <w:szCs w:val="24"/>
        </w:rPr>
        <w:t> Sur le fond, la cour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852" w:bottom="0" w:left="1134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- que la convention liant les parties peut être qualifié de mandat donné à la banque de rechercher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acquéreur pour la participation détenue par BTF dans le capital d'ADIDAS, ce qui emporte pour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mandataire l'obligation de loyauté, de transparence, d'information et de rendre compte, outre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l'obligation visée à l'article 1596 du Code civil, sous forme d'interdiction pour le mandataire de se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2082" type="#_x0000_t202" style="position:absolute;margin-left:163.5pt;margin-top:622.85pt;width:8.5pt;height:9.15pt;z-index:-2521492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154" w:lineRule="exact"/>
                  </w:pPr>
                  <w:r>
                    <w:rPr>
                      <w:color w:val="000000"/>
                      <w:w w:val="101"/>
                      <w:sz w:val="14"/>
                      <w:szCs w:val="14"/>
                    </w:rPr>
                    <w:t>er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porter acquéreur lui-même ou par personne interposée, des biens qu'il est chargé de vendre;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92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101"/>
          <w:sz w:val="24"/>
          <w:szCs w:val="24"/>
        </w:rPr>
        <w:t>- que le mandat a été conçu, réalisé et qu'il en a été rendu compte tant par le Crédit Lyonnais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par  la  SDBO  et  CLINVEST,  sociétés  filiales  du  Crédit  Lyonnais,  en  sorte  que  les  trois  sociétés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étaient toutes obligées par ce contrat;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- qu'au regard de l'article 1596 du Code civil interdisant au mandataire de se porter contrepartie,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 relève que l'acquisition de 9,90 % supplémentaire par CLINVEST constituait pour la SDBO,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comme pour le Crédit Lyonnais, une acquisition par personne interposée pour laquelle ces sociétés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n'avaient pas obtenu l'autorisation expresse de leur mandataire quand bien même CLINVEST était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déjà propriétaire de 10 % du capital d'ADIDAS et que Bernard T. l'avait su et qu'il n'avait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été rendu compte au mandant de cet aspect de la vente d'ADIDAS;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que le financement par des conventions de prêt à recours limité de l'ensemble des sociétés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l'attente de la levée de l'option consentie jusqu'au 31 décembre 1994, caractérise une opération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portage;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3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que l'obligation d'infor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son mandataire, le devoir de loyauté et de transparence et le souci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déontologie  de  toute  banque  en  particulier  d'affaires  exigeait  de  faire  connaître  à  M.  Bernard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T., client bénéficiant d'une aide financière considérable et constante depuis 1977, d'une part, </w:t>
      </w:r>
      <w:r>
        <w:br/>
      </w:r>
      <w:r>
        <w:rPr>
          <w:color w:val="000000"/>
          <w:w w:val="99"/>
          <w:sz w:val="24"/>
          <w:szCs w:val="24"/>
        </w:rPr>
        <w:t>qu'un   repreneur   avait   été   contacté   pour   assurer   le   management   d'ADIDAS,   qu'il   était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4"/>
          <w:sz w:val="24"/>
          <w:szCs w:val="24"/>
        </w:rPr>
        <w:t>éventuellement  acheteur  à  un  terme  proche,  deux  ans  au  plus,  pour  un  prix  de  4  milliards  485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millions de francs, à comparer aux 2 milliards 85 millions de francs du mandat, et d'autre part que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Crédit  Lyonnais  était  prêt  à  financer  l'opération,  donc  à  continuer  de  prêter  pour  ADIDAS,  aux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conditions des prêts à recours limité ; qu'en se portant contrepartie par personnes interposées et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n'informant pas loyalement son client, le groupe Crédit Lyonnais n'avait pas respecté les obligations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résultant de son mandat 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que la nullité de la vente d'ADIDAS ne pouvant être prononcée, l'entreprise ayant été revendue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M.  Robert  LOUIS  </w:t>
      </w:r>
      <w:r w:rsidR="002A2312">
        <w:rPr>
          <w:color w:val="000000"/>
          <w:w w:val="94"/>
          <w:sz w:val="24"/>
          <w:szCs w:val="24"/>
        </w:rPr>
        <w:t>D.</w:t>
      </w:r>
      <w:r>
        <w:rPr>
          <w:color w:val="000000"/>
          <w:w w:val="94"/>
          <w:sz w:val="24"/>
          <w:szCs w:val="24"/>
        </w:rPr>
        <w:t>,  à  la  suite  de  la  levée  d'option  d'achat,  puis  de  l'introduction 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bourse, la cour a fait droit à la demande de dommages et intérêts.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Sur la demande de réparation du préjudice subi, pour calculer le montant des dommages et intérêts,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Cour considère que le groupe T. aurait pu vendre les 78 % du capital d'ADIDAS directement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3"/>
          <w:sz w:val="24"/>
          <w:szCs w:val="24"/>
        </w:rPr>
        <w:t>à  Robert  LOUIS  </w:t>
      </w:r>
      <w:r w:rsidR="002A2312">
        <w:rPr>
          <w:color w:val="000000"/>
          <w:w w:val="93"/>
          <w:sz w:val="24"/>
          <w:szCs w:val="24"/>
        </w:rPr>
        <w:t>D.</w:t>
      </w:r>
      <w:r>
        <w:rPr>
          <w:color w:val="000000"/>
          <w:w w:val="93"/>
          <w:sz w:val="24"/>
          <w:szCs w:val="24"/>
        </w:rPr>
        <w:t>  en  décembre  1994,  si  le  Groupe  Crédit  Lyonnais  avait  respecté 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obligations de banquier mandataire en lui proposant le financement constitué par les prêts à recours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limité,  de  sorte  que  la  plus-value  aurait  été  répartie  dans  ce  cas  dans  la  proportion  rappelée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précédemment  :  1/3  au  vendeur,  2/3  à  la  banque.  La  vente  des  78  %  du  capital  d'ADIDAS 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décembre 1994 représentant 3 milliards 498 millions de francs, la Cour évalue la perte de chance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2"/>
          <w:sz w:val="24"/>
          <w:szCs w:val="24"/>
        </w:rPr>
        <w:t>réaliser  le  gain  dont  avait  été  privé  le  Groupe  T.  à  la  différence  du  prix  vendu  par 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T.  et  du  prix  acheté  par  Robert  LOUIS  </w:t>
      </w:r>
      <w:r w:rsidR="002A2312">
        <w:rPr>
          <w:color w:val="000000"/>
          <w:w w:val="95"/>
          <w:sz w:val="24"/>
          <w:szCs w:val="24"/>
        </w:rPr>
        <w:t>D.</w:t>
      </w:r>
      <w:r>
        <w:rPr>
          <w:color w:val="000000"/>
          <w:w w:val="95"/>
          <w:sz w:val="24"/>
          <w:szCs w:val="24"/>
        </w:rPr>
        <w:t>,  réduit  au  tiers,  augmenté  des  intérêts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légaux à compter du 1  janvier  1995, soit 135 M€.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S’agissant de la demande de réparation du préjudice moral, la Cour constate que la violation de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obligations par le mandataire dans les conditions qui ont été relatées, en particulier le manquement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5"/>
          <w:sz w:val="24"/>
          <w:szCs w:val="24"/>
        </w:rPr>
        <w:t>l’obligation  de  loyauté,  quelqu’ait  été  le  désir  du Groupe  Crédit  Lyonnais  de cesser ses relations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avec le Groupe T., est constitutive d’un préjudice moral et que le préjudice est réparé par les </w:t>
      </w:r>
      <w:r>
        <w:br/>
      </w:r>
      <w:r>
        <w:rPr>
          <w:color w:val="000000"/>
          <w:w w:val="97"/>
          <w:sz w:val="24"/>
          <w:szCs w:val="24"/>
        </w:rPr>
        <w:t>dommages et intérêts alloués, la somme demandée par les mandataires liquidateurs étant limitée à 1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euro.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2"/>
          <w:sz w:val="24"/>
          <w:szCs w:val="24"/>
        </w:rPr>
        <w:t>La  cour  «</w:t>
      </w:r>
      <w:r>
        <w:rPr>
          <w:i/>
          <w:color w:val="000000"/>
          <w:w w:val="102"/>
          <w:sz w:val="24"/>
          <w:szCs w:val="24"/>
        </w:rPr>
        <w:t> réserve</w:t>
      </w:r>
      <w:r>
        <w:rPr>
          <w:color w:val="000000"/>
          <w:w w:val="94"/>
          <w:sz w:val="24"/>
          <w:szCs w:val="24"/>
        </w:rPr>
        <w:t> »  les  demandes  relatives  au  préjudice  subi  à  raison  de  la  mise  en  liquidation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judiciaire des entités représentées par les mandataires liquidateurs et à l’incidence fiscale.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6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  la  suite  de  cet  arrêt,  il  a  été  demandé  une  révision  des  procédures  de  redressement  et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liquidation judiciaire devant le tribunal de com</w:t>
      </w:r>
      <w:r w:rsidR="006B4C24">
        <w:rPr>
          <w:color w:val="000000"/>
          <w:w w:val="98"/>
          <w:sz w:val="24"/>
          <w:szCs w:val="24"/>
        </w:rPr>
        <w:t>M.</w:t>
      </w:r>
      <w:r>
        <w:rPr>
          <w:color w:val="000000"/>
          <w:w w:val="98"/>
          <w:sz w:val="24"/>
          <w:szCs w:val="24"/>
        </w:rPr>
        <w:t>ce et soulevé une exception préjudicielle devant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9"/>
          <w:sz w:val="24"/>
          <w:szCs w:val="24"/>
        </w:rPr>
        <w:t>le tribunal correctionnel devant statuer sur les faits de banqueroute suivant l'ordonnance de renvoi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du  20  mars  2003.  Cette procédure  pénale  s'est  donc  trouvée  bloquée  par  la  procédure  civile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révision.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Le  6 octobre 2005</w:t>
      </w:r>
      <w:r>
        <w:rPr>
          <w:color w:val="000000"/>
          <w:w w:val="99"/>
          <w:sz w:val="24"/>
          <w:szCs w:val="24"/>
        </w:rPr>
        <w:t>, Bernard  T. adresse à M. Claude  G, pourtant reparti entre temps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avec Nicolas S au Ministère de l'Intérieur, un courrier accompagné d'une synthèse sur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conséquences à tirer de l'arrêt et ses suites. Dans cette note, il invite tout d’abord l'État à renoncer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contester la décision de la Cour d'appel puis ensuite envisage de nouvelles actions contre le CDR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introduisant la notion d’arbitrage.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9"/>
          <w:sz w:val="24"/>
          <w:szCs w:val="24"/>
        </w:rPr>
        <w:t>Dans une note du 15 décembre 2005</w:t>
      </w:r>
      <w:r>
        <w:rPr>
          <w:color w:val="000000"/>
          <w:sz w:val="24"/>
          <w:szCs w:val="24"/>
        </w:rPr>
        <w:t> adressée à M. Thierry B, successeur de M. Nicolas </w:t>
      </w:r>
      <w:r>
        <w:br/>
      </w:r>
      <w:r w:rsidR="006B4C24">
        <w:rPr>
          <w:color w:val="000000"/>
          <w:w w:val="95"/>
          <w:sz w:val="24"/>
          <w:szCs w:val="24"/>
        </w:rPr>
        <w:t>S.</w:t>
      </w:r>
      <w:r>
        <w:rPr>
          <w:color w:val="000000"/>
          <w:w w:val="95"/>
          <w:sz w:val="24"/>
          <w:szCs w:val="24"/>
        </w:rPr>
        <w:t> au  Ministère  de  l'économie  (scellé  L./F/S)  M.  Bernard  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propose  un  règlement  définitif  du  contentieux  opposant  le  CDR  et  les  mandataires  de  justice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chargés  de la  liquidation  de  son  groupe.  Il  fait  une proposition  aboutissant  pour  l'État  à payer 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101"/>
          <w:sz w:val="24"/>
          <w:szCs w:val="24"/>
        </w:rPr>
        <w:t>montant de la condamnation fixée par la cour d'appel, sous réserve du paiement par l'EPFR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franchise que doit régler le Crédit lyonnais et de l'abandon par le Trésor des pénalités et des intérêts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 retard  sur  la  créance  fiscale  et  des  conséquences  fiscales  liées  à  la  condamnation  du  30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septembre 2005.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8"/>
          <w:sz w:val="24"/>
          <w:szCs w:val="24"/>
        </w:rPr>
        <w:t>M. Thierry </w:t>
      </w:r>
      <w:r w:rsidR="002A2312">
        <w:rPr>
          <w:color w:val="000000"/>
          <w:w w:val="98"/>
          <w:sz w:val="24"/>
          <w:szCs w:val="24"/>
        </w:rPr>
        <w:t>B.</w:t>
      </w:r>
      <w:r>
        <w:rPr>
          <w:color w:val="000000"/>
          <w:w w:val="98"/>
          <w:sz w:val="24"/>
          <w:szCs w:val="24"/>
        </w:rPr>
        <w:t> décide, au lieu de s'en tenir aux seuls avis des avocats du CDR, de faire appel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un comité de juristes indépendants pour décider ou pas d'un pourvoi en cassation.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22 décembre 2005, ce comité, composé de trois personnalités indépendantes</w:t>
      </w:r>
      <w:r>
        <w:rPr>
          <w:color w:val="000000"/>
          <w:w w:val="101"/>
          <w:sz w:val="24"/>
          <w:szCs w:val="24"/>
        </w:rPr>
        <w:t>, M. Jean-Marie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C,  ancien  Premier  Président  de  la  Cour  d'appel  de  Paris,  M.  Philippe  R,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inspecteur général des finances honoraire et M.Bernard CIEUTAT, ancien Président de chambre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Cour des Comptes, conclut qu'un pourvoi en cassation contre l'arrêt de la Cour d'appel de Paris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30 septembre 2005 peut s’appuyer sur des arguments sérieux mais que la voie judiciaire n’est pas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exempte d'aléas.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comité n'exclut pas l'éventualité d'une transaction mais en la conditionnant à un encadrement très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strict : « </w:t>
      </w:r>
      <w:r>
        <w:rPr>
          <w:i/>
          <w:color w:val="000000"/>
          <w:w w:val="97"/>
          <w:sz w:val="24"/>
          <w:szCs w:val="24"/>
        </w:rPr>
        <w:t>la recherche d'une solution transactionnelle nous paraît envisageable, du point de vue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intérêts de l'Etat, à trois conditions :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- qu 'elle permette d'éteindre tous les contentieux liés directement ou indirectement à cette affaire (y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compris les actions engagées par les actionnaires minoritaires de CEDP);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- qu'elle permette de clore la liquidation sans pour autant entraîner le versement en numéraire 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M. Bernard T.;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2"/>
          <w:sz w:val="24"/>
          <w:szCs w:val="24"/>
        </w:rPr>
        <w:t>-qu'en  tout  état  de  cause,  le  montant  des  sommes  abandonnées  ou  versées  à  la  liquidation  pour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5"/>
          <w:sz w:val="24"/>
          <w:szCs w:val="24"/>
        </w:rPr>
        <w:t>solde  de  tous  comptes,  net  de  la  fiscalité  sur  la  transaction,  reste  en  deçà  du  montant  de  la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sz w:val="24"/>
          <w:szCs w:val="24"/>
        </w:rPr>
        <w:t>condamnation en principal fixé par  l'arrêt du 30 septembre 2005, en prenant en compte l'erreur  </w:t>
      </w:r>
      <w:r>
        <w:br/>
      </w:r>
      <w:r>
        <w:rPr>
          <w:i/>
          <w:color w:val="000000"/>
          <w:w w:val="98"/>
          <w:sz w:val="24"/>
          <w:szCs w:val="24"/>
        </w:rPr>
        <w:t>matérielle qu'il comporte.</w:t>
      </w:r>
      <w:r>
        <w:rPr>
          <w:color w:val="000000"/>
          <w:sz w:val="24"/>
          <w:szCs w:val="24"/>
        </w:rPr>
        <w:t> »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5"/>
          <w:sz w:val="24"/>
          <w:szCs w:val="24"/>
        </w:rPr>
        <w:t>De  fait,  ces  réserves  conduisent  à  exclure  toute  solution  transactionnelle,  les  préconisations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sages, revenant une nouvelle fois à l'application du principe «  </w:t>
      </w:r>
      <w:r>
        <w:rPr>
          <w:i/>
          <w:color w:val="000000"/>
          <w:sz w:val="24"/>
          <w:szCs w:val="24"/>
        </w:rPr>
        <w:t>ni riche ni failli </w:t>
      </w:r>
      <w:r>
        <w:rPr>
          <w:color w:val="000000"/>
          <w:w w:val="101"/>
          <w:sz w:val="24"/>
          <w:szCs w:val="24"/>
        </w:rPr>
        <w:t>» étant précisément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celles refusées depuis des années par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2081" type="#_x0000_t202" style="position:absolute;margin-left:56.8pt;margin-top:126.2pt;width:150.4pt;height:14.7pt;z-index:-2521482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Par un arrêt du 9 octobre 2006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80" style="position:absolute;margin-left:56.45pt;margin-top:137.75pt;width:146.7pt;height:.7pt;z-index:-252147200;mso-position-horizontal-relative:page;mso-position-vertical-relative:page" coordsize="" o:spt="100" adj="0,,0" path="" filled="f" stroked="f">
            <v:stroke joinstyle="round"/>
            <v:imagedata r:id="rId81"/>
            <v:formulas/>
            <v:path o:connecttype="segments"/>
            <w10:wrap anchorx="page" anchory="page"/>
          </v:shape>
        </w:pict>
      </w:r>
      <w:r>
        <w:pict>
          <v:shape id="_x0000_s2079" style="position:absolute;margin-left:73.45pt;margin-top:110.05pt;width:376.3pt;height:.7pt;z-index:-252146176;mso-position-horizontal-relative:page;mso-position-vertical-relative:page" coordsize="" o:spt="100" adj="0,,0" path="" filled="f" stroked="f">
            <v:stroke joinstyle="round"/>
            <v:imagedata r:id="rId82"/>
            <v:formulas/>
            <v:path o:connecttype="segments"/>
            <w10:wrap anchorx="page" anchory="page"/>
          </v:shape>
        </w:pict>
      </w:r>
      <w:r>
        <w:rPr>
          <w:color w:val="000000"/>
          <w:w w:val="98"/>
          <w:sz w:val="24"/>
          <w:szCs w:val="24"/>
        </w:rPr>
        <w:t>Le CDR et le Crédit Lyonnais ont formé un pourvoi en cassation contre l'arrêt de la cour d'appel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30 septembre 2005.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5)- L’arrêt de l’Assemblée plénière de la Cour de cassation du 9 octobre 2006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84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920"/>
        </w:tabs>
        <w:spacing w:before="86" w:line="272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l'assemblée plénière de la Cour de cassation, après avoir rejeté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moyen tiré de l'irrecevabilité à agir des mandataires judiciaires, casse partiellement l'arrêt de la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d'appel du chef de la condamnation prononcée.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Cour de cassation indique au préalable que si les juges d'appel ont relevé que des fautes ont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commises par les banques, en se portant cessionnaires des parts qu'elles avaient pour mandat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céder et en manquant à leur obligation d'infor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loyalement leur mandant, ils se sont ensuite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bornés, pour caractériser l'existence et apprécier l'étendue du préjudice causé par les manquements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imputés au groupe Crédit Lyonnais, à retenir que celui-ci n'avait pas respecté ses obligations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banquier mandataire en s'abstenant de proposer au groupe T. le financement constitué par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prêts à recours limité consentis à certaines des sociétés cessionnaires ; qu'ayant ainsi retenu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cette abstention constituait la seule cause du préjudice dont elle accordait réparation, il ne pouvait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être utilement reproché à la cour d'appel d'avoir relevé l'existence d'autres manquements qui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constituaient pas le soutien de sa décision.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Cour de cassation constate que les mandataires liquidateurs ont choisi d'agir sur le seul terrain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contractuel et que les sociétés GBT, FIBT et BTF SA n'ont traité, pour l'opération considérée,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qu'avec la seule SDBO.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Cour estime en conséquence que la cour d'appel, en retenant la responsabilité du Crédit Lyonnais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 motif que l'établissement, bien que non signataire du mandat, était obligé par celui-ci pour s'être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activement impliqué dans la conception et l'exécution des accords passés entre les sociétés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groupe T. et la SDBO, notamment en consentant et en organisant les financements nécessaires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au montage imaginé avec les coacquéreurs des participations ADIDAS, n'avait pas donné de base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légale à sa décision.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Sur le fond, la Cour de cassation juge qu'en retenant que le groupe Crédit Lyonnais avait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manqué à ses obligations de banquier mandataire en s'abstenant de proposer au groupe T.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financement constitué par les prêts à recours limité qu'il avait octroyés à certains des cessionnaires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participations litigieuses pour retenir la responsabilité du CDR créances et du Crédit Lyonnais,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alors qu'il n'entre pas dans la mission du mandataire de financer l'opération pour laquelle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s'entremet et que, hors le cas où il est tenu par un engagement antérieur, le banquier est toujours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libre, sans avoir à justifier sa décision qui est discrétionnaire, de proposer ou de consentir un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quelle qu'en soit la forme, de s'abstenir ou de refuser de le faire, la Cour d'appel a violé les textes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susvisés.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Suite à cet arrêt de cassation, les interprétations du rapport de force juridique entre les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parties sont largement divergentes.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Loin de se considérer désavoué par la décision de la Cour de cassation, </w:t>
      </w:r>
      <w:r>
        <w:rPr>
          <w:b/>
          <w:bCs/>
          <w:color w:val="000000"/>
          <w:w w:val="96"/>
          <w:sz w:val="24"/>
          <w:szCs w:val="24"/>
        </w:rPr>
        <w:t>M. Bernard T.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soutient  que la Cour a définitivement tranché la question de la recevabilité des mandataires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liquidateurs de la holding GBT en déclarant recevable leur action et que la Cour laisse entièrement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ouverte l'action des liquidateurs au titre des deux fautes reprochées aux banques, la violation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l'obligation de loyauté et la violation de l'interdiction de se porter contrepartie. Il y voit même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appel à transiger.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2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2078" type="#_x0000_t202" style="position:absolute;margin-left:92.7pt;margin-top:694.9pt;width:200.15pt;height:14.7pt;z-index:-2521451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</w:rPr>
                    <w:t> la loi n° 95-1251 du 28 novembre 1995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7" type="#_x0000_t202" style="position:absolute;margin-left:55.9pt;margin-top:694.6pt;width:14.1pt;height:16.15pt;z-index:-2521441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9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8"/>
                      <w:sz w:val="24"/>
                      <w:szCs w:val="24"/>
                    </w:rPr>
                    <w:t>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6" type="#_x0000_t202" style="position:absolute;margin-left:92.8pt;margin-top:662pt;width:11.1pt;height:14.7pt;z-index:-2521431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5" type="#_x0000_t202" style="position:absolute;margin-left:56.8pt;margin-top:181.4pt;width:115.4pt;height:14.7pt;z-index:-2521420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4"/>
                      <w:sz w:val="24"/>
                      <w:szCs w:val="24"/>
                    </w:rPr>
                    <w:t> « </w:t>
                  </w:r>
                  <w:r>
                    <w:rPr>
                      <w:i/>
                      <w:color w:val="000000"/>
                      <w:w w:val="99"/>
                      <w:sz w:val="24"/>
                      <w:szCs w:val="24"/>
                    </w:rPr>
                    <w:t>Suites envisageables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4" type="#_x0000_t202" style="position:absolute;margin-left:56.8pt;margin-top:167.6pt;width:265.75pt;height:14.7pt;z-index:-2521410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après les arrêts de la Cour de cassation du 9/10/2006 »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3" type="#_x0000_t202" style="position:absolute;margin-left:56.7pt;margin-top:153.8pt;width:233pt;height:14.7pt;z-index:-2521400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3"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Dans une note de l’APE du 6 novembre 2006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2" style="position:absolute;margin-left:92.35pt;margin-top:706.35pt;width:196.4pt;height:.7pt;z-index:-252139008;mso-position-horizontal-relative:page;mso-position-vertical-relative:page" coordsize="" o:spt="100" adj="0,,0" path="" filled="f" stroked="f">
            <v:stroke joinstyle="round"/>
            <v:imagedata r:id="rId83"/>
            <v:formulas/>
            <v:path o:connecttype="segments"/>
            <w10:wrap anchorx="page" anchory="page"/>
          </v:shape>
        </w:pict>
      </w:r>
      <w:r>
        <w:pict>
          <v:shape id="_x0000_s2071" style="position:absolute;margin-left:92.35pt;margin-top:673.45pt;width:7.4pt;height:.7pt;z-index:-252137984;mso-position-horizontal-relative:page;mso-position-vertical-relative:page" coordsize="" o:spt="100" adj="0,,0" path="" filled="f" stroked="f">
            <v:stroke joinstyle="round"/>
            <v:imagedata r:id="rId84"/>
            <v:formulas/>
            <v:path o:connecttype="segments"/>
            <w10:wrap anchorx="page" anchory="page"/>
          </v:shape>
        </w:pict>
      </w:r>
      <w:r>
        <w:pict>
          <v:shape id="_x0000_s2070" style="position:absolute;margin-left:68.45pt;margin-top:192.95pt;width:99.7pt;height:.7pt;z-index:-252136960;mso-position-horizontal-relative:page;mso-position-vertical-relative:page" coordsize="" o:spt="100" adj="0,,0" path="" filled="f" stroked="f">
            <v:stroke joinstyle="round"/>
            <v:imagedata r:id="rId85"/>
            <v:formulas/>
            <v:path o:connecttype="segments"/>
            <w10:wrap anchorx="page" anchory="page"/>
          </v:shape>
        </w:pict>
      </w:r>
      <w:r>
        <w:pict>
          <v:shape id="_x0000_s2069" style="position:absolute;margin-left:56.45pt;margin-top:179.15pt;width:262pt;height:.7pt;z-index:-252135936;mso-position-horizontal-relative:page;mso-position-vertical-relative:page" coordsize="" o:spt="100" adj="0,,0" path="" filled="f" stroked="f">
            <v:stroke joinstyle="round"/>
            <v:imagedata r:id="rId86"/>
            <v:formulas/>
            <v:path o:connecttype="segments"/>
            <w10:wrap anchorx="page" anchory="page"/>
          </v:shape>
        </w:pict>
      </w:r>
      <w:r>
        <w:pict>
          <v:shape id="_x0000_s2068" style="position:absolute;margin-left:56.35pt;margin-top:165.35pt;width:229.2pt;height:.7pt;z-index:-252134912;mso-position-horizontal-relative:page;mso-position-vertical-relative:page" coordsize="" o:spt="100" adj="0,,0" path="" filled="f" stroked="f">
            <v:stroke joinstyle="round"/>
            <v:imagedata r:id="rId87"/>
            <v:formulas/>
            <v:path o:connecttype="segments"/>
            <w10:wrap anchorx="page" anchory="page"/>
          </v:shape>
        </w:pict>
      </w:r>
      <w:r>
        <w:pict>
          <v:shape id="_x0000_s2067" type="#_x0000_t202" style="position:absolute;margin-left:99.4pt;margin-top:662pt;width:141.3pt;height:14.7pt;z-index:-2521338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5"/>
                      <w:sz w:val="24"/>
                      <w:szCs w:val="24"/>
                    </w:rPr>
                    <w:t> n protocole du 5 avril 1995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6" style="position:absolute;margin-left:99.05pt;margin-top:673.45pt;width:137.5pt;height:.7pt;z-index:-252132864;mso-position-horizontal-relative:page;mso-position-vertical-relative:page" coordsize="" o:spt="100" adj="0,,0" path="" filled="f" stroked="f">
            <v:stroke joinstyle="round"/>
            <v:imagedata r:id="rId88"/>
            <v:formulas/>
            <v:path o:connecttype="segments"/>
            <w10:wrap anchorx="page" anchory="page"/>
          </v:shape>
        </w:pict>
      </w:r>
      <w:r>
        <w:pict>
          <v:shape id="_x0000_s2065" style="position:absolute;margin-left:284.85pt;margin-top:165.35pt;width:232.6pt;height:.7pt;z-index:-252131840;mso-position-horizontal-relative:page;mso-position-vertical-relative:page" coordsize="" o:spt="100" adj="0,,0" path="" filled="f" stroked="f">
            <v:stroke joinstyle="round"/>
            <v:imagedata r:id="rId89"/>
            <v:formulas/>
            <v:path o:connecttype="segments"/>
            <w10:wrap anchorx="page" anchory="page"/>
          </v:shape>
        </w:pict>
      </w:r>
      <w:r>
        <w:pict>
          <v:shape id="_x0000_s2064" style="position:absolute;margin-left:516.85pt;margin-top:165.35pt;width:3.7pt;height:.7pt;z-index:-252130816;mso-position-horizontal-relative:page;mso-position-vertical-relative:page" coordsize="" o:spt="100" adj="0,,0" path="" filled="f" stroked="f">
            <v:stroke joinstyle="round"/>
            <v:imagedata r:id="rId90"/>
            <v:formulas/>
            <v:path o:connecttype="segments"/>
            <w10:wrap anchorx="page" anchory="page"/>
          </v:shape>
        </w:pict>
      </w:r>
      <w:r>
        <w:pict>
          <v:shape id="_x0000_s2063" style="position:absolute;margin-left:71.45pt;margin-top:524.05pt;width:103.4pt;height:.7pt;z-index:-252129792;mso-position-horizontal-relative:page;mso-position-vertical-relative:page" coordsize="" o:spt="100" adj="0,,0" path="" filled="f" stroked="f">
            <v:stroke joinstyle="round"/>
            <v:imagedata r:id="rId91"/>
            <v:formulas/>
            <v:path o:connecttype="segments"/>
            <w10:wrap anchorx="page" anchory="page"/>
          </v:shape>
        </w:pict>
      </w:r>
      <w:r>
        <w:pict>
          <v:shape id="_x0000_s2062" style="position:absolute;margin-left:56.45pt;margin-top:565.45pt;width:428.4pt;height:.7pt;z-index:-252128768;mso-position-horizontal-relative:page;mso-position-vertical-relative:page" coordsize="" o:spt="100" adj="0,,0" path="" filled="f" stroked="f">
            <v:stroke joinstyle="round"/>
            <v:imagedata r:id="rId92"/>
            <v:formulas/>
            <v:path o:connecttype="segments"/>
            <w10:wrap anchorx="page" anchory="page"/>
          </v:shape>
        </w:pict>
      </w:r>
      <w:r>
        <w:pict>
          <v:shape id="_x0000_s2061" style="position:absolute;margin-left:485.25pt;margin-top:565.45pt;width:3.7pt;height:.7pt;z-index:-252127744;mso-position-horizontal-relative:page;mso-position-vertical-relative:page" coordsize="" o:spt="100" adj="0,,0" path="" filled="f" stroked="f">
            <v:stroke joinstyle="round"/>
            <v:imagedata r:id="rId93"/>
            <v:formulas/>
            <v:path o:connecttype="segments"/>
            <w10:wrap anchorx="page" anchory="page"/>
          </v:shape>
        </w:pict>
      </w:r>
      <w:r>
        <w:pict>
          <v:shape id="_x0000_s2060" style="position:absolute;margin-left:56.45pt;margin-top:579.25pt;width:331.3pt;height:.7pt;z-index:-252126720;mso-position-horizontal-relative:page;mso-position-vertical-relative:page" coordsize="" o:spt="100" adj="0,,0" path="" filled="f" stroked="f">
            <v:stroke joinstyle="round"/>
            <v:imagedata r:id="rId94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6"/>
          <w:sz w:val="24"/>
          <w:szCs w:val="24"/>
        </w:rPr>
        <w:t>Le ministre M. Thierry </w:t>
      </w:r>
      <w:r w:rsidR="002A2312">
        <w:rPr>
          <w:b/>
          <w:bCs/>
          <w:color w:val="000000"/>
          <w:w w:val="96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estime désormais que l’État a retrouvé une position qui lui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favorable et que dès lors, la justice doit suivre son cours.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L'APE </w:t>
      </w:r>
      <w:r>
        <w:rPr>
          <w:color w:val="000000"/>
          <w:w w:val="97"/>
          <w:sz w:val="24"/>
          <w:szCs w:val="24"/>
        </w:rPr>
        <w:t>est sur la même ligne, rejetant par avance l'option de l'arbitrage et n'évoquant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possibilité d'une transaction que dans des conditions identiques à celles rejetées par M. Bernard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T. lors de la « médiation B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5"/>
          <w:sz w:val="24"/>
          <w:szCs w:val="24"/>
        </w:rPr>
        <w:t> , intitulée  « CDR  -  Suites de l'affaire ADIDAS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91" w:bottom="0" w:left="5704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6"/>
          <w:sz w:val="24"/>
          <w:szCs w:val="24"/>
        </w:rPr>
        <w:t> l'agence conclut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744" w:bottom="0" w:left="6362" w:header="720" w:footer="720" w:gutter="0"/>
          <w:cols w:space="720"/>
        </w:sectPr>
      </w:pPr>
    </w:p>
    <w:p w:rsidR="00A71F96" w:rsidRDefault="00BA2B3F">
      <w:pPr>
        <w:tabs>
          <w:tab w:val="left" w:pos="2220"/>
        </w:tabs>
        <w:spacing w:before="10" w:after="10" w:line="270" w:lineRule="exact"/>
        <w:ind w:right="-567"/>
      </w:pPr>
      <w:r>
        <w:tab/>
      </w:r>
      <w:r>
        <w:rPr>
          <w:i/>
          <w:color w:val="000000"/>
          <w:w w:val="96"/>
          <w:sz w:val="24"/>
          <w:szCs w:val="24"/>
        </w:rPr>
        <w:t> : l'arrêt de la Cour de cassation a rééquilibré les forces au profit du CDR,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dans l'hypothèse où de nouvelles discussions seraient initiées, à la demande des liquidateurs, en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vue de mettre un terme final aux différents contentieux opposant le CDR et le CRÉDIT LYONNAIS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aux époux T., à ses liquidateurs et aux actionnaires minoritaires de CEDP. Si la recherche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d'une solution transactionnelle globale peut encore avoir du sens aujourd'hui, elle ne peut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s'éloigner pour des raisons patrimoniales et compte tenu du rapport de force actuel entre les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parties de l'équilibre de la médiation qui a échoué en 2005, à savoir le principe du « ni riche ni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failli, en prévoyant un droit pour le CDR à récupérer dans le futur tout élément d'actif qui aurait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été dissimulé du champ de la liquidation. En outre, comme je l'ai déjà indiqué au Ministre, tout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accord transactionnel devrait être précédé d'un audit indépendant visant à vérifier et valider l'état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précis de la liquidation dont le dernier état présenté à mes services soulevait de nombreuses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questions sans réponse à ce jour. La partie adverse, d'après ses déclarations dans la presse,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pourrait chercher à initier une procédure d'arbitrage à laquelle les deux parties devraient accepter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se soumettre pour mettre un terme à leurs différends. Une telle procédure d'arbitrage serait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aujourd'hui difficilement acceptable au regard des intérêts du CDR et présenterait, en tout état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cause, de très lourdes difficultés..</w:t>
      </w:r>
      <w:r>
        <w:rPr>
          <w:color w:val="000000"/>
          <w:w w:val="96"/>
          <w:sz w:val="24"/>
          <w:szCs w:val="24"/>
        </w:rPr>
        <w:t>.. » 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A ce stade, il est considéré de manière unanime, par le président du CDR, celui de EPFR,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avocats, le Ministre de l'économie et des finances et l'ensemble des services de l'Etat, qu'il convient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laisser la cour d'appel de renvoi trancher le litige dans le cadre fixé par la Cour de Cassation,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sauf à ce que M. Bernard T. accepte une transaction dans les limites posées par le médiateur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2005, pouvant s'expri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par la formule «</w:t>
      </w:r>
      <w:r>
        <w:rPr>
          <w:i/>
          <w:color w:val="000000"/>
          <w:sz w:val="24"/>
          <w:szCs w:val="24"/>
        </w:rPr>
        <w:t>ni riche ni failli</w:t>
      </w:r>
      <w:r>
        <w:rPr>
          <w:color w:val="000000"/>
          <w:w w:val="95"/>
          <w:sz w:val="24"/>
          <w:szCs w:val="24"/>
        </w:rPr>
        <w:t> ».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C- Acteurs en présence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3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L'Etablissement Public de Financement et de Réalisation (EPFR) et le Consortium De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43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Réalisation (CDR) et le dispositif de défaisance du Crédit Lyonnais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6" w:after="10" w:line="270" w:lineRule="exact"/>
        <w:ind w:right="-567"/>
      </w:pPr>
      <w:r>
        <w:rPr>
          <w:color w:val="000000"/>
          <w:w w:val="99"/>
          <w:sz w:val="24"/>
          <w:szCs w:val="24"/>
        </w:rPr>
        <w:t>À la suite des graves difficultés financières rencontrées par le Crédit Lyonnais au début des années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1990,  la  défaisance  du  Crédit  lyonnais,  c’est-à-dire  le  cantonnement  de  ses  actifs  à  risque  ou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compromis, est organisée par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88" w:line="294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A71F96" w:rsidRDefault="00BA2B3F">
      <w:pPr>
        <w:spacing w:line="200" w:lineRule="exact"/>
      </w:pPr>
      <w:r>
        <w:br w:type="column"/>
      </w:r>
    </w:p>
    <w:p w:rsidR="00A71F96" w:rsidRDefault="00BA2B3F">
      <w:pPr>
        <w:spacing w:before="194" w:line="265" w:lineRule="exact"/>
        <w:ind w:right="-567"/>
      </w:pPr>
      <w:r>
        <w:rPr>
          <w:color w:val="000000"/>
          <w:w w:val="97"/>
          <w:sz w:val="24"/>
          <w:szCs w:val="24"/>
        </w:rPr>
        <w:t> entre l’État et le Crédit Lyonnais, et ses avenants successifs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0" w:bottom="0" w:left="1118" w:header="720" w:footer="720" w:gutter="0"/>
          <w:cols w:num="2" w:space="720" w:equalWidth="0">
            <w:col w:w="259" w:space="3355"/>
            <w:col w:w="5831"/>
          </w:cols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4638"/>
        </w:tabs>
        <w:spacing w:before="169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relative à l’action de l’État dans le redressement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Crédit Lyonnais et du Comptoir des entrepreneurs et par son décret d’application n° 95-1316 du 22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décembre 1995 portant statuts de l’EPFR (D 236, D 237)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2059" style="position:absolute;margin-left:73.45pt;margin-top:676.45pt;width:347.1pt;height:.7pt;z-index:-252125696;mso-position-horizontal-relative:page;mso-position-vertical-relative:page" coordsize="" o:spt="100" adj="0,,0" path="" filled="f" stroked="f">
            <v:stroke joinstyle="round"/>
            <v:imagedata r:id="rId95"/>
            <v:formulas/>
            <v:path o:connecttype="segments"/>
            <w10:wrap anchorx="page" anchory="page"/>
          </v:shape>
        </w:pict>
      </w:r>
      <w:r>
        <w:rPr>
          <w:color w:val="000000"/>
          <w:w w:val="95"/>
          <w:sz w:val="24"/>
          <w:szCs w:val="24"/>
        </w:rPr>
        <w:t>Le  dispositif  de  défaisance  est  structuré  autour  d'un  établissement  public  administratif  de  l’État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(l’EPFR), organe chargé du financement et de la garantie d'une société de cantonnement (le CDR),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société  anonyme  destinée  à  liquider  les  actifs douteux  cédés par  le  Crédit  Lyonnais,  société 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détient en qualité d'actionnaire unique.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Le CDR est à l’origine, et jusqu’en novembre 1998, une filiale du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744" w:bottom="0" w:left="111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8"/>
        </w:tabs>
        <w:spacing w:before="170" w:line="272" w:lineRule="exact"/>
        <w:ind w:right="-567"/>
      </w:pPr>
      <w:r>
        <w:rPr>
          <w:color w:val="000000"/>
          <w:w w:val="97"/>
          <w:sz w:val="24"/>
          <w:szCs w:val="24"/>
        </w:rPr>
        <w:t>Lors de la privatisation de la banque, il est apparu nécessaire d’afficher plus clairement la séparation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sz w:val="24"/>
          <w:szCs w:val="24"/>
        </w:rPr>
        <w:t>entre le Crédit  Lyonnais et sa défaisance, ce qui a conduit à transférer l’actionnariat  du CDR du </w:t>
      </w:r>
      <w:r>
        <w:br/>
      </w:r>
      <w:r>
        <w:tab/>
      </w:r>
      <w:r>
        <w:rPr>
          <w:color w:val="000000"/>
          <w:w w:val="98"/>
          <w:sz w:val="24"/>
          <w:szCs w:val="24"/>
        </w:rPr>
        <w:t>Crédit Lyonnais à l’EPFR.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1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8"/>
        </w:tabs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Une telle organisation avait pour but de conjuguer une nécessaire autonomie dans la gestion de ces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9"/>
          <w:sz w:val="24"/>
          <w:szCs w:val="24"/>
        </w:rPr>
        <w:t>actifs, ce qui explique la forme statutaire retenue pour le CDR, avec la préservation des intérêts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18"/>
        </w:tabs>
        <w:spacing w:line="265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l'Etat, facilitée par la représentation de l'EPFR au sein du conseil d'administration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1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2" w:lineRule="exact"/>
        <w:ind w:right="-567"/>
      </w:pPr>
      <w:r>
        <w:rPr>
          <w:color w:val="000000"/>
          <w:w w:val="99"/>
          <w:sz w:val="24"/>
          <w:szCs w:val="24"/>
        </w:rPr>
        <w:t>Le CDR a pour mission d’assurer la gestion extinctive des actifs et des passifs potentiels reçus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Crédit  Lyonnais,  son  activité  principale  consistant  à  gérer  et  céder  les  créances,  participations 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actifs transférés par la banque.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8"/>
        </w:tabs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Sur le plan juridique, il appartient à l’EPFR, aux termes de l'article</w:t>
      </w:r>
      <w:r>
        <w:rPr>
          <w:b/>
          <w:bCs/>
          <w:i/>
          <w:color w:val="000000"/>
          <w:w w:val="99"/>
          <w:sz w:val="24"/>
          <w:szCs w:val="24"/>
        </w:rPr>
        <w:t> </w:t>
      </w:r>
      <w:r>
        <w:rPr>
          <w:color w:val="000000"/>
          <w:w w:val="97"/>
          <w:sz w:val="24"/>
          <w:szCs w:val="24"/>
        </w:rPr>
        <w:t>2 de la loi du 28 novembre 1995,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sz w:val="24"/>
          <w:szCs w:val="24"/>
        </w:rPr>
        <w:t>de gérer le soutien financier apporté par l’État dans le cadre du cantonnement des actifs du Crédit </w:t>
      </w:r>
    </w:p>
    <w:p w:rsidR="00A71F96" w:rsidRDefault="00BA2B3F">
      <w:pPr>
        <w:tabs>
          <w:tab w:val="left" w:pos="18"/>
        </w:tabs>
        <w:spacing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Lyonnais transférés au CDR, d'une part, de veiller au respect des intérêts financiers de l’État dans le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cadre du plan de redressement du Crédit Lyonnais, d'autre part.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1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8"/>
          <w:sz w:val="24"/>
          <w:szCs w:val="24"/>
        </w:rPr>
        <w:t>Sur le plan financier, l’EPFR a obtenu un prêt du Crédit Lyonnais, lequel lui a permis d'accorder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prêt participatif au CDR, grâce auquel ce dernier a acquis les actifs douteux du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8"/>
        </w:tabs>
        <w:spacing w:before="170" w:after="10" w:line="270" w:lineRule="exact"/>
        <w:ind w:right="-567"/>
      </w:pPr>
      <w:r>
        <w:rPr>
          <w:color w:val="000000"/>
          <w:w w:val="96"/>
          <w:sz w:val="24"/>
          <w:szCs w:val="24"/>
        </w:rPr>
        <w:t>Le  mécanisme  ainsi  mis  en  place  prévoit  que,  après  réalisation  des  actifs   transférés,  le  CDR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rembourse l’EPFR au moyen des produits de cession et des recouvrements de créances perçus, outre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18"/>
        </w:tabs>
        <w:spacing w:line="265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des dividendes, le cas échéant.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1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Parallèlement, le Crédit lyonnais finance l'EPFR à hauteur de la valeur des actifs cédés, au moyen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d’un prêt consenti au taux du marché monétaire, ledit prêt étant remboursé par l'EPFR grâce aux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profits du CDR qui lui sont transmis et, pour le solde, grâce aux dotations de l’État. En outre, des </w:t>
      </w:r>
      <w:r>
        <w:br/>
      </w:r>
      <w:r>
        <w:rPr>
          <w:color w:val="000000"/>
          <w:w w:val="95"/>
          <w:sz w:val="24"/>
          <w:szCs w:val="24"/>
        </w:rPr>
        <w:t>abandons  de  créances  sont  consentis  par  l’EPFR  à  hauteur  des  pertes  enregistrées  par  le  CDR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correspondant notamment aux moins-values réalisées lors de la vente des actifs.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8"/>
        </w:tabs>
        <w:spacing w:before="170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Ce mécanisme permet de préserver la solvabilité de la banque en sortant de son bilan l’ensemble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ses  actifs  à  risque.  En  contrepartie,  la  banque  devient  créancière  de  l’EPFR,  à  raison  du  prêt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consenti à celui-ci, dette par ailleurs garantie par l'Etat.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1)- Etablissement public de Financement et de Restructuration (EPFR)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43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102"/>
          <w:sz w:val="24"/>
          <w:szCs w:val="24"/>
        </w:rPr>
        <w:t>L'établissement  public  administratif  est  administré  par  un  conseil  d'administration  dont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composition est fixée par l'article 5 de la Loi du 28 novembre 1995. Il est composé de 5 membres.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5"/>
          <w:sz w:val="24"/>
          <w:szCs w:val="24"/>
        </w:rPr>
        <w:t>Outre  le  président  nommé  par  décret  et  désigné  </w:t>
      </w:r>
      <w:r>
        <w:rPr>
          <w:i/>
          <w:color w:val="000000"/>
          <w:w w:val="95"/>
          <w:sz w:val="24"/>
          <w:szCs w:val="24"/>
        </w:rPr>
        <w:t>« en  raison  de  sa  compétence  économique  et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financière »</w:t>
      </w:r>
      <w:r>
        <w:rPr>
          <w:color w:val="000000"/>
          <w:w w:val="98"/>
          <w:sz w:val="24"/>
          <w:szCs w:val="24"/>
        </w:rPr>
        <w:t>, il comprend deux parlementaires désignés par chacune des assemblées, en pratique 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sein de la commission des finances, et deux représentants de l’État, qui sont nommés par décret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proposition  du ministre chargé de l'économie  pour une durée de trois ans et qui sont  en pratique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lastRenderedPageBreak/>
        <w:t>issus  respectivement  des  services  de  la  direction  générale  du  Trésor  et,  depuis  sa  création,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l'Agence des Participations de l'Etat (APE) ainsi que des services de la direction du budget.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9"/>
          <w:sz w:val="24"/>
          <w:szCs w:val="24"/>
        </w:rPr>
        <w:t>A l’époque des faits, deux présidents se succèdent à la tête de l’EPFR. M. Bertrand 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inspecteur  général  des  finances  nommé  par  décret  du  31  mars  2003  et  dont  le  mandat  courait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théoriquement jusqu’au 12 octobre 2007, est atteint par la limite d’âge de 65 ans le 22 juillet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Cette  situation  conduit  Mme  Christine  L,  ministre  de  l’économie  et  des  finances, 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prolonger le mandat du président de l’EPFR par une lettre du 6 août 2007, à titre intérimaire.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note de l'APE proposant sa prolongation évoque son maintien jusqu'à la fin de l'année, c'est-à-dire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"jusqu'à l'issue du contrôle en cours de la Cour des Comptes sur la gestion des défaisances pour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période  2000-2006,  qui  devait  s'achever  en  fin  d'année  avec  un  projet  d'insertion  au  rapport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101"/>
          <w:sz w:val="24"/>
          <w:szCs w:val="24"/>
        </w:rPr>
        <w:t>public".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3" w:lineRule="exact"/>
        <w:ind w:right="-567"/>
      </w:pPr>
      <w:r>
        <w:rPr>
          <w:color w:val="000000"/>
          <w:w w:val="98"/>
          <w:sz w:val="24"/>
          <w:szCs w:val="24"/>
        </w:rPr>
        <w:t>Cette prolongation est cependant de très courte durée puisque M.Bernard S., ancien chef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de service du contrôle général économique et financier et inspecteur des finances, est nommé par </w:t>
      </w:r>
      <w:r>
        <w:br/>
      </w:r>
      <w:r>
        <w:rPr>
          <w:color w:val="000000"/>
          <w:sz w:val="24"/>
          <w:szCs w:val="24"/>
        </w:rPr>
        <w:t>décret  du  Président  de  la  République  du  15  septembre  2007  pour  succéder  à  M.  Bertrand </w:t>
      </w:r>
      <w:r>
        <w:br/>
      </w:r>
      <w:r w:rsidR="002A2312">
        <w:rPr>
          <w:color w:val="000000"/>
          <w:w w:val="95"/>
          <w:sz w:val="24"/>
          <w:szCs w:val="24"/>
        </w:rPr>
        <w:t>S.</w:t>
      </w:r>
      <w:r>
        <w:rPr>
          <w:color w:val="000000"/>
          <w:w w:val="95"/>
          <w:sz w:val="24"/>
          <w:szCs w:val="24"/>
        </w:rPr>
        <w:t>.  Il  a  été  désigné  le  18  septembre  2007  par  le  conseil  d'administration  de  l'EPFR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comme représentant permanent de l'établissement public au conseil d'administration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3"/>
          <w:sz w:val="24"/>
          <w:szCs w:val="24"/>
        </w:rPr>
        <w:t>Il  a  été  appelé  à  siéger  au  conseil  d'administration  du  CDR  le  jour  même  de  sa  désignation 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l'EPFR le 18 septembre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est observé que M. Bernard S. est lui-même atteint par la limite d’âge de 65 ans dès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14 décembre 2007 suivant, si bien qu'il se trouve, trois mois à peine après sa nomination, dans la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même situation que son prédécesseur. Il n'est maintenu en fonction qu’à titre intérimaire et pour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durée  limitée.  Ce  maintien  en  fonction  a  néanmoins  duré  jusqu’au  24  février  2009,  date  de 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remplacement par M. Christophe B.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4"/>
          <w:sz w:val="24"/>
          <w:szCs w:val="24"/>
        </w:rPr>
        <w:t>A cet  égard,  le  directeur  général  de  l'APE  écrit  au  ministre  à  l'occasion  de  cette  prolongation 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"J'attire toutefois l'attention du ministre sur le fait que M. S. aynt été nommé à son poste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sz w:val="24"/>
          <w:szCs w:val="24"/>
        </w:rPr>
        <w:t>trois mois avant d'atteindre la limite d'âge, la période intérimaire ne saurait être trop longue. En  </w:t>
      </w:r>
      <w:r>
        <w:br/>
      </w:r>
      <w:r>
        <w:rPr>
          <w:i/>
          <w:color w:val="000000"/>
          <w:w w:val="93"/>
          <w:sz w:val="24"/>
          <w:szCs w:val="24"/>
        </w:rPr>
        <w:t>effet,  la  prolongation  de  cette  période  intérimaire  pourrait  susciter  une  fragilité  du  pont  de  vue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juridique, dan sla mesure où le juge pourrait interpréter la nomination initiale comme n'ayant pour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principal but que la prolongation à titre intérimaire et donc conclure au détournement de pouvoir".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2" w:lineRule="exact"/>
        <w:ind w:right="-567"/>
      </w:pPr>
      <w:r>
        <w:rPr>
          <w:color w:val="000000"/>
          <w:w w:val="97"/>
          <w:sz w:val="24"/>
          <w:szCs w:val="24"/>
        </w:rPr>
        <w:t>L'administrateur désigné par l'assemblée nationale est M. Charles-Amédée DE C, désigné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une première fois le 6 août 2002 et renouvelé dans cette fonction le 16 mars 2006, puis à nouveau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31 juillet 2007, après les élections législatives de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7"/>
          <w:sz w:val="24"/>
          <w:szCs w:val="24"/>
        </w:rPr>
        <w:t>L'administrateur  désigné  par  le  Sénat  est  M.  Roland  du  L,  désigné  par  le  Sénat  le  21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novembre 2002 et renouvelé le 10 janvier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 application  de  l'article  1er  du  décret  du  22  décembre  1995  portant  statuts  de  l'EPFR,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représentants  de  l'Etat  au  conseil  d'administration  sont  nommés  par  décret  sur  proposition 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ministre chargé de l'économie.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M. Jean-Yves L, sous directeur "Service, Aéronautique, Défense" à l'APE, a été nommé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le 28 juin 2004 et renouvelé dans ses fonctions par décret du 5 juillet 2007 puis remplacé, à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départ, par M Pierre A. M. Thierry K de la direction du budget, a été nommé par </w:t>
      </w:r>
      <w:r>
        <w:br/>
      </w:r>
      <w:r>
        <w:rPr>
          <w:color w:val="000000"/>
          <w:w w:val="99"/>
          <w:sz w:val="24"/>
          <w:szCs w:val="24"/>
        </w:rPr>
        <w:t>décret du 6 juillet 2005. Il a été appelé en mai 2007 à d'autres fonctions. Le poste d'administrateur,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2058" type="#_x0000_t202" style="position:absolute;margin-left:56.8pt;margin-top:620.6pt;width:125.5pt;height:14.7pt;z-index:-2521246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Bertrand S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7" style="position:absolute;margin-left:56.45pt;margin-top:632.05pt;width:121.8pt;height:.7pt;z-index:-252123648;mso-position-horizontal-relative:page;mso-position-vertical-relative:page" coordsize="" o:spt="100" adj="0,,0" path="" filled="f" stroked="f">
            <v:stroke joinstyle="round"/>
            <v:imagedata r:id="rId96"/>
            <v:formulas/>
            <v:path o:connecttype="segments"/>
            <w10:wrap anchorx="page" anchory="page"/>
          </v:shape>
        </w:pict>
      </w:r>
      <w:r>
        <w:rPr>
          <w:color w:val="000000"/>
          <w:w w:val="93"/>
          <w:sz w:val="24"/>
          <w:szCs w:val="24"/>
        </w:rPr>
        <w:t>représentant  l'Etat  qu'il  occupait  est  resté  vacant.  Il  a  été  remplacé  par  M.  Claude  W,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sous-directeur à la direction du budget, par décret du 28 septembre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2" w:lineRule="exact"/>
        <w:ind w:right="-567"/>
      </w:pPr>
      <w:r>
        <w:rPr>
          <w:color w:val="000000"/>
          <w:w w:val="98"/>
          <w:sz w:val="24"/>
          <w:szCs w:val="24"/>
        </w:rPr>
        <w:t>Au  termes  du  décret  du  22  décembre  1995,  le  conseil  d'administration  règle  les  affaires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l'établissement.  Il  délibère  notamment  sur  son  budget,  son  compte  financier,  ses  opérations </w:t>
      </w:r>
      <w:r>
        <w:br/>
      </w:r>
      <w:r>
        <w:rPr>
          <w:color w:val="000000"/>
          <w:w w:val="97"/>
          <w:sz w:val="24"/>
          <w:szCs w:val="24"/>
        </w:rPr>
        <w:t>financières ainsi que sur son plan comptable particulier tel que prévu à l'article 8 du décret.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3" w:lineRule="exact"/>
        <w:ind w:right="-567"/>
      </w:pPr>
      <w:r>
        <w:rPr>
          <w:color w:val="000000"/>
          <w:w w:val="98"/>
          <w:sz w:val="24"/>
          <w:szCs w:val="24"/>
        </w:rPr>
        <w:t>Dans le cadre de sa mission de surveillance des intérêts financiers de l'Etat, il est tenu régulièrement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informé de la situation de la société CDR et des sociétés qu'elle contrôle. Il peut lui demander toute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information nécessaire à l'accomplissement de sa mission et entend à sa demande les dirigeants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CDR ainsi  que le président du Crédit Lyonnais. Il est  destinataire  des rapports de contrôle sur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CDR  et  peut  demander  au  ministre  de  diligenter  tout  contrôle  qui  lui  paraîtrait  nécessaire 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l'accomplissment  de  sa  mission.  Le  conseil  d'administration  émet  un  avis  sur  les  orientations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stratégiques, le plan de cession et de trésorerie ainsi que sur le budget annuel de fonctionnement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 sur la base des propositions que présente le président de cette société.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conseil d'administration a adopté un règlement intérieur le 5 juin 1996. Il doit se réunir au moins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quatre fois par an sur convocation de son président. En 2007, le conseil d'administration a été réuni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cinq fois, 10 juillet, 18 septembre, 10 octobre et 19 décembre. En 2008, le conseil a été réuni quatre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fois les 18 juin, 28 juillet, 25 novembre et 18 décembre. A plusieurs reprises, les parlementaires ont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participé aux séances du conseil par téléphone. Il en a été ainsi pour M. DE C les 6 avril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10 octobre 2007 et pour M. du L le 19 décembre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Le conseil a été consulté à titre exceptionnel par procédure écrite le 2 mai 2007 sur le recrutement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de deux commissaires aux comptes pour l'EPFR et le 26 octobre 2007 sur la résolution suivante :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7"/>
          <w:sz w:val="24"/>
          <w:szCs w:val="24"/>
        </w:rPr>
        <w:t>"La conditions posée par le conseil d'administration lors de sa séance du 10 octobre 2007 est ainsi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3"/>
          <w:sz w:val="24"/>
          <w:szCs w:val="24"/>
        </w:rPr>
        <w:t>interprétée  :  la  confirmation  écrite  de  l'accord  du  Crédit  Lyonnais  pour  dédommager  le  CDR 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4"/>
          <w:sz w:val="24"/>
          <w:szCs w:val="24"/>
        </w:rPr>
        <w:t>hauteur  de  12  M€  du  montant  de  la  condamnation  éventiuelle  par  le  tribunal  devra  avoir  été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9"/>
          <w:sz w:val="24"/>
          <w:szCs w:val="24"/>
        </w:rPr>
        <w:t>obtenue au plus tard au moment du prononcé de la sentence"</w:t>
      </w:r>
      <w:r>
        <w:rPr>
          <w:color w:val="000000"/>
          <w:w w:val="98"/>
          <w:sz w:val="24"/>
          <w:szCs w:val="24"/>
        </w:rPr>
        <w:t>. Des observations étaient demandées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avant  le  29  octobre  2007.  Aucun  administrateur  ne  s'est  opposé  à  ladite  résolution.  Le  conseil  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ratifié cette consultation lors de sa séance du 18 juin 2008.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102"/>
          <w:sz w:val="24"/>
          <w:szCs w:val="24"/>
        </w:rPr>
        <w:t>La Cour des Comptes a mené un contrôle sur l'EPFR pour les exercices 2007 et 2008. Dans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compte  rendu  en  date  du  10  février  2011  et  l'annexe  "</w:t>
      </w:r>
      <w:r>
        <w:rPr>
          <w:i/>
          <w:color w:val="000000"/>
          <w:w w:val="98"/>
          <w:sz w:val="24"/>
          <w:szCs w:val="24"/>
        </w:rPr>
        <w:t>observations  définitives</w:t>
      </w:r>
      <w:r>
        <w:rPr>
          <w:color w:val="000000"/>
          <w:w w:val="93"/>
          <w:sz w:val="24"/>
          <w:szCs w:val="24"/>
        </w:rPr>
        <w:t>",  la  Cour  met 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5"/>
          <w:sz w:val="24"/>
          <w:szCs w:val="24"/>
        </w:rPr>
        <w:t>exergue  des insuffisances  dans l'organisation  et  le  fonctionnement  de  l'EPFR  traduisant  un  faible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degré  d'autonomie  de  cet  établissement  public.  Elle  estime  que  l'EPFR  n'a  pas  mobilisé  tous 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moyens  qui étaient  à sa disposition pour remplir  sa mission  de surveillance  du CDR, notamment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dans le cadre du dossier "ADIDAS/T.".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2A2312" w:rsidRDefault="002A2312">
      <w:pPr>
        <w:tabs>
          <w:tab w:val="left" w:pos="2422"/>
        </w:tabs>
        <w:spacing w:before="170" w:after="10" w:line="270" w:lineRule="exact"/>
        <w:ind w:right="-567"/>
      </w:pPr>
    </w:p>
    <w:p w:rsidR="002A2312" w:rsidRDefault="002A2312">
      <w:pPr>
        <w:tabs>
          <w:tab w:val="left" w:pos="2422"/>
        </w:tabs>
        <w:spacing w:before="170" w:after="10" w:line="270" w:lineRule="exact"/>
        <w:ind w:right="-567"/>
      </w:pPr>
    </w:p>
    <w:p w:rsidR="00A71F96" w:rsidRDefault="00BA2B3F">
      <w:pPr>
        <w:tabs>
          <w:tab w:val="left" w:pos="2422"/>
        </w:tabs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 est resté président de l'EPFR jusqu'au 22 juillet 2007. Lors de son audition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par la commission des finances, il a employé la métaphore suivante : "</w:t>
      </w:r>
      <w:r>
        <w:rPr>
          <w:i/>
          <w:color w:val="000000"/>
          <w:w w:val="98"/>
          <w:sz w:val="24"/>
          <w:szCs w:val="24"/>
        </w:rPr>
        <w:t>le CDR décide de la forme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que peut prendre une serrure et l'EPFR choisit ou non de tourner la clé</w:t>
      </w:r>
      <w:r>
        <w:rPr>
          <w:color w:val="000000"/>
          <w:w w:val="105"/>
          <w:sz w:val="24"/>
          <w:szCs w:val="24"/>
        </w:rPr>
        <w:t>".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Il explique qu'en droit, toutes les décisions appartiennent au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3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Sur   les   affaires   concernant   les   risques   non   chiffrables,   c'est-à-dire,   les   risques   garantis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immédiatement par l'EPFR, le CDR a considéré qu'il devait soumettre sa décision à la condition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recevoir un avis favorable de 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L'EPFR a accepté de répondre à ces demandes d'avis.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A71F96" w:rsidRDefault="00BA2B3F">
      <w:pPr>
        <w:spacing w:line="272" w:lineRule="exact"/>
        <w:ind w:right="-567"/>
      </w:pPr>
      <w:r>
        <w:rPr>
          <w:color w:val="000000"/>
          <w:w w:val="99"/>
          <w:sz w:val="24"/>
          <w:szCs w:val="24"/>
        </w:rPr>
        <w:t>Le CDR, en fonction de l'avis reçu, donne suite à sa décision ou ne la met pas en exécution.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construction juridique correspond effectivement au caractère, à la fois non chiffrable et exceptionnel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d'un certain nombre de dossiers.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Au sein de l'EPFR, le ministre donne des instructions à ses deux représentants et ceux-ci peuvent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faire connaître aux autres membres du conseil. Les représentants des assemblées, pour leur part, se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9"/>
          <w:sz w:val="24"/>
          <w:szCs w:val="24"/>
        </w:rPr>
        <w:t>déterminent de manière indépendante. Le président, selon lui, ne peut pas recevoir d'instruction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ministre. En revanche, la position qu'il adopte ne peut pas ignorer la position du ministre exprimée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par  ses  représentants,  notamment  dès  lors  que  d'importants  fonds  publics  sont  susceptibles  d'être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engagés.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2"/>
          <w:sz w:val="24"/>
          <w:szCs w:val="24"/>
        </w:rPr>
        <w:t>Du  fait  de  ce  dispositif,  en  tant  que  représentant  de  l'EPFR  au  sein  du  conseil  du  CDR,  il  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décidé de s'abstenir systématiquement sur les décisions que le CDR entendait subordonner à un avis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de l'EPFR. Il lui paraissait impossible de préjuger par un vote au conseil du CDR, de ce que serait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position du conseil de 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101"/>
          <w:sz w:val="24"/>
          <w:szCs w:val="24"/>
        </w:rPr>
        <w:t>S'agissant de son analyse, à la fin de l'année 2006, de la situation du contentieux T./CDR,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déclare que sans s'expri</w:t>
      </w:r>
      <w:r w:rsidR="006B4C24">
        <w:rPr>
          <w:color w:val="000000"/>
          <w:w w:val="98"/>
          <w:sz w:val="24"/>
          <w:szCs w:val="24"/>
        </w:rPr>
        <w:t>M.</w:t>
      </w:r>
      <w:r>
        <w:rPr>
          <w:color w:val="000000"/>
          <w:w w:val="98"/>
          <w:sz w:val="24"/>
          <w:szCs w:val="24"/>
        </w:rPr>
        <w:t> officiellement lors du conseil d'administration du CDR du 13 décembre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3"/>
          <w:sz w:val="24"/>
          <w:szCs w:val="24"/>
        </w:rPr>
        <w:t>2006,  il  ne  partageait  pas  les  certitudes  manifestées  par  M.  </w:t>
      </w:r>
      <w:r w:rsidR="002A2312">
        <w:rPr>
          <w:color w:val="000000"/>
          <w:w w:val="93"/>
          <w:sz w:val="24"/>
          <w:szCs w:val="24"/>
        </w:rPr>
        <w:t>A.</w:t>
      </w:r>
      <w:r>
        <w:rPr>
          <w:color w:val="000000"/>
          <w:w w:val="93"/>
          <w:sz w:val="24"/>
          <w:szCs w:val="24"/>
        </w:rPr>
        <w:t>,  président  du  CDR,  lequel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affirmait  que  le  CDR  pouvait  attendre  avec  confiance  la  décision  de  la  cour  d'appel  de  renvoi.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Selon lui, il subsistait un aléa judiciaire, l'arrêt de la Cour de Cassation n'ayant pas fermé toutes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portes à la partie adverse.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précise que le départ de M. </w:t>
      </w:r>
      <w:r w:rsidR="002A2312">
        <w:rPr>
          <w:color w:val="000000"/>
          <w:w w:val="99"/>
          <w:sz w:val="24"/>
          <w:szCs w:val="24"/>
        </w:rPr>
        <w:t>A.</w:t>
      </w:r>
      <w:r>
        <w:rPr>
          <w:color w:val="000000"/>
          <w:w w:val="99"/>
          <w:sz w:val="24"/>
          <w:szCs w:val="24"/>
        </w:rPr>
        <w:t> à la fin de l'année 2006 est le résultat de l'échéance de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mandat  de  président  qu'il  n'a  pas  souhaité  prolonger.  Il  a  été  informé  de  la  candidature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9"/>
          <w:sz w:val="24"/>
          <w:szCs w:val="24"/>
        </w:rPr>
        <w:t>M.B en fonction à la Caisse des Dépôts et Consignation. Il explique que cette candidature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n'a pas été retenue car il a été relevé qu'il existait, compte tenu des récentes fonctions de ce dernier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Caisse des Dépôts et Consignations, un risque de conflit d'intérêts.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cabinet et l'APE lui ont fait part de la candidature de M. Jean-François R lequel présentait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une expérience professionnelle correspondant parfaitement aux fonctions de président du CDR. Il 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constaté par la suite que ce dernier avait pris une part très active dans la gestion des dossiers très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complexes et à enjeux restant dans les livres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sz w:val="24"/>
          <w:szCs w:val="24"/>
        </w:rPr>
        <w:t>S'agissant  du  dossier  T./CDR,  il  relate  qu'au  premier  trimestre  2007,  M.  Jean-François </w:t>
      </w:r>
      <w:r>
        <w:br/>
      </w:r>
      <w:r>
        <w:rPr>
          <w:color w:val="000000"/>
          <w:w w:val="97"/>
          <w:sz w:val="24"/>
          <w:szCs w:val="24"/>
        </w:rPr>
        <w:t>R. a informé le CDR de la réception d'une lettre de la partie adverse  proposant de recourir à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un tribunal arbitral pour terminer l'ensemble des procédures les opposant au CDR. M. Jean-François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R. n'a pas demandé de délibération sur cette lettre considérant qu'il n'y avait pas urgence à y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répondre. Il a fait une réponse d'attente car à l'époque, il ne disposait, ni des écritures finales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adversaires, ni des arguments en réponse, ni d'une évaluation des risques.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M. Bertrand S confirme qu'il estimait, à l'époque, qu'une solution telle que le recours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l'arbitrage  pouvait  être  envisageable,</w:t>
      </w:r>
      <w:r>
        <w:rPr>
          <w:color w:val="0000FF"/>
          <w:w w:val="150"/>
          <w:sz w:val="24"/>
          <w:szCs w:val="24"/>
        </w:rPr>
        <w:t> </w:t>
      </w:r>
      <w:r>
        <w:rPr>
          <w:color w:val="000000"/>
          <w:w w:val="95"/>
          <w:sz w:val="24"/>
          <w:szCs w:val="24"/>
        </w:rPr>
        <w:t>dès lors qu'elle  aurait  pour résultat  de  régler  l'ensemble 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contentieux engagés avec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2A2312" w:rsidRDefault="00BA2B3F">
      <w:pPr>
        <w:spacing w:before="170" w:after="10" w:line="270" w:lineRule="exact"/>
        <w:ind w:right="-567"/>
        <w:rPr>
          <w:color w:val="000000"/>
          <w:w w:val="97"/>
          <w:sz w:val="24"/>
          <w:szCs w:val="24"/>
        </w:rPr>
      </w:pPr>
      <w:r>
        <w:rPr>
          <w:color w:val="000000"/>
          <w:w w:val="94"/>
          <w:sz w:val="24"/>
          <w:szCs w:val="24"/>
        </w:rPr>
        <w:t>Il  précise  que  les  dernières  informations  qu'il  a  eues  sur  le  dossier  T.  avant  de  quitter 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fonctions  correspondent  à  une  note  de  Maître  A</w:t>
      </w: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  datant  de  fin  juin/début  juillet  2007</w:t>
      </w:r>
      <w:r>
        <w:rPr>
          <w:color w:val="000000"/>
          <w:sz w:val="24"/>
          <w:szCs w:val="24"/>
        </w:rPr>
        <w:t> </w:t>
      </w:r>
    </w:p>
    <w:p w:rsidR="00A71F96" w:rsidRPr="002A2312" w:rsidRDefault="00BA2B3F">
      <w:pPr>
        <w:spacing w:after="10" w:line="270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évaluant dans une fourchette de probabilité le risque judiciaire du CDR en cour d'appel de renvoi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un montant de l'ordre de 550 millions. La question d'un recours à l'arbitrage a été évoquée lors du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conseil d'administration du CDR du 12 septembre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0" w:lineRule="exact"/>
      </w:pPr>
    </w:p>
    <w:p w:rsidR="002A2312" w:rsidRDefault="002A2312">
      <w:pPr>
        <w:spacing w:line="273" w:lineRule="exact"/>
        <w:ind w:right="-567"/>
      </w:pPr>
    </w:p>
    <w:p w:rsidR="002A2312" w:rsidRDefault="002A2312">
      <w:pPr>
        <w:spacing w:line="273" w:lineRule="exact"/>
        <w:ind w:right="-567"/>
      </w:pPr>
    </w:p>
    <w:p w:rsidR="00A71F96" w:rsidRDefault="00BA2B3F">
      <w:pPr>
        <w:spacing w:line="273" w:lineRule="exact"/>
        <w:ind w:right="-567"/>
      </w:pPr>
      <w:r>
        <w:pict>
          <v:shape id="_x0000_s2056" type="#_x0000_t202" style="position:absolute;margin-left:56.8pt;margin-top:286.4pt;width:148.5pt;height:14.7pt;z-index:-252122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M.  Charles  de  C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5" style="position:absolute;margin-left:56.45pt;margin-top:297.85pt;width:144.8pt;height:.7pt;z-index:-252121600;mso-position-horizontal-relative:page;mso-position-vertical-relative:page" coordsize="" o:spt="100" adj="0,,0" path="" filled="f" stroked="f">
            <v:stroke joinstyle="round"/>
            <v:imagedata r:id="rId97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expose que lors de ce conseil d'administration, il n'a pas été formulé d'opposition au principe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mise en place d'un arbitrage mais ajoute que les administrateurs et lui-même ont mis en garde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président du CDR sur la nécessité de contrôler étroitement cette procédure. Quittant ses fonctions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même jour, il a informé le cabinet du ministre de la position du conseil d'administration du CDR. </w:t>
      </w:r>
      <w:r>
        <w:br/>
      </w:r>
      <w:r>
        <w:rPr>
          <w:color w:val="000000"/>
          <w:w w:val="97"/>
          <w:sz w:val="24"/>
          <w:szCs w:val="24"/>
        </w:rPr>
        <w:t>D'une façon générale, il connaissait la teneur des notes adressées par l'APE au ministre.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3" w:lineRule="exact"/>
        <w:ind w:right="-567"/>
      </w:pPr>
      <w:r>
        <w:rPr>
          <w:color w:val="000000"/>
          <w:w w:val="94"/>
          <w:sz w:val="24"/>
          <w:szCs w:val="24"/>
        </w:rPr>
        <w:t>S'agissant  des  démarches  entreprises  par  M.  Jean-François  R.  à  partir  du  mois  de  février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2007  par  l'intermédiaire  de  Maître  A,  il  indique  d'une  part,  que  le  choix  des  cabinets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d'avocats est de la responsabilité du président du CDR et que d'autre part, qu'en droit des sociétés,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n'est pas anormal et même de pratique courante que le PDG d'une société, en l'occurrence, M. Jean-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François  R.,  prenne  des  mesures  lui  permettant  d'avancer  sur  des  sujets  et  souhaite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103"/>
          <w:sz w:val="24"/>
          <w:szCs w:val="24"/>
        </w:rPr>
        <w:t>suffisamment  de  clarté  sur  la  portée  d'une  décision  avant  de  la  soumettre  à  son 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d'administration. Il souligne dans le même temps que M. Jean-François R. aurait été "</w:t>
      </w:r>
      <w:r>
        <w:rPr>
          <w:i/>
          <w:color w:val="000000"/>
          <w:w w:val="88"/>
          <w:sz w:val="24"/>
          <w:szCs w:val="24"/>
        </w:rPr>
        <w:t>bien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5"/>
          <w:sz w:val="24"/>
          <w:szCs w:val="24"/>
        </w:rPr>
        <w:t>inspiré  </w:t>
      </w:r>
      <w:r>
        <w:rPr>
          <w:color w:val="000000"/>
          <w:w w:val="94"/>
          <w:sz w:val="24"/>
          <w:szCs w:val="24"/>
        </w:rPr>
        <w:t>"d'infor</w:t>
      </w:r>
      <w:r w:rsidR="006B4C24">
        <w:rPr>
          <w:color w:val="000000"/>
          <w:w w:val="94"/>
          <w:sz w:val="24"/>
          <w:szCs w:val="24"/>
        </w:rPr>
        <w:t>M.</w:t>
      </w:r>
      <w:r>
        <w:rPr>
          <w:color w:val="000000"/>
          <w:w w:val="94"/>
          <w:sz w:val="24"/>
          <w:szCs w:val="24"/>
        </w:rPr>
        <w:t>  son  conseil  qu'il  était  entré  dans  un  examen  préalalble  de  la  faisabilité  d'un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882"/>
        </w:tabs>
        <w:spacing w:before="170" w:after="10" w:line="270" w:lineRule="exact"/>
        <w:ind w:right="-567"/>
      </w:pPr>
      <w:r>
        <w:tab/>
      </w:r>
      <w:r>
        <w:rPr>
          <w:color w:val="000000"/>
          <w:w w:val="98"/>
          <w:sz w:val="24"/>
          <w:szCs w:val="24"/>
        </w:rPr>
        <w:t> a  été  désigné  administrateur  de  l'EPFR,  représentant  l'Assemblée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Nationale, une première fois en 1995 jusqu'en 1997. Il a été réélu en 2002 et en 2007. Il explique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que  dans  le  cadre  du  contentieux  T./CDR,  il  a  toujours  combattu  tant  la  médiation 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l'arbitrage.  Il était convaincu  que juridiquement  l'Etat était  en position  de force dans cette  affaire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même si, selon lui, il y avait un défaut de loyauté du Crédit Lyonnais qui s'était comporté comme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investisseur et non comme banquier dans cette affaire. Il était convaincu que le risque était faible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qu'au pire, la condamnation aurait un effet neutre car il y avait peu de chance qu'elle soit supérieure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aux dettes. Il ajoute qu'il a soulevé la question de la légalité du recours à l'arbitrage par le CDR, 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5"/>
          <w:sz w:val="24"/>
          <w:szCs w:val="24"/>
        </w:rPr>
        <w:t>visa  des  dispositions  de  l'article  2060  du  code  civil,  au  moment  de  son  intervention  devant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commission des finances.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affirme que dans ce dossier, tous les ministres des finances en charge de la tutelle de l'EPFR sont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intervenus en donnant des instructions aux trois représentants de l'Etat. Selon lui, l'arbitrage a été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2"/>
          <w:sz w:val="24"/>
          <w:szCs w:val="24"/>
        </w:rPr>
        <w:t>demandé  via  les  liquidateurs  par  les  époux  T.  et  a  été  imposé  par  l'Etat  puisque  le  CDR  l'a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accepté et l'a proposé à 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4"/>
          <w:sz w:val="24"/>
          <w:szCs w:val="24"/>
        </w:rPr>
        <w:t>Il  confirme  qu'il  n'était  pas  présent  physiquement  lors  du  conseil  d'administration  du  10  octobre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2007. Il  était au téléphone  et de  ce fait, n'a eu aucun  document  à sa disposition.  Il précise,  à cet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égard, que des documents étaient remis en séance et récupérés à la fin.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soutient que le projet de compromis d'arbitrage n'a pas été communiqué aux membres du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d'administration  et  que  M.  Jean-François  R.,  lors  des  séances,  n'apportait  pas  de  réponses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précises pour la clarté du débat concernant les raisons du recours à un arbitrage. Il a ainsi acquis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conviction  que  ce  dernier  prenait  directement  ses  instructions  auprès  du  directeur  de  cabinet 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ministre, M. Stéphane R..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2" w:lineRule="exact"/>
        <w:ind w:right="-567"/>
      </w:pPr>
      <w:r>
        <w:rPr>
          <w:color w:val="000000"/>
          <w:w w:val="98"/>
          <w:sz w:val="24"/>
          <w:szCs w:val="24"/>
        </w:rPr>
        <w:t>Il  expose qu'il a été scandalisé  par la sentence  arbitrale, principalement sur le  point  du préjudice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moral  d'un  montant  de  45  millions  d'euros  sachant  que  cette  sommes  serait  exonérés  de  tous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prélèvements obligatoires.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2A2312" w:rsidRDefault="00BA2B3F" w:rsidP="002A2312">
      <w:pPr>
        <w:spacing w:before="170" w:line="270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Il souligne qu'il a été le seul administrateur à voter pour le recours en annulation de la sentence lors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conseil d'administration du 28 juillet 2008.</w:t>
      </w:r>
      <w:r>
        <w:rPr>
          <w:color w:val="000000"/>
          <w:sz w:val="24"/>
          <w:szCs w:val="24"/>
        </w:rPr>
        <w:t> </w:t>
      </w:r>
    </w:p>
    <w:p w:rsidR="002A2312" w:rsidRPr="002A2312" w:rsidRDefault="00BA2B3F" w:rsidP="002A2312">
      <w:pPr>
        <w:spacing w:before="170" w:line="270" w:lineRule="exact"/>
        <w:ind w:right="-567"/>
        <w:rPr>
          <w:color w:val="000000"/>
          <w:sz w:val="24"/>
          <w:szCs w:val="24"/>
        </w:rPr>
      </w:pPr>
      <w:r>
        <w:pict>
          <v:shape id="_x0000_s2054" type="#_x0000_t202" style="position:absolute;margin-left:56.8pt;margin-top:57.2pt;width:125.15pt;height:14.7pt;z-index:-252120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M. Roland du L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3" style="position:absolute;margin-left:56.45pt;margin-top:68.65pt;width:121.5pt;height:.7pt;z-index:-252119552;mso-position-horizontal-relative:page;mso-position-vertical-relative:page" coordsize="" o:spt="100" adj="0,,0" path="" filled="f" stroked="f">
            <v:stroke joinstyle="round"/>
            <v:imagedata r:id="rId98"/>
            <v:formulas/>
            <v:path o:connecttype="segments"/>
            <w10:wrap anchorx="page" anchory="page"/>
          </v:shape>
        </w:pict>
      </w:r>
    </w:p>
    <w:p w:rsidR="00A71F96" w:rsidRDefault="00BA2B3F">
      <w:pPr>
        <w:tabs>
          <w:tab w:val="left" w:pos="2416"/>
        </w:tabs>
        <w:spacing w:line="273" w:lineRule="exact"/>
        <w:ind w:right="-567"/>
      </w:pPr>
      <w:r>
        <w:rPr>
          <w:color w:val="000000"/>
          <w:w w:val="101"/>
          <w:sz w:val="24"/>
          <w:szCs w:val="24"/>
        </w:rPr>
        <w:t> a été désigné comme administrateur de l'EPFR, représentant le Sénat.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déclare qu'il était effaré par le gaspillage des fonds publics dans le cadre de la gestion de la faillite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du Crédit Lyonnais. Il a également toujours été très choqué du coût ahurissant des frais d'avocats </w:t>
      </w:r>
      <w:r>
        <w:br/>
      </w:r>
      <w:r>
        <w:rPr>
          <w:color w:val="000000"/>
          <w:w w:val="96"/>
          <w:sz w:val="24"/>
          <w:szCs w:val="24"/>
        </w:rPr>
        <w:t>dans le cadre de tous les dossiers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que : "</w:t>
      </w:r>
      <w:r>
        <w:rPr>
          <w:i/>
          <w:color w:val="000000"/>
          <w:w w:val="96"/>
          <w:sz w:val="24"/>
          <w:szCs w:val="24"/>
        </w:rPr>
        <w:t>La seule chose sur laquelle tout le monde était d'accord était que M. Bernard T.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avait été trompé par le Crédit Lyonnais".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3" w:lineRule="exact"/>
        <w:ind w:right="-567"/>
      </w:pPr>
      <w:r>
        <w:rPr>
          <w:color w:val="000000"/>
          <w:w w:val="96"/>
          <w:sz w:val="24"/>
          <w:szCs w:val="24"/>
        </w:rPr>
        <w:t>Il  explique  que  le  fait  que  la  procédure  d'arbirage  pouvait  permettre  de  mettre  fin  à  tous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contentieux  a  motivé  son  vote.  Il  a  également  perçu  le  risque  important,  sur  le  plan  de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responsabilité délictuelle, qu'encourait le Crédit Lyonnais et donc le CDR. Cet élément l'a conforté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sa conviction qu'il fallait en finir.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3" w:lineRule="exact"/>
        <w:ind w:right="-567"/>
      </w:pPr>
      <w:r>
        <w:rPr>
          <w:color w:val="000000"/>
          <w:w w:val="99"/>
          <w:sz w:val="24"/>
          <w:szCs w:val="24"/>
        </w:rPr>
        <w:t>Il a compris que le recours à un arbitrage a été suggéré par les mandataires judiciaires des sociétés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du Groupe T.. Il assure n'avoir reçu aucune consigne de vote. Il se souvient que M. Bertrand </w:t>
      </w:r>
      <w:r>
        <w:br/>
      </w:r>
      <w:r w:rsidR="002A2312">
        <w:rPr>
          <w:color w:val="000000"/>
          <w:w w:val="95"/>
          <w:sz w:val="24"/>
          <w:szCs w:val="24"/>
        </w:rPr>
        <w:t>S.</w:t>
      </w:r>
      <w:r>
        <w:rPr>
          <w:color w:val="000000"/>
          <w:w w:val="95"/>
          <w:sz w:val="24"/>
          <w:szCs w:val="24"/>
        </w:rPr>
        <w:t>  et  les  deux  administrateurs  représentant  l'Etat  étaient  favorables  à  l'arbitrage.  Il 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remarqué que le représentant de l'APE n'intervenait pas beaucoup.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 confirme  que  les  administrateurs  avaient  communication  des  informations  en  séances.  Il 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immédiatement estimé que les plafonds proposés étaient "</w:t>
      </w:r>
      <w:r>
        <w:rPr>
          <w:i/>
          <w:color w:val="000000"/>
          <w:sz w:val="24"/>
          <w:szCs w:val="24"/>
        </w:rPr>
        <w:t>énormes</w:t>
      </w:r>
      <w:r>
        <w:rPr>
          <w:color w:val="000000"/>
          <w:w w:val="97"/>
          <w:sz w:val="24"/>
          <w:szCs w:val="24"/>
        </w:rPr>
        <w:t>" mais ajoute que tout le monde 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pensé  qu'il  s'agissait  de  sommes  maximales  et  que  les  arbitres  opteraient  pour  des  montants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médians.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Il indique que le projet de compromis d'arbitrage ne leur a pas été communiqué.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0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3"/>
          <w:sz w:val="24"/>
          <w:szCs w:val="24"/>
        </w:rPr>
        <w:t>Il  explique  que  la  décision  prise  par  l'EPFR,  au  cours  du  conseil  d'administration  du  10  octobre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2007, de ne pas s'opposer à l'organisation d'un arbitrage était soumise à la condition d'obtenir, avant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sz w:val="24"/>
          <w:szCs w:val="24"/>
        </w:rPr>
        <w:t>l'engagement  de  l'arbitrage,  l'accord  écrit  du  Crédit  Lyonnais  sur  la  prise  en  charge  de  la </w:t>
      </w:r>
      <w:r>
        <w:br/>
      </w:r>
      <w:r>
        <w:rPr>
          <w:color w:val="000000"/>
          <w:w w:val="97"/>
          <w:sz w:val="24"/>
          <w:szCs w:val="24"/>
        </w:rPr>
        <w:t>contribution  forfaitaire  de  12  millions  d'euros  en  cas  de  condamnation.  Il  ne  se  souvient 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comment cette question a été traitée mais a constaté que la condition demandée avait été obtenue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avec un délai différé.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Suite à la sentence arbitrale, il relate que tout le monde a été surpris que : "</w:t>
      </w:r>
      <w:r>
        <w:rPr>
          <w:i/>
          <w:color w:val="000000"/>
          <w:w w:val="96"/>
          <w:sz w:val="24"/>
          <w:szCs w:val="24"/>
        </w:rPr>
        <w:t>la balance penche aussi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favorablement du côté des liquidateurs".  </w:t>
      </w:r>
      <w:r>
        <w:rPr>
          <w:color w:val="000000"/>
          <w:w w:val="99"/>
          <w:sz w:val="24"/>
          <w:szCs w:val="24"/>
        </w:rPr>
        <w:t>Il a notamment été lui-même  choqué par  le montant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préjudice moral.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néanmoins qu'au regard du coût de cette procédure et du constat, il était préférable de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pas faire de recours en annulation de la sentence et "</w:t>
      </w:r>
      <w:r>
        <w:rPr>
          <w:i/>
          <w:color w:val="000000"/>
          <w:sz w:val="24"/>
          <w:szCs w:val="24"/>
        </w:rPr>
        <w:t>en sortir".</w:t>
      </w:r>
      <w:r>
        <w:rPr>
          <w:color w:val="000000"/>
          <w:w w:val="99"/>
          <w:sz w:val="24"/>
          <w:szCs w:val="24"/>
        </w:rPr>
        <w:t> 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3" w:lineRule="exact"/>
        <w:ind w:right="-567"/>
      </w:pPr>
      <w:r>
        <w:rPr>
          <w:color w:val="000000"/>
          <w:w w:val="99"/>
          <w:sz w:val="24"/>
          <w:szCs w:val="24"/>
        </w:rPr>
        <w:t>Il remarque que les méthodes de travail au sein du conseil d'administration de l'EPFR n'étaient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adaptées à la nature des décisions à prendre dans la mesure où les administrateurs ne disposaient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que d'informations succintes. De plus, la durée des réunions était contrainte en raison de l'agenda </w:t>
      </w:r>
      <w:r>
        <w:br/>
      </w:r>
      <w:r>
        <w:rPr>
          <w:color w:val="000000"/>
          <w:w w:val="97"/>
          <w:sz w:val="24"/>
          <w:szCs w:val="24"/>
        </w:rPr>
        <w:t>des participants. Selon lui, le montage CDR/EPFR était incohérent.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2" w:lineRule="exact"/>
        <w:ind w:right="-567"/>
      </w:pPr>
      <w:r>
        <w:rPr>
          <w:color w:val="000000"/>
          <w:w w:val="94"/>
          <w:sz w:val="24"/>
          <w:szCs w:val="24"/>
        </w:rPr>
        <w:lastRenderedPageBreak/>
        <w:t>S'agissant  des  procédures  concernant  M.  Bernard  T.,  il  admet  que  leur  déroulement  et  leur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issue n'ont pas été satisfaisantes mais affirme que les solutions trouvées ont été néanmoins de nature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à mettre un terme à ce litige.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2A2312" w:rsidRDefault="00BA2B3F">
      <w:pPr>
        <w:tabs>
          <w:tab w:val="left" w:pos="2434"/>
        </w:tabs>
        <w:spacing w:line="273" w:lineRule="exact"/>
        <w:ind w:right="-567"/>
      </w:pPr>
      <w:r>
        <w:lastRenderedPageBreak/>
        <w:pict>
          <v:shape id="_x0000_s2052" type="#_x0000_t202" style="position:absolute;margin-left:56.8pt;margin-top:57.2pt;width:126.15pt;height:14.7pt;z-index:-252118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Jean-Yves L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51" style="position:absolute;margin-left:56.45pt;margin-top:68.65pt;width:122.4pt;height:.7pt;z-index:-252117504;mso-position-horizontal-relative:page;mso-position-vertical-relative:page" coordsize="" o:spt="100" adj="0,,0" path="" filled="f" stroked="f">
            <v:stroke joinstyle="round"/>
            <v:imagedata r:id="rId99"/>
            <v:formulas/>
            <v:path o:connecttype="segments"/>
            <w10:wrap anchorx="page" anchory="page"/>
          </v:shape>
        </w:pict>
      </w:r>
    </w:p>
    <w:p w:rsidR="002A2312" w:rsidRDefault="002A2312">
      <w:pPr>
        <w:tabs>
          <w:tab w:val="left" w:pos="2434"/>
        </w:tabs>
        <w:spacing w:line="273" w:lineRule="exact"/>
        <w:ind w:right="-567"/>
      </w:pPr>
    </w:p>
    <w:p w:rsidR="00A71F96" w:rsidRDefault="00BA2B3F">
      <w:pPr>
        <w:tabs>
          <w:tab w:val="left" w:pos="2434"/>
        </w:tabs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 a été désigné comme administrateur de l'EPFR, représentant l'Etat, au titre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ses fonctions de sous directeur en charge de la gestion des participations de l'Etat dans un certain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nombre  d'entreprises.  Ses  supérieurs  hiérarchiques  ont  été  au  début  M.  Daniel  S-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 puis M. Bruno B. Il était en charge du suivi du dossier CDR/T..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101"/>
          <w:sz w:val="24"/>
          <w:szCs w:val="24"/>
        </w:rPr>
        <w:t>Il explique que l'EPFR ne dispose pas de pouvoir de gestion au sein du CDR et qu'il est juste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organe de surveillance et de financement. Du fait de son rôle de garant du CDR au titre des risques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5"/>
          <w:sz w:val="24"/>
          <w:szCs w:val="24"/>
        </w:rPr>
        <w:t>dits  :  "non  chiffrables"  (catégorie  de  risques  consignés  dans  une  lettre  de  1999  du  ministre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l'économie de l'époque, M. Dominique S-K), le CDR a pris l'habitude de consulter </w:t>
      </w:r>
      <w:r>
        <w:br/>
      </w:r>
      <w:r>
        <w:rPr>
          <w:color w:val="000000"/>
          <w:w w:val="95"/>
          <w:sz w:val="24"/>
          <w:szCs w:val="24"/>
        </w:rPr>
        <w:t>l'EPFR  en  tant  que  garant  sur  les  dossiers  clés  impliquant  ces  risques  non  chiffrables  (dossiers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 et EXECUTIVE LIFE).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3" w:lineRule="exact"/>
        <w:ind w:right="-567"/>
      </w:pPr>
      <w:r>
        <w:rPr>
          <w:color w:val="000000"/>
          <w:w w:val="97"/>
          <w:sz w:val="24"/>
          <w:szCs w:val="24"/>
        </w:rPr>
        <w:t>Il a connu le dossier T./CDR sur quatre années avec plusieurs phases successives. Il note que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question  de clore le très grand nombre de contentieux ouverts par les époux T., les liquidateurs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et les minoritaires de la CEDP s'est toujours posée. Par contre, l'APE a toujours privilégié la voie </w:t>
      </w:r>
      <w:r>
        <w:br/>
      </w:r>
      <w:r>
        <w:rPr>
          <w:color w:val="000000"/>
          <w:w w:val="102"/>
          <w:sz w:val="24"/>
          <w:szCs w:val="24"/>
        </w:rPr>
        <w:t>judiciaire.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précise que des contacts directs existaient entre les présidents du  CDR (Messieurs </w:t>
      </w:r>
      <w:r w:rsidR="002A2312">
        <w:rPr>
          <w:color w:val="000000"/>
          <w:w w:val="99"/>
          <w:sz w:val="24"/>
          <w:szCs w:val="24"/>
        </w:rPr>
        <w:t>A.</w:t>
      </w:r>
      <w:r>
        <w:rPr>
          <w:color w:val="000000"/>
          <w:w w:val="99"/>
          <w:sz w:val="24"/>
          <w:szCs w:val="24"/>
        </w:rPr>
        <w:t>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R.) et le cabinet des ministres de l'économie qui se sont succédés, M. G (M. Nicolas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8"/>
          <w:sz w:val="24"/>
          <w:szCs w:val="24"/>
        </w:rPr>
        <w:t>S), M. Gilles G (M. Hervé G puis M. Thierry </w:t>
      </w:r>
      <w:r w:rsidR="002A2312">
        <w:rPr>
          <w:color w:val="000000"/>
          <w:w w:val="98"/>
          <w:sz w:val="24"/>
          <w:szCs w:val="24"/>
        </w:rPr>
        <w:t>B.</w:t>
      </w:r>
      <w:r>
        <w:rPr>
          <w:color w:val="000000"/>
          <w:w w:val="98"/>
          <w:sz w:val="24"/>
          <w:szCs w:val="24"/>
        </w:rPr>
        <w:t>), Stéphane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R. (Mme  L). Des directeurs  de cabinet adjoints  ont également  suivi  le  dossier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CDR/T.,  à  savoir,  M.  François  P  (M.M  et  M.  Nicolas  S)  puis  Luc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R à l'époque de M. Thierry </w:t>
      </w:r>
      <w:r w:rsidR="002A2312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qu'en 2004, la décision du recours à une médiation a été prise par le pouvoir politique (M.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Nicolas  </w:t>
      </w:r>
      <w:r w:rsidR="006B4C24">
        <w:rPr>
          <w:color w:val="000000"/>
          <w:w w:val="94"/>
          <w:sz w:val="24"/>
          <w:szCs w:val="24"/>
        </w:rPr>
        <w:t>S.</w:t>
      </w:r>
      <w:r>
        <w:rPr>
          <w:color w:val="000000"/>
          <w:w w:val="94"/>
          <w:sz w:val="24"/>
          <w:szCs w:val="24"/>
        </w:rPr>
        <w:t>).  Il  signale  qu'à  chaque  fois,  l'APE  a  saisi  le  ministre  en  suggérant  la  voie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judiciaire. La médiation a échoué.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9"/>
          <w:sz w:val="24"/>
          <w:szCs w:val="24"/>
        </w:rPr>
        <w:t>Il  relate  que  l''arrêt  de  la  cour  d'appel  du  30  septembre  2005  a  été  un  véritable  choc 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l'administration et 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2"/>
          <w:sz w:val="24"/>
          <w:szCs w:val="24"/>
        </w:rPr>
        <w:t>Après  l'arrêt  de  la  Cour  de  Cassation  du  9  octobre  2006,  il  a  été  estimé  que  si  la  partie  adverse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pouvait  à  nouveau  enclencher  le  contentieux  ADIDAS,  ses  moyens  se  trouvaient  juridiquement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réduits.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7"/>
          <w:sz w:val="24"/>
          <w:szCs w:val="24"/>
        </w:rPr>
        <w:t>S'agissant du recours à l'arbitrage, il confirme que l'APE, par des notes successives, a déconseillé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cette mesure. Il affirme que les notes APE étaient communiquées au président de 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sz w:val="24"/>
          <w:szCs w:val="24"/>
        </w:rPr>
        <w:t>Il souligne que l'APE a reçu un certain nombre de "</w:t>
      </w:r>
      <w:r>
        <w:rPr>
          <w:i/>
          <w:color w:val="000000"/>
          <w:w w:val="95"/>
          <w:sz w:val="24"/>
          <w:szCs w:val="24"/>
        </w:rPr>
        <w:t>signaux politiques".  </w:t>
      </w:r>
      <w:r>
        <w:rPr>
          <w:color w:val="000000"/>
          <w:w w:val="99"/>
          <w:sz w:val="24"/>
          <w:szCs w:val="24"/>
        </w:rPr>
        <w:t>Il sait qu'une réunion s'est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tenue le 11 septembre 2007 au cabinet et que la décision de recourir à l'arbitrage a été prise.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8"/>
          <w:sz w:val="24"/>
          <w:szCs w:val="24"/>
        </w:rPr>
        <w:t>Il a alors exigé du ministre une instruction de vote en ce sens. Cette instruction valait aussi pour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WENDLING autre administrateur, représentant l'Etat.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2" w:lineRule="exact"/>
        <w:ind w:right="-567"/>
      </w:pPr>
      <w:r>
        <w:rPr>
          <w:color w:val="000000"/>
          <w:w w:val="93"/>
          <w:sz w:val="24"/>
          <w:szCs w:val="24"/>
        </w:rPr>
        <w:t>Il  précise  que  l'APE  a  exigé  des  conditions  pour  limiter  les  risques,  d'une  part,  le  respect  de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décision de la Cour de Cassation du 9 octobre 2007 et d'autre part, un audit sur les comptes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liquidation. Il ignore si l'audit a été réalisé.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101"/>
          <w:sz w:val="24"/>
          <w:szCs w:val="24"/>
        </w:rPr>
        <w:lastRenderedPageBreak/>
        <w:t>Il justifie la fixation des demandes à des niveaux très élevés par le fait, qu'en toute hypothèse, le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2050" type="#_x0000_t202" style="position:absolute;margin-left:56.8pt;margin-top:294.8pt;width:110.9pt;height:14.7pt;z-index:-252116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Pr="006B4C24" w:rsidRDefault="00471CA2">
                  <w:pPr>
                    <w:spacing w:line="265" w:lineRule="exact"/>
                    <w:rPr>
                      <w:lang w:val="fr-BE"/>
                    </w:rPr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M.  Pierre  A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9" style="position:absolute;margin-left:56.45pt;margin-top:306.25pt;width:107.2pt;height:.7pt;z-index:-252115456;mso-position-horizontal-relative:page;mso-position-vertical-relative:page" coordsize="" o:spt="100" adj="0,,0" path="" filled="f" stroked="f">
            <v:stroke joinstyle="round"/>
            <v:imagedata r:id="rId100"/>
            <v:formulas/>
            <v:path o:connecttype="segments"/>
            <w10:wrap anchorx="page" anchory="page"/>
          </v:shape>
        </w:pict>
      </w:r>
      <w:r>
        <w:rPr>
          <w:color w:val="000000"/>
          <w:w w:val="99"/>
          <w:sz w:val="24"/>
          <w:szCs w:val="24"/>
        </w:rPr>
        <w:t>respect du droit résultant de la décision de la Cour de Cassation ne pouvait déboucher que sur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condamnation éventuelle d'un niveau inférieur à 135 millions d'euros. L'exigence envers le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Lyonnais  de  s'acquitter  de  la  franchise  de  12  millions  d'euros  constituait  la  contrepartie  de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garantie qui lui avait été accordée par l'Etat en 1999.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4"/>
          <w:sz w:val="24"/>
          <w:szCs w:val="24"/>
        </w:rPr>
        <w:t>Il  admet  avoir  eu  entre  les  mains  la  version  du  compromis  en  date  du  26  septembre  2007 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laquelle l'APE a travaillé pour rédiger la note au ministre du 1er octobre 2007. Il n'a pas eu d'autres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4"/>
          <w:sz w:val="24"/>
          <w:szCs w:val="24"/>
        </w:rPr>
        <w:t>versions.  Il  sait  que  le  projet  de  compromis  a  fait  l'objet  de  longues  discussions  entre  les  deux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parties.  Il  ne  se  souvient  pas  d'un  débat  spécifique  sur  le  préjudice  moral  lors  des  conseils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d'administration.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Il a quitté l'APE et l'EPFR au début du mois de juin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1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 w:rsidP="006B4C24">
      <w:pPr>
        <w:spacing w:before="170" w:line="270" w:lineRule="exact"/>
        <w:ind w:right="-567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  <w:r>
        <w:rPr>
          <w:color w:val="000000"/>
          <w:w w:val="98"/>
          <w:sz w:val="24"/>
          <w:szCs w:val="24"/>
        </w:rPr>
        <w:t>Il a été étonné de la teneur de la sentence arbitrale car il estimait que le compromis d'arbitrage 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été strictement encadré. </w:t>
      </w:r>
      <w:r>
        <w:rPr>
          <w:color w:val="000000"/>
          <w:sz w:val="24"/>
          <w:szCs w:val="24"/>
        </w:rPr>
        <w:t> </w:t>
      </w:r>
    </w:p>
    <w:p w:rsidR="006B4C24" w:rsidRDefault="006B4C24">
      <w:pPr>
        <w:tabs>
          <w:tab w:val="left" w:pos="2130"/>
        </w:tabs>
        <w:spacing w:before="170" w:after="10" w:line="270" w:lineRule="exact"/>
        <w:ind w:right="-567"/>
      </w:pPr>
    </w:p>
    <w:p w:rsidR="006B4C24" w:rsidRDefault="006B4C24">
      <w:pPr>
        <w:tabs>
          <w:tab w:val="left" w:pos="2130"/>
        </w:tabs>
        <w:spacing w:before="170" w:after="10" w:line="270" w:lineRule="exact"/>
        <w:ind w:right="-567"/>
      </w:pPr>
    </w:p>
    <w:p w:rsidR="00A71F96" w:rsidRDefault="00BA2B3F">
      <w:pPr>
        <w:tabs>
          <w:tab w:val="left" w:pos="2130"/>
        </w:tabs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  a  succédé  à  M.  Jean-Yves  L  en  juin  2008.  Il  a  participé 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l'élaboration  des  notes  de  l'APE  des  16,  22  juillet,  23  juillet  et  25  juillet  2008  analysant 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possibilités de recours contre la 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101"/>
          <w:sz w:val="24"/>
          <w:szCs w:val="24"/>
        </w:rPr>
        <w:t>Il relate qu'il a pu prendre connaissance de l'ensemble des éléments du dossier et notamment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notes de l'APE. Par ailleurs, M. Jean-François R. lui a adressé un compte rendu le 24 juin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2008. Il  dit avoir été interpellé par l'asymétrie des argumentaires présentés par les parties.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9"/>
          <w:sz w:val="24"/>
          <w:szCs w:val="24"/>
        </w:rPr>
        <w:t>Il indique que l'APE craignait l'introduction d'une "</w:t>
      </w:r>
      <w:r>
        <w:rPr>
          <w:i/>
          <w:color w:val="000000"/>
          <w:w w:val="102"/>
          <w:sz w:val="24"/>
          <w:szCs w:val="24"/>
        </w:rPr>
        <w:t>dose d'équité</w:t>
      </w:r>
      <w:r>
        <w:rPr>
          <w:color w:val="000000"/>
          <w:sz w:val="24"/>
          <w:szCs w:val="24"/>
        </w:rPr>
        <w:t>" dans la future sentence même si </w:t>
      </w:r>
      <w:r>
        <w:br/>
      </w:r>
      <w:r>
        <w:rPr>
          <w:color w:val="000000"/>
          <w:w w:val="96"/>
          <w:sz w:val="24"/>
          <w:szCs w:val="24"/>
        </w:rPr>
        <w:t>celle-ci devait être rendue en droit.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La sentence a été adressée à l'APE et au cabinet le 10 ou 11 juillet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77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2" w:lineRule="exact"/>
        <w:ind w:right="-567"/>
      </w:pPr>
      <w:r>
        <w:rPr>
          <w:color w:val="000000"/>
          <w:w w:val="99"/>
          <w:sz w:val="24"/>
          <w:szCs w:val="24"/>
        </w:rPr>
        <w:t>Il  a  été  demandé  ensuite  à  l'APE  une  analyse  des  conséquences  financières  de  la  sentence.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Cependant, à ce moment-là, l'agence ne disposait pas d'éléments précis. Dans la note du 16 juillet </w:t>
      </w:r>
      <w:r>
        <w:br/>
      </w:r>
      <w:r>
        <w:rPr>
          <w:color w:val="000000"/>
          <w:w w:val="97"/>
          <w:sz w:val="24"/>
          <w:szCs w:val="24"/>
        </w:rPr>
        <w:t>2008, il est envisagé deux options pour le paiement des indemnités.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Le 22 juillet 2008, l'APE propose au ministre l'option du tirage sur l'emprunt du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7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S'agissant  des  possibilités  de  recours,  Il  signale  que  M.  Bruno  B  lui  a  rapporté 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conversation  qu'il  a  eue  avec  M.  Stéphane  R.  selon  lequel  il  ne  fallait  pas  exercer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recours en annulation à des fins dilatoires.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6"/>
          <w:sz w:val="24"/>
          <w:szCs w:val="24"/>
        </w:rPr>
        <w:t>Les  notes  du  22,23  et  25  juillet  2008  analysent  les  positions  des  différents  cabinets  d'avocats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(M.,  S,  A,  S)  sur  les  possibilités  de  recours  en  annulation. 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raisonnement "</w:t>
      </w:r>
      <w:r>
        <w:rPr>
          <w:i/>
          <w:color w:val="000000"/>
          <w:w w:val="103"/>
          <w:sz w:val="24"/>
          <w:szCs w:val="24"/>
        </w:rPr>
        <w:t>probabiliste</w:t>
      </w:r>
      <w:r>
        <w:rPr>
          <w:color w:val="000000"/>
          <w:w w:val="99"/>
          <w:sz w:val="24"/>
          <w:szCs w:val="24"/>
        </w:rPr>
        <w:t>" mené pré-supposait d'être assuré que le CDR ne puisse être condamné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au-delà  des  plafonds  prévus  par  le  compromis  d'arbitrage  par  la  cour  d'appel  qui  prononcerait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l'annulation de la sentence. Il souligne, par ailleurs, que le recours n'avait pas d'effet suspensif.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2" w:lineRule="exact"/>
        <w:ind w:right="-567"/>
      </w:pPr>
      <w:r>
        <w:rPr>
          <w:color w:val="000000"/>
          <w:sz w:val="24"/>
          <w:szCs w:val="24"/>
        </w:rPr>
        <w:lastRenderedPageBreak/>
        <w:t>Il confirme que la direction des affaires juridiques du ministère des finances n'a pas été consultée </w:t>
      </w:r>
      <w:r>
        <w:br/>
      </w:r>
      <w:r>
        <w:rPr>
          <w:color w:val="000000"/>
          <w:sz w:val="24"/>
          <w:szCs w:val="24"/>
        </w:rPr>
        <w:t>d'une part, en raison de l'urgence et de la complexité du sujet et d'autre part, parce que ce service, </w:t>
      </w:r>
      <w:r>
        <w:br/>
      </w:r>
      <w:r>
        <w:rPr>
          <w:color w:val="000000"/>
          <w:w w:val="97"/>
          <w:sz w:val="24"/>
          <w:szCs w:val="24"/>
        </w:rPr>
        <w:t>par vocation, est plus spécialisé en droit public. De plus, son intervention n'a pas été envisagée.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lastRenderedPageBreak/>
        <w:pict>
          <v:shape id="_x0000_s2048" type="#_x0000_t202" style="position:absolute;margin-left:56.8pt;margin-top:561.2pt;width:132.55pt;height:14.7pt;z-index:-252114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4"/>
                      <w:sz w:val="24"/>
                      <w:szCs w:val="24"/>
                    </w:rPr>
                    <w:t>M.  Claude  W</w:t>
                  </w:r>
                  <w:r>
                    <w:rPr>
                      <w:b/>
                      <w:bCs/>
                      <w:color w:val="000000"/>
                      <w:w w:val="94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7" style="position:absolute;margin-left:56.45pt;margin-top:572.65pt;width:128.8pt;height:.7pt;z-index:-252113408;mso-position-horizontal-relative:page;mso-position-vertical-relative:page" coordsize="" o:spt="100" adj="0,,0" path="" filled="f" stroked="f">
            <v:stroke joinstyle="round"/>
            <v:imagedata r:id="rId101"/>
            <v:formulas/>
            <v:path o:connecttype="segments"/>
            <w10:wrap anchorx="page" anchory="page"/>
          </v:shape>
        </w:pict>
      </w:r>
      <w:r>
        <w:rPr>
          <w:color w:val="000000"/>
          <w:w w:val="99"/>
          <w:sz w:val="24"/>
          <w:szCs w:val="24"/>
        </w:rPr>
        <w:t>Il n'a pas eu connaissance du compte rendu des conseils d'administration du CDR des 17, 24 et 28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juillet 2008 mais précise que Messieurs R. et S. lui ont fait part des conclusions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la séance du 28 juillet avant le début du conseil d'administration de l'EPFR qui se tenait le même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jour. Le fait que le conseil d'administration du CDR se soit tenu en premier correspond à l'esprit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l'organisation  de  la  défaisance.  Il  fait  remarquer  qu'en  droit,  le  conseil  d'administration  du  CDR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101"/>
          <w:sz w:val="24"/>
          <w:szCs w:val="24"/>
        </w:rPr>
        <w:t>n'est pas tenu par la position prise par le conseil d'administration de l'EPFR et que c'est M. Jean-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François R. qui a souhaité s'assurer de la non-opposition de l'EPFR à l'absence de recours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annulation.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a reçu les instructions du ministre, sous forme écrite, dans la matinée du 28 juillet 2008 alors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le  conseil  d'administration  de  l'EPFR  allait  se  tenir  l'après-midi.  La  note  du  ministre  mentionne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notamment les contreparties négociées à la renonciation à 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un recours, à savoir, un accord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mode de calcul des intérêts, sur le mode de vérification des frais de liquidation et la compensation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opérer entre les indemnités à verser par le CDR et sa créance sur la liquidation.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 note  qu'après  débat,  quatre  administrateurs  sur  cinq  se  sont  prononcés  contre  le  recours 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annulation. Il confirme que M. DE C s'est interrogé sur la légalité du recours à l'arbitrage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par le CDR au vu des dispositions de l'article 2060 du code civil et a porté des accusations graves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contournement  délibéré  de  la  procédure.  Il  signale  que  ce  dernier  a  fait  une  confusion  avec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procédure  de  transaction  en  posant  la  question  de  savoir  si  le  recours  à  la  procédure  d'arbitrage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devait ou non être soumis à l'accord du ministre.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3"/>
          <w:sz w:val="24"/>
          <w:szCs w:val="24"/>
        </w:rPr>
        <w:t>Il  ajoute  qu'il  a  sollicité  une  analyse  complémentaire  sur  la  question  de  la  légalité  du  recours 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l'arbitrage. Une note datée du 29 août 2008 a été établie par la direction des affaires juridiques du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ministère des finances et a été transmise au cabinet confortant le fait que le recours à l'arbitrage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légal dans cette affaire.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S'agissant de la question d'une éventuelle action en récusation de M. Pierre E. évoquée lors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des conseils d'administration du CDR des 3 et 13 novembre 2008, il confirme qu'il a été finalement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décidé de ne pas faire de recours car il est apparu que l'existence d'une facture, de faible montant, </w:t>
      </w:r>
      <w:r>
        <w:br/>
      </w:r>
      <w:r>
        <w:rPr>
          <w:color w:val="000000"/>
          <w:w w:val="94"/>
          <w:sz w:val="24"/>
          <w:szCs w:val="24"/>
        </w:rPr>
        <w:t>établie  à  destination  de  l'avocat  des  liquidateurs  par  M.  Pierre  E.,  8  ans  avant  l'arbitrage,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n'était  pas  de  nature  à  constituer  le  fondement  d'une  action  en  récusation  fondée  sur  un  défaut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d'impartialité de cet arbitre. Ce point n'a pas été soumis par le CDR au conseil d'administration de</w:t>
      </w:r>
      <w:r>
        <w:rPr>
          <w:color w:val="000000"/>
          <w:sz w:val="24"/>
          <w:szCs w:val="24"/>
        </w:rPr>
        <w:t> </w:t>
      </w:r>
    </w:p>
    <w:p w:rsidR="00A71F96" w:rsidRDefault="00BA2B3F" w:rsidP="006B4C24">
      <w:pPr>
        <w:spacing w:line="265" w:lineRule="exact"/>
        <w:ind w:right="-567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  <w:r>
        <w:rPr>
          <w:color w:val="000000"/>
          <w:w w:val="99"/>
          <w:sz w:val="24"/>
          <w:szCs w:val="24"/>
        </w:rPr>
        <w:t>l'EPFR.</w:t>
      </w:r>
    </w:p>
    <w:p w:rsidR="006B4C24" w:rsidRDefault="00BA2B3F">
      <w:pPr>
        <w:spacing w:before="170" w:line="265" w:lineRule="exact"/>
        <w:ind w:right="-567"/>
        <w:rPr>
          <w:color w:val="000000"/>
          <w:w w:val="93"/>
          <w:sz w:val="24"/>
          <w:szCs w:val="24"/>
        </w:rPr>
      </w:pPr>
      <w:r>
        <w:rPr>
          <w:color w:val="000000"/>
          <w:w w:val="93"/>
          <w:sz w:val="24"/>
          <w:szCs w:val="24"/>
        </w:rPr>
        <w:t> </w:t>
      </w:r>
    </w:p>
    <w:p w:rsidR="006B4C24" w:rsidRDefault="006B4C24">
      <w:pPr>
        <w:spacing w:before="170" w:line="265" w:lineRule="exact"/>
        <w:ind w:right="-567"/>
        <w:rPr>
          <w:color w:val="000000"/>
          <w:w w:val="93"/>
          <w:sz w:val="24"/>
          <w:szCs w:val="24"/>
        </w:rPr>
      </w:pPr>
    </w:p>
    <w:p w:rsidR="006B4C24" w:rsidRDefault="006B4C24">
      <w:pPr>
        <w:spacing w:before="170" w:line="265" w:lineRule="exact"/>
        <w:ind w:right="-567"/>
        <w:rPr>
          <w:color w:val="000000"/>
          <w:w w:val="93"/>
          <w:sz w:val="24"/>
          <w:szCs w:val="24"/>
        </w:rPr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3"/>
          <w:sz w:val="24"/>
          <w:szCs w:val="24"/>
        </w:rPr>
        <w:t>a  été  nommé  administrateur  de  l'EPFR  par  la  Direction  du  Budget  en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3700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septembre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1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indique qu'en tant que représentant de l'Etat, il a reçu deux instructions écrites "</w:t>
      </w:r>
      <w:r>
        <w:rPr>
          <w:i/>
          <w:color w:val="000000"/>
          <w:w w:val="105"/>
          <w:sz w:val="24"/>
          <w:szCs w:val="24"/>
        </w:rPr>
        <w:t>Ministre</w:t>
      </w:r>
      <w:r>
        <w:rPr>
          <w:color w:val="000000"/>
          <w:w w:val="99"/>
          <w:sz w:val="24"/>
          <w:szCs w:val="24"/>
        </w:rPr>
        <w:t>" émanant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de  Mme  Christine  </w:t>
      </w:r>
      <w:r w:rsidR="006B4C24">
        <w:rPr>
          <w:color w:val="000000"/>
          <w:w w:val="93"/>
          <w:sz w:val="24"/>
          <w:szCs w:val="24"/>
        </w:rPr>
        <w:t>L.</w:t>
      </w:r>
      <w:r>
        <w:rPr>
          <w:color w:val="000000"/>
          <w:w w:val="93"/>
          <w:sz w:val="24"/>
          <w:szCs w:val="24"/>
        </w:rPr>
        <w:t>,  l'une  en  date  du  10/10/2007  relative  à  la  question  de  l'entrée 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procédure d'arbitrage avec la liquidation T. conditionnée à l'accord du Crédit Lyonnais pour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sz w:val="24"/>
          <w:szCs w:val="24"/>
        </w:rPr>
        <w:t>prise  en  charge  des  12  millions  d'euros  en  cas  de  condamnation  du  CDR,  une  instruction </w:t>
      </w:r>
      <w:r>
        <w:br/>
      </w:r>
      <w:r>
        <w:rPr>
          <w:color w:val="000000"/>
          <w:sz w:val="24"/>
          <w:szCs w:val="24"/>
        </w:rPr>
        <w:t>complémentaire est intervenue le 23 octobre 2007 demandant d'interpréter la première instruction </w:t>
      </w:r>
      <w:r>
        <w:br/>
      </w:r>
      <w:r>
        <w:rPr>
          <w:color w:val="000000"/>
          <w:sz w:val="24"/>
          <w:szCs w:val="24"/>
        </w:rPr>
        <w:t>comme  signifiant qu'il fallait obtenir l'accord du Crédit Lyonnais sur le paiement des 12 millions </w:t>
      </w:r>
      <w:r>
        <w:br/>
      </w:r>
      <w:r>
        <w:rPr>
          <w:color w:val="000000"/>
          <w:w w:val="97"/>
          <w:sz w:val="24"/>
          <w:szCs w:val="24"/>
        </w:rPr>
        <w:t>d'euros avant le prononcé de la sentence arbitrale et l'autre en date du 23 juillet 2008 demandant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administrateurs représentants l'Etat de se prononcer en défaveur d'un recours en annulation contre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Pr="006B4C24" w:rsidRDefault="00BA2B3F">
      <w:pPr>
        <w:spacing w:before="170" w:line="270" w:lineRule="exact"/>
        <w:ind w:right="-567"/>
        <w:rPr>
          <w:color w:val="000000"/>
          <w:w w:val="97"/>
          <w:sz w:val="24"/>
          <w:szCs w:val="24"/>
        </w:rPr>
      </w:pPr>
      <w:r>
        <w:rPr>
          <w:color w:val="000000"/>
          <w:w w:val="94"/>
          <w:sz w:val="24"/>
          <w:szCs w:val="24"/>
        </w:rPr>
        <w:t>Ces  instructions  lui  ont  été  remises  par   M.  Jean-Yves  </w:t>
      </w:r>
      <w:r w:rsidR="006B4C24">
        <w:rPr>
          <w:color w:val="000000"/>
          <w:w w:val="94"/>
          <w:sz w:val="24"/>
          <w:szCs w:val="24"/>
        </w:rPr>
        <w:t>L.</w:t>
      </w:r>
      <w:r>
        <w:rPr>
          <w:color w:val="000000"/>
          <w:w w:val="94"/>
          <w:sz w:val="24"/>
          <w:szCs w:val="24"/>
        </w:rPr>
        <w:t>  en  2007  puis  par  M.  Pierre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  <w:lang w:val="fr-BE"/>
        </w:rPr>
        <w:t xml:space="preserve"> A. </w:t>
      </w:r>
      <w:r>
        <w:rPr>
          <w:color w:val="000000"/>
          <w:w w:val="97"/>
          <w:sz w:val="24"/>
          <w:szCs w:val="24"/>
        </w:rPr>
        <w:t>en 2008. Il ajoute que le président de l'EPFR a reçu les mêmes instructions.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A71F96" w:rsidRDefault="00BA2B3F">
      <w:pPr>
        <w:spacing w:after="10" w:line="273" w:lineRule="exact"/>
        <w:ind w:right="-567"/>
      </w:pPr>
      <w:r>
        <w:pict>
          <v:shape id="_x0000_s2046" type="#_x0000_t202" style="position:absolute;margin-left:56.8pt;margin-top:318.2pt;width:121.6pt;height:14.7pt;z-index:-252112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Pr="006B4C24" w:rsidRDefault="00471CA2">
                  <w:pPr>
                    <w:spacing w:line="265" w:lineRule="exact"/>
                    <w:rPr>
                      <w:lang w:val="fr-BE"/>
                    </w:rPr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M. Mourad H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  <w:lang w:val="fr-B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5" style="position:absolute;margin-left:56.45pt;margin-top:329.65pt;width:117.9pt;height:.7pt;z-index:-252111360;mso-position-horizontal-relative:page;mso-position-vertical-relative:page" coordsize="" o:spt="100" adj="0,,0" path="" filled="f" stroked="f">
            <v:stroke joinstyle="round"/>
            <v:imagedata r:id="rId102"/>
            <v:formulas/>
            <v:path o:connecttype="segments"/>
            <w10:wrap anchorx="page" anchory="page"/>
          </v:shape>
        </w:pict>
      </w:r>
      <w:r>
        <w:pict>
          <v:shape id="_x0000_s2044" style="position:absolute;margin-left:73.45pt;margin-top:650.05pt;width:174.4pt;height:.7pt;z-index:-252110336;mso-position-horizontal-relative:page;mso-position-vertical-relative:page" coordsize="" o:spt="100" adj="0,,0" path="" filled="f" stroked="f">
            <v:stroke joinstyle="round"/>
            <v:imagedata r:id="rId103"/>
            <v:formulas/>
            <v:path o:connecttype="segments"/>
            <w10:wrap anchorx="page" anchory="page"/>
          </v:shape>
        </w:pict>
      </w:r>
      <w:r>
        <w:rPr>
          <w:color w:val="000000"/>
          <w:sz w:val="24"/>
          <w:szCs w:val="24"/>
        </w:rPr>
        <w:t>Il précise qu'il a également eu connaissance d'une instruction émanant du directeur de cabinet, M. </w:t>
      </w:r>
      <w:r>
        <w:br/>
      </w:r>
      <w:r>
        <w:rPr>
          <w:color w:val="000000"/>
          <w:w w:val="98"/>
          <w:sz w:val="24"/>
          <w:szCs w:val="24"/>
        </w:rPr>
        <w:t>Stéphane R., sur la question des 12 millions d'euros devant l'impossibilité d'obtenir auprès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du Crédit Lyonais un accord écrit. Les liquidateurs du Groupe T. ont proposé de constituer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profit du CDR une franchise de paiement égale au montant de la contribution que le CDR était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droit d'obtenir du Crédit Lyonnais. Cette instruction était à l'attention de M. Jean-François 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qui en a fait mention lors d'un conseil d'administration de juin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3" w:lineRule="exact"/>
        <w:ind w:right="-567"/>
      </w:pPr>
      <w:r>
        <w:rPr>
          <w:color w:val="000000"/>
          <w:w w:val="95"/>
          <w:sz w:val="24"/>
          <w:szCs w:val="24"/>
        </w:rPr>
        <w:t>Il  indique  qu'il  a  intégré  le  conseil  d'administration  de  l'EPFR  au  moment  des  discussions 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l'opportunité de l'ouverture d'une procédure d'arbitrage par le CDR. Les arguments avancés par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Jean-François  R.  en  faveur  de  l'arbitrage  lui  ont  semblé  vraisemblables,  à  savoir,  la </w:t>
      </w:r>
      <w:r>
        <w:br/>
      </w:r>
      <w:r>
        <w:rPr>
          <w:color w:val="000000"/>
          <w:w w:val="93"/>
          <w:sz w:val="24"/>
          <w:szCs w:val="24"/>
        </w:rPr>
        <w:t>possibilité  de  clore  l'ensemble  des  litiges  opposant  le  CDR  à  la  liquidation  T.  et  le  fait  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l'arbitrage était censé se dérouler selon les règles de droit.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  <w:sectPr w:rsidR="006B4C24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6B4C24" w:rsidRDefault="006B4C24">
      <w:pPr>
        <w:spacing w:before="170" w:line="273" w:lineRule="exact"/>
        <w:ind w:right="-567"/>
        <w:rPr>
          <w:color w:val="000000"/>
          <w:w w:val="101"/>
          <w:sz w:val="24"/>
          <w:szCs w:val="24"/>
        </w:rPr>
      </w:pPr>
    </w:p>
    <w:p w:rsidR="00A71F96" w:rsidRPr="006B4C24" w:rsidRDefault="00BA2B3F">
      <w:pPr>
        <w:spacing w:before="170" w:line="273" w:lineRule="exact"/>
        <w:ind w:right="-567"/>
        <w:rPr>
          <w:color w:val="000000"/>
          <w:w w:val="101"/>
          <w:sz w:val="24"/>
          <w:szCs w:val="24"/>
        </w:rPr>
      </w:pPr>
      <w:r>
        <w:rPr>
          <w:color w:val="000000"/>
          <w:w w:val="101"/>
          <w:sz w:val="24"/>
          <w:szCs w:val="24"/>
        </w:rPr>
        <w:t>Il affirme  ne pas avoir eu connaissance des notes de l'APE et ne jamais avoir eu communication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d'informations de la part de M. Jean-Yves </w:t>
      </w:r>
      <w:r w:rsidR="006B4C24">
        <w:rPr>
          <w:color w:val="000000"/>
          <w:w w:val="101"/>
          <w:sz w:val="24"/>
          <w:szCs w:val="24"/>
        </w:rPr>
        <w:t>L.</w:t>
      </w:r>
      <w:r>
        <w:rPr>
          <w:color w:val="000000"/>
          <w:w w:val="101"/>
          <w:sz w:val="24"/>
          <w:szCs w:val="24"/>
        </w:rPr>
        <w:t> . Il évoque la position radicale de M. DE</w:t>
      </w:r>
      <w:r>
        <w:rPr>
          <w:color w:val="000000"/>
          <w:sz w:val="24"/>
          <w:szCs w:val="24"/>
        </w:rPr>
        <w:t> </w:t>
      </w:r>
      <w:r>
        <w:br/>
      </w:r>
      <w:r w:rsidR="00105083">
        <w:rPr>
          <w:color w:val="000000"/>
          <w:w w:val="92"/>
          <w:sz w:val="24"/>
          <w:szCs w:val="24"/>
        </w:rPr>
        <w:t>C.</w:t>
      </w:r>
      <w:r>
        <w:rPr>
          <w:color w:val="000000"/>
          <w:w w:val="92"/>
          <w:sz w:val="24"/>
          <w:szCs w:val="24"/>
        </w:rPr>
        <w:t>  pour  qui,  il  était  hors  de  question  qu'il  reste  quoique  ce  soit  à  M.  Bernard  T. 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l'issue de la procédure, une fois les dettes payées.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344"/>
        </w:tabs>
        <w:spacing w:before="170" w:after="10" w:line="270" w:lineRule="exact"/>
        <w:ind w:right="-567"/>
      </w:pPr>
      <w:r>
        <w:tab/>
      </w:r>
      <w:r>
        <w:rPr>
          <w:color w:val="000000"/>
          <w:w w:val="101"/>
          <w:sz w:val="24"/>
          <w:szCs w:val="24"/>
        </w:rPr>
        <w:t> a été secrétaire général de l'EPFR de juillet 2007 à avril 2008. Il était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fonction à l'APE. Il explique être chargé d'organiser les conseils d'administration du point de vue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logistique, occuper le poste de secrétaire de séance du conseil d'administration et rédiger les procès-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verbaux.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sz w:val="24"/>
          <w:szCs w:val="24"/>
        </w:rPr>
        <w:t>Il ajoute qu'au sein de l'APE, son travail consiste en l'analyse technique, financière, juridique des </w:t>
      </w:r>
      <w:r>
        <w:br/>
      </w:r>
      <w:r>
        <w:rPr>
          <w:color w:val="000000"/>
          <w:w w:val="99"/>
          <w:sz w:val="24"/>
          <w:szCs w:val="24"/>
        </w:rPr>
        <w:t>dossiers qui vont typiquement être soumis aux conseils d'administration des entreprises dont il a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101"/>
          <w:sz w:val="24"/>
          <w:szCs w:val="24"/>
        </w:rPr>
        <w:t>charge. Ainsi, il est amené à rédiger des projets de notes lesquels sont envoyés au chef de bureau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puis  au  sous  directeur  après  modifications.  Certaines  notes,  rares,  sont  adressées  au  directeur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général de l'APE ou au directeur général du Trésor. La grande majorité des notes est destinée 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ministre.  Les  notes  sont  placées  dans  une  pochette  bleue  sur  laquelle  est  indiqué  le  nom 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conseiller  technique  en  charge  du  dossier.  Dans  le  cadre  du  contentieux  CDR/T.,  il  était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mentionné le nom de M. Stéphane R..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4"/>
          <w:sz w:val="24"/>
          <w:szCs w:val="24"/>
        </w:rPr>
        <w:t>Les  notes  liées  au  contentieux  T./CDR,  au  moment  de  l'arbitrage,  ont  systématiquement 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gérées au moins par le chef de bureau (M. Julien P), voire le sous directeur (M. Jean-Yves</w:t>
      </w:r>
      <w:r>
        <w:rPr>
          <w:color w:val="000000"/>
          <w:sz w:val="24"/>
          <w:szCs w:val="24"/>
        </w:rPr>
        <w:t> </w:t>
      </w:r>
    </w:p>
    <w:p w:rsidR="00A71F96" w:rsidRDefault="006B4C24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L.</w:t>
      </w:r>
      <w:r w:rsidR="00BA2B3F">
        <w:rPr>
          <w:color w:val="000000"/>
          <w:w w:val="97"/>
          <w:sz w:val="24"/>
          <w:szCs w:val="24"/>
        </w:rPr>
        <w:t> puis M. Pierre A).</w:t>
      </w:r>
      <w:r w:rsidR="00BA2B3F"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4"/>
          <w:sz w:val="24"/>
          <w:szCs w:val="24"/>
        </w:rPr>
        <w:t>Dans  le  cadre  du  contentieux  T./CDR,  il  y  a  eu  une  instruction  écrite  du  ministre  pour 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conseil  d'administration  du  10  octobre  2007,  une  lettre  du  ministre  à  l'attention  de  M.  Bernard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S. en date du 23 octobre 2007 et une instruction en date du 28 juillet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2)- Consortium de Réalisation (CDR)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8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Aux termes d'un contrat d’assistance conclu entre le CDR et la Caisse des dépôts et consignations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8 avril 2005, prenant acte de la cession de l'essentiel des actifs du CDR, l'Etat organise l'adossement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de la gestion de la société aux moyens de la Caisse, à partir du 1er janvier 2007. Toutefois, la société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conserve un certain nombre de ses prérogatives, notamment pour les dossiers de contentieux classés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comme «</w:t>
      </w:r>
      <w:r>
        <w:rPr>
          <w:i/>
          <w:color w:val="000000"/>
          <w:w w:val="101"/>
          <w:sz w:val="24"/>
          <w:szCs w:val="24"/>
        </w:rPr>
        <w:t> majeurs</w:t>
      </w:r>
      <w:r>
        <w:rPr>
          <w:color w:val="000000"/>
          <w:w w:val="97"/>
          <w:sz w:val="24"/>
          <w:szCs w:val="24"/>
        </w:rPr>
        <w:t> » et qui demeurent de la compétence du conseil d’administration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A71F96" w:rsidRDefault="006B4C24">
      <w:pPr>
        <w:spacing w:before="170" w:line="270" w:lineRule="exact"/>
        <w:ind w:right="-567"/>
      </w:pPr>
      <w:r>
        <w:rPr>
          <w:lang w:val="fr-BE"/>
        </w:rPr>
        <w:t>D</w:t>
      </w:r>
      <w:r w:rsidR="00BA2B3F">
        <w:rPr>
          <w:color w:val="000000"/>
          <w:w w:val="98"/>
          <w:sz w:val="24"/>
          <w:szCs w:val="24"/>
        </w:rPr>
        <w:t>epuis  le  1er  janvier  2007,  le  CDR,  qui  a  été  transformé  en  société  anonyme  avec  conseil</w:t>
      </w:r>
      <w:r w:rsidR="00BA2B3F">
        <w:rPr>
          <w:color w:val="000000"/>
          <w:sz w:val="24"/>
          <w:szCs w:val="24"/>
        </w:rPr>
        <w:t> </w:t>
      </w:r>
      <w:r w:rsidR="00BA2B3F">
        <w:br/>
      </w:r>
      <w:r w:rsidR="00BA2B3F">
        <w:rPr>
          <w:color w:val="000000"/>
          <w:w w:val="97"/>
          <w:sz w:val="24"/>
          <w:szCs w:val="24"/>
        </w:rPr>
        <w:t>d'administration  le  21  décembre  2001,  est  entré  dans  une  nouvelle  phase  qualifiée  de  gestion</w:t>
      </w:r>
      <w:r w:rsidR="00BA2B3F"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A71F96" w:rsidRDefault="00BA2B3F">
      <w:pPr>
        <w:spacing w:line="270" w:lineRule="exact"/>
        <w:ind w:right="-567"/>
      </w:pPr>
      <w:r>
        <w:pict>
          <v:shape id="_x0000_s2043" type="#_x0000_t202" style="position:absolute;margin-left:56.8pt;margin-top:651.2pt;width:126.1pt;height:14.7pt;z-index:-252109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</w:rPr>
                    <w:t>M.  Patrick  P</w:t>
                  </w: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2" type="#_x0000_t202" style="position:absolute;margin-left:56.8pt;margin-top:281pt;width:133.9pt;height:14.7pt;z-index:-252108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</w:rPr>
                    <w:t>M. Jean-Pierre A</w:t>
                  </w: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1" style="position:absolute;margin-left:56.45pt;margin-top:662.65pt;width:122.2pt;height:.7pt;z-index:-252107264;mso-position-horizontal-relative:page;mso-position-vertical-relative:page" coordsize="" o:spt="100" adj="0,,0" path="" filled="f" stroked="f">
            <v:stroke joinstyle="round"/>
            <v:imagedata r:id="rId104"/>
            <v:formulas/>
            <v:path o:connecttype="segments"/>
            <w10:wrap anchorx="page" anchory="page"/>
          </v:shape>
        </w:pict>
      </w:r>
      <w:r>
        <w:pict>
          <v:shape id="_x0000_s2040" style="position:absolute;margin-left:56.45pt;margin-top:292.45pt;width:130pt;height:.7pt;z-index:-252106240;mso-position-horizontal-relative:page;mso-position-vertical-relative:page" coordsize="" o:spt="100" adj="0,,0" path="" filled="f" stroked="f">
            <v:stroke joinstyle="round"/>
            <v:imagedata r:id="rId105"/>
            <v:formulas/>
            <v:path o:connecttype="segments"/>
            <w10:wrap anchorx="page" anchory="page"/>
          </v:shape>
        </w:pict>
      </w:r>
      <w:r>
        <w:rPr>
          <w:color w:val="000000"/>
          <w:sz w:val="24"/>
          <w:szCs w:val="24"/>
        </w:rPr>
        <w:t>extinctive.  L'allègement  de  sa  structure  est  justifié  par  l'adossement  complet  de  sa  gestion </w:t>
      </w:r>
      <w:r>
        <w:br/>
      </w:r>
      <w:r>
        <w:rPr>
          <w:color w:val="000000"/>
          <w:w w:val="97"/>
          <w:sz w:val="24"/>
          <w:szCs w:val="24"/>
        </w:rPr>
        <w:t>administrative et opérationnelle à la Caisse des Dépôts et Consignations.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1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sz w:val="24"/>
          <w:szCs w:val="24"/>
        </w:rPr>
        <w:t>Les administrateurs sont nommés pour une durée de trois ans et sont au nombre de cinq depuis la </w:t>
      </w:r>
      <w:r>
        <w:br/>
      </w:r>
      <w:r>
        <w:rPr>
          <w:color w:val="000000"/>
          <w:w w:val="97"/>
          <w:sz w:val="24"/>
          <w:szCs w:val="24"/>
        </w:rPr>
        <w:t>réforme de 2006.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1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6B4C24" w:rsidRDefault="006B4C24">
      <w:pPr>
        <w:spacing w:before="170" w:after="10" w:line="270" w:lineRule="exact"/>
        <w:ind w:right="-567"/>
        <w:rPr>
          <w:color w:val="000000"/>
          <w:w w:val="101"/>
          <w:sz w:val="24"/>
          <w:szCs w:val="24"/>
        </w:rPr>
      </w:pPr>
    </w:p>
    <w:p w:rsidR="006B4C24" w:rsidRDefault="006B4C24">
      <w:pPr>
        <w:spacing w:before="170" w:after="10" w:line="270" w:lineRule="exact"/>
        <w:ind w:right="-567"/>
        <w:rPr>
          <w:color w:val="000000"/>
          <w:w w:val="101"/>
          <w:sz w:val="24"/>
          <w:szCs w:val="24"/>
        </w:rPr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101"/>
          <w:sz w:val="24"/>
          <w:szCs w:val="24"/>
        </w:rPr>
        <w:t>Les membres nommés par l'assemblée générale du 20 décembre 2006 sont les suivants : M. Jean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François R., président du conseil d'administration et directeur général, M.Francis G,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M.Patrick P et M. Didier F, administrateurs, ainsi que l'EPFR représenté par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président, M.Bertrand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1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sz w:val="24"/>
          <w:szCs w:val="24"/>
        </w:rPr>
        <w:t>M.  Jean-François  R.  a  été  désigné  membre  du  conseil  d'administration  du  CDR  par </w:t>
      </w:r>
      <w:r>
        <w:br/>
      </w:r>
      <w:r>
        <w:rPr>
          <w:color w:val="000000"/>
          <w:w w:val="97"/>
          <w:sz w:val="24"/>
          <w:szCs w:val="24"/>
        </w:rPr>
        <w:t>l'assemblée générale du 20 décembre 2006 et c'est le conseil qui, le même jour, l'a nommé président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directeur général, sur proposition du président de l'EPFR.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1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8"/>
          <w:sz w:val="24"/>
          <w:szCs w:val="24"/>
        </w:rPr>
        <w:t> a été président du conseil de surveillance du CDR de novembre 2001 au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3724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20 décembre 2006.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8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indique qu'en 2002, il a adressé au directeur adjoint du cabinet de M. Francis </w:t>
      </w:r>
      <w:r w:rsidR="006B4C24">
        <w:rPr>
          <w:color w:val="000000"/>
          <w:w w:val="99"/>
          <w:sz w:val="24"/>
          <w:szCs w:val="24"/>
        </w:rPr>
        <w:t>M.</w:t>
      </w:r>
      <w:r>
        <w:rPr>
          <w:color w:val="000000"/>
          <w:w w:val="99"/>
          <w:sz w:val="24"/>
          <w:szCs w:val="24"/>
        </w:rPr>
        <w:t>, ministre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finances  de  l'époque,  une  note  qui  suggérait  de  recourir  à  une  médiation  dans  le  dossier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ADIDAS/T. avec l'objectif, de la part du CDR, selon lequel les époux T. ne devaient être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"</w:t>
      </w:r>
      <w:r>
        <w:rPr>
          <w:i/>
          <w:color w:val="000000"/>
          <w:sz w:val="24"/>
          <w:szCs w:val="24"/>
        </w:rPr>
        <w:t>ni riches ni faillis".</w:t>
      </w:r>
      <w:r>
        <w:rPr>
          <w:color w:val="000000"/>
          <w:w w:val="97"/>
          <w:sz w:val="24"/>
          <w:szCs w:val="24"/>
        </w:rPr>
        <w:t> Il revendique avoir été l'inventeur de cette formule.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5"/>
          <w:sz w:val="24"/>
          <w:szCs w:val="24"/>
        </w:rPr>
        <w:t>En  2004,  il  a  rencontré  M.  Claude  </w:t>
      </w:r>
      <w:r w:rsidR="006B4C24">
        <w:rPr>
          <w:color w:val="000000"/>
          <w:w w:val="95"/>
          <w:sz w:val="24"/>
          <w:szCs w:val="24"/>
        </w:rPr>
        <w:t>G.</w:t>
      </w:r>
      <w:r>
        <w:rPr>
          <w:color w:val="000000"/>
          <w:w w:val="95"/>
          <w:sz w:val="24"/>
          <w:szCs w:val="24"/>
        </w:rPr>
        <w:t>,  directeur  de  cabinet  de  M.  Nicolas  </w:t>
      </w:r>
      <w:r w:rsidR="006B4C24">
        <w:rPr>
          <w:color w:val="000000"/>
          <w:w w:val="95"/>
          <w:sz w:val="24"/>
          <w:szCs w:val="24"/>
        </w:rPr>
        <w:t>S.</w:t>
      </w:r>
      <w:r>
        <w:rPr>
          <w:color w:val="000000"/>
          <w:w w:val="95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ministre  des finances.  Ce dernier  lui  a  dit  clairement  d'envisager  une solution  à  l'amiable.  Par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suite, il a été reçu par M. Nicolas </w:t>
      </w:r>
      <w:r w:rsidR="006B4C24">
        <w:rPr>
          <w:color w:val="000000"/>
          <w:w w:val="98"/>
          <w:sz w:val="24"/>
          <w:szCs w:val="24"/>
        </w:rPr>
        <w:t>S.</w:t>
      </w:r>
      <w:r>
        <w:rPr>
          <w:color w:val="000000"/>
          <w:w w:val="98"/>
          <w:sz w:val="24"/>
          <w:szCs w:val="24"/>
        </w:rPr>
        <w:t> lui-même en présence de M. Claude </w:t>
      </w:r>
      <w:r w:rsidR="006B4C24">
        <w:rPr>
          <w:color w:val="000000"/>
          <w:w w:val="98"/>
          <w:sz w:val="24"/>
          <w:szCs w:val="24"/>
        </w:rPr>
        <w:t>G.</w:t>
      </w:r>
      <w:r>
        <w:rPr>
          <w:color w:val="000000"/>
          <w:w w:val="98"/>
          <w:sz w:val="24"/>
          <w:szCs w:val="24"/>
        </w:rPr>
        <w:t>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M. François P, directeur adjoint. Il lui a été demandé de mettre en oeuvre une médiation.  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cette époque, il n'y était plus favorable considérant que la situation avait évolué depuis 2002.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  <w:sectPr w:rsidR="006B4C24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4"/>
          <w:sz w:val="24"/>
          <w:szCs w:val="24"/>
        </w:rPr>
        <w:t>Le  conseil  d'administration  du  CDR  a  été  consulté  et  a  accepté  le  principe  de  la  médiation.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médiation a été ordonnée par arrêt de la cour d'appel de Paris du 12 novembre 2004.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3"/>
          <w:sz w:val="24"/>
          <w:szCs w:val="24"/>
        </w:rPr>
        <w:t>Il  expose  qu'en  2005,  après  l'échec  de  la  médiation,  comme  il  subsistait  de  la  part  des  pouvoirs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4"/>
          <w:sz w:val="24"/>
          <w:szCs w:val="24"/>
        </w:rPr>
        <w:t>publics  et  aussi  du  président  de  l'EPFR  de  l'époque  la  volonté  de  trouver  une  solution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101"/>
          <w:sz w:val="24"/>
          <w:szCs w:val="24"/>
        </w:rPr>
        <w:t>transactionnelle, il a consulté Maître M. lequel a rédigé une note en date du 13 avril 2005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n'allant pas dans le sens du recours à une procédure d'arbitrage. Il a également entièrement partagé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l'analyse faite par Maître M. à la suite de l'arrêt de la Cour de Cassation du 9 octobre 2006.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Il a présidé son dernier conseil d'administration du CDR le 13 décembre 2006.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1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430"/>
        </w:tabs>
        <w:spacing w:before="170" w:line="273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 a  été  désigné  administrateur  du  CDR  en  1999/2000  à  l'époque  où 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Laurent </w:t>
      </w:r>
      <w:r w:rsidR="006B4C24">
        <w:rPr>
          <w:color w:val="000000"/>
          <w:w w:val="99"/>
          <w:sz w:val="24"/>
          <w:szCs w:val="24"/>
        </w:rPr>
        <w:t>F.</w:t>
      </w:r>
      <w:r>
        <w:rPr>
          <w:color w:val="000000"/>
          <w:w w:val="99"/>
          <w:sz w:val="24"/>
          <w:szCs w:val="24"/>
        </w:rPr>
        <w:t> était  ministre  de l'économie et des finances Il  a  été  sollicité par M. Jean-Pierre</w:t>
      </w:r>
      <w:r>
        <w:rPr>
          <w:color w:val="000000"/>
          <w:sz w:val="24"/>
          <w:szCs w:val="24"/>
        </w:rPr>
        <w:t> </w:t>
      </w:r>
      <w:r>
        <w:br/>
      </w:r>
      <w:r w:rsidR="002A2312">
        <w:rPr>
          <w:color w:val="000000"/>
          <w:w w:val="93"/>
          <w:sz w:val="24"/>
          <w:szCs w:val="24"/>
        </w:rPr>
        <w:t>A.</w:t>
      </w:r>
      <w:r>
        <w:rPr>
          <w:color w:val="000000"/>
          <w:w w:val="93"/>
          <w:sz w:val="24"/>
          <w:szCs w:val="24"/>
        </w:rPr>
        <w:t> pour  son  expérience  des  procédures  et  des  méthodes  de  la  justice  américaine,  le 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ayant de nombreuses procédures sur le territoire américain.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remis sa démission par courrier du 28 août 2008 adressé à M. Jean-François R., président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du CDR. Il explique qu'il a participé au conseil d'adminitration du CDR du 28 juillet 2008 au cours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duquel M. </w:t>
      </w:r>
      <w:r w:rsidR="006B4C24">
        <w:rPr>
          <w:color w:val="000000"/>
          <w:w w:val="98"/>
          <w:sz w:val="24"/>
          <w:szCs w:val="24"/>
        </w:rPr>
        <w:t>G.</w:t>
      </w:r>
      <w:r>
        <w:rPr>
          <w:color w:val="000000"/>
          <w:w w:val="98"/>
          <w:sz w:val="24"/>
          <w:szCs w:val="24"/>
        </w:rPr>
        <w:t> et lui-même ont voté pour le recours en annulation de la sentence. Par la suite,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 réfléchi au mode de fonctionnement de ce conseil, notamment à propos de l'affaire T./CDR,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et a estimé que sa présence n'avait plus de sens, les débats n'étant plus susceptibles de faire modifier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quelques décisions que ce soient.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7"/>
          <w:sz w:val="24"/>
          <w:szCs w:val="24"/>
        </w:rPr>
        <w:t>Il a pris connaisance du dossier ADIDAS/T. que lui a constitué la direction juridique du CDR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son arrivée au comité d'audit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3"/>
          <w:sz w:val="24"/>
          <w:szCs w:val="24"/>
        </w:rPr>
        <w:t>Il  a  constaté  que  l'attitude  du  Crédit  Lyonnais  dans  l'ensemble  n'était  pas  exempte  de  reproches,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parfois graves. Pour autant, il s'est mis très vite dans la position de veiller aux intérêts du CDR en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sachant que les risques judiciaires étaient non négligeables.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Il indique qu'il n'a jamais eu connaissance des motifs de l'échec de la médiation.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01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évoque l'arrêt de la cour d'appel de Paris qui, selon lui, était très surprenant tant dans la forme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dans le fond. Il est convaincu qu'un pourvoi en cassation s'imposait. Il ajoute, à cet égard, que cette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période pour le CDR a été pénible car le ministre, en faisant appel à un comité de sages, semblait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marquer une défiance envers le jugement du conseil d'administration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 estime  que  l'arrêt  de  la  Cour  de  cassation  remettait  le  CDR  en  position  de  force  et  que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démarche engagée par M. Jean-François R. pour faire admettre au conseil d'administration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du CDR une procédure d'arbitrage était inopportune.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décrit un affrontement quasi permanent contre cette solution probablement à l'origine, selon lui,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du peu d'informations données par M. Jean-François R. sur le déroulement des négociations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concernant le compromis 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 concède  que  le  principe  de  l'arbitrage  était  admis  par  une  majorité  des  membres  du 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d'administration. Toutefois, l'ensemble des membres du conseil estimait exorbitant le montant de 50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millions d'euros correspondant au préjudice moral.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8"/>
          <w:sz w:val="24"/>
          <w:szCs w:val="24"/>
        </w:rPr>
        <w:t>Il reconnaît que suite au conseil d'administration du CDR en date du 2 octobre 2007, il a choisi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position d'abstention car plusieurs de ses propositions avaient été acceptées. Il affirme néanmoins </w:t>
      </w:r>
      <w:r>
        <w:br/>
      </w:r>
      <w:r>
        <w:rPr>
          <w:color w:val="000000"/>
          <w:w w:val="97"/>
          <w:sz w:val="24"/>
          <w:szCs w:val="24"/>
        </w:rPr>
        <w:t>que  le  projet  soumis  au  conseil  d'administration  incluait  la  mention  d'une  indemnisation  d'un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préjudice moral alors que dès l'origine, selon lui, le conseil avait clairement exclu cette hypothèse.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Il  n'a  pas  eu  communication  du  compromis  d'arbitrage  sous  sa  forme  définitive  en  raison  de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clause de confidentialité.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9"/>
          <w:sz w:val="24"/>
          <w:szCs w:val="24"/>
        </w:rPr>
        <w:t>Il estime, en ayant pris connaissance du document postérieurement, que le compromis définitif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respecte pas  les conditions posées par le conseil d'administration du 2 octobre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insiste sur le fait que le conseil d'administration du CDR n'a pas été informé du déroulement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procédure d'arbitrage et que par la suite, un seul point a été fait lors du conseil d'administration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15 février 2008 sur l'organisation de la défense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S'agissant de la présence du Crédit Lyonnais à la procédure, il précise que la position constante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 était que le Crédit Lyonnais ne devait pas intervenir dans les contentieux qui étaient traités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sz w:val="24"/>
          <w:szCs w:val="24"/>
        </w:rPr>
        <w:t>Il confirme qu'il a été "</w:t>
      </w:r>
      <w:r>
        <w:rPr>
          <w:i/>
          <w:color w:val="000000"/>
          <w:w w:val="101"/>
          <w:sz w:val="24"/>
          <w:szCs w:val="24"/>
        </w:rPr>
        <w:t>approché</w:t>
      </w:r>
      <w:r>
        <w:rPr>
          <w:color w:val="000000"/>
          <w:w w:val="99"/>
          <w:sz w:val="24"/>
          <w:szCs w:val="24"/>
        </w:rPr>
        <w:t>" par plusieurs personnes dont Mme Gilberte B. laquelle lui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demandé de voter ou de prendre position en faveur de l'arbitrage et de l'indemnisation du préjudice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2039" type="#_x0000_t202" style="position:absolute;margin-left:56.8pt;margin-top:322.4pt;width:115.8pt;height:14.7pt;z-index:-252105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M. Didier F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8" style="position:absolute;margin-left:56.45pt;margin-top:333.85pt;width:111.9pt;height:.7pt;z-index:-252104192;mso-position-horizontal-relative:page;mso-position-vertical-relative:page" coordsize="" o:spt="100" adj="0,,0" path="" filled="f" stroked="f">
            <v:stroke joinstyle="round"/>
            <v:imagedata r:id="rId106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moral des époux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833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3" w:lineRule="exact"/>
        <w:ind w:right="-567"/>
      </w:pPr>
      <w:r>
        <w:rPr>
          <w:color w:val="000000"/>
          <w:w w:val="98"/>
          <w:sz w:val="24"/>
          <w:szCs w:val="24"/>
        </w:rPr>
        <w:t>Il ajoute qu'il a eu un entretien d'une quizaine de minutes avec M. Stéphane R. au mois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septembre ou octobre 2007 et  que  ce  dernier  a  cherché à le  convaincre  d'approuver la procédure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d'arbitrage  et  le  contenu  du  compromis  et  a  également  essayé  de  lui  faire  comprendre  que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arbitres  choisis  avaient  une  haute  conscience  des  intérêts  de  l'Etat  et  que,  par  conséquent,  ils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prendraient les bonnes décisions.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3" w:lineRule="exact"/>
        <w:ind w:right="-567"/>
      </w:pPr>
      <w:r>
        <w:rPr>
          <w:color w:val="000000"/>
          <w:w w:val="93"/>
          <w:sz w:val="24"/>
          <w:szCs w:val="24"/>
        </w:rPr>
        <w:t>Lorsqu'il  a  pris  connaissance  de  la  sentence  arbitrale,  il  a  été  "</w:t>
      </w:r>
      <w:r>
        <w:rPr>
          <w:i/>
          <w:color w:val="000000"/>
          <w:w w:val="102"/>
          <w:sz w:val="24"/>
          <w:szCs w:val="24"/>
        </w:rPr>
        <w:t>effondré</w:t>
      </w:r>
      <w:r>
        <w:rPr>
          <w:color w:val="000000"/>
          <w:w w:val="96"/>
          <w:sz w:val="24"/>
          <w:szCs w:val="24"/>
        </w:rPr>
        <w:t>"  et  s'est  immédiatement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positionné  en  faveur  d'un  recours  en  annulation.  Il  souligne  l'ambiance  désagréable  du 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d'administration du 28 juillet 2008 au cours duquel Maître </w:t>
      </w:r>
      <w:r w:rsidR="006B4C24"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> a critiqué systématiquement </w:t>
      </w:r>
      <w:r>
        <w:br/>
      </w:r>
      <w:r>
        <w:rPr>
          <w:color w:val="000000"/>
          <w:w w:val="99"/>
          <w:sz w:val="24"/>
          <w:szCs w:val="24"/>
        </w:rPr>
        <w:t>tout argument en faveur du recours. Il a émis des observations sur la qualité des conseils du CDR,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spécialement de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lequel ne tenait, selon lui, aucun compte des avis des membres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conseil et de l'absence de Maître M..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8"/>
          <w:sz w:val="24"/>
          <w:szCs w:val="24"/>
        </w:rPr>
        <w:t>En conclusion, il déplore les interventions politiques et l'attitude adoptée par le gouvernement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ce dossier.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 a été désigné administrateur du CDR en décembre 2006.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995" w:bottom="0" w:left="3360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explique qu'au cours des premières réunions auxquelles il a participé, il n'a pratiquement pas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question  du  contentieux  T.  et  qu'il  régnait,  au  sein  du  conseil  d'administration,  une  relative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confiance sur l'issue du contentieux à la suite de la décision de l'assemblée plénière de la Cour de </w:t>
      </w:r>
      <w:r>
        <w:br/>
      </w:r>
      <w:r>
        <w:rPr>
          <w:color w:val="000000"/>
          <w:w w:val="97"/>
          <w:sz w:val="24"/>
          <w:szCs w:val="24"/>
        </w:rPr>
        <w:t>cassation.    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M. Jean-François R. a simplement  communiqué, à  la même  époque,  une note  de synthèse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élaborée par le cabinet </w:t>
      </w:r>
      <w:r w:rsidR="006B4C24"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> &amp; D qui émettait une opinion plus réservée sur l'issue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du procès. A ce moment-là, il n'était absolument pas question d'un 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9"/>
          <w:sz w:val="24"/>
          <w:szCs w:val="24"/>
        </w:rPr>
        <w:t>Il  précise  qu'il  a eu connaissance  du courrier des liquidateur en date du 1er août  2007 lors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réunion du conseil d'administration du 12 septembre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6"/>
          <w:sz w:val="24"/>
          <w:szCs w:val="24"/>
        </w:rPr>
        <w:t>La  réunion  du  conseil  d'administration  du  18  septembre  2007  a  été  une  réunion  d'information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essentiellement  sur  les  avantages  et  les  inconvénients  d'une  procédure  d'arbitrage.  Il  n'avait  lui-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même aucune conviction sur la solution à adopter.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8"/>
          <w:sz w:val="24"/>
          <w:szCs w:val="24"/>
        </w:rPr>
        <w:t>Au cours de ce conseil, en réponse à une question qui a été posée sur ce qui se passerait si le CDR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refusait  l'arbitrage,  il  relate  que  Maître  </w:t>
      </w:r>
      <w:r w:rsidR="006B4C24">
        <w:rPr>
          <w:color w:val="000000"/>
          <w:w w:val="95"/>
          <w:sz w:val="24"/>
          <w:szCs w:val="24"/>
        </w:rPr>
        <w:t>A.</w:t>
      </w:r>
      <w:r>
        <w:rPr>
          <w:color w:val="000000"/>
          <w:w w:val="95"/>
          <w:sz w:val="24"/>
          <w:szCs w:val="24"/>
        </w:rPr>
        <w:t>  a  répondu  :  1°)  que  la  procédure  d'appel  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poursuivrait, 2°) que les délais seraient très longs (cinq à dix ans), 3°) que les coûts seraient très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3"/>
          <w:sz w:val="24"/>
          <w:szCs w:val="24"/>
        </w:rPr>
        <w:t>"</w:t>
      </w:r>
      <w:r>
        <w:rPr>
          <w:i/>
          <w:color w:val="000000"/>
          <w:w w:val="105"/>
          <w:sz w:val="24"/>
          <w:szCs w:val="24"/>
        </w:rPr>
        <w:t>significatifs</w:t>
      </w:r>
      <w:r>
        <w:rPr>
          <w:color w:val="000000"/>
          <w:w w:val="98"/>
          <w:sz w:val="24"/>
          <w:szCs w:val="24"/>
        </w:rPr>
        <w:t>",  et,  4°)  que  les  autres  contentieux  se  poursuivraient,  en  particulier  la  demande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d'annulation de l'attribution au CDR des actions BTF.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2" w:lineRule="exact"/>
        <w:ind w:right="-567"/>
      </w:pPr>
      <w:r>
        <w:rPr>
          <w:color w:val="000000"/>
          <w:w w:val="97"/>
          <w:sz w:val="24"/>
          <w:szCs w:val="24"/>
        </w:rPr>
        <w:t>Il ajoute que lors de ce conseil, il n'y a pas eu de décision définitive prise en faveur d'un arbitrage,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a  simplement  été  décidé  que  les discussions  entre  avocats devaient  se  poursuivre  sur  la  base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principes développés au cours d'une discussion riche. L'ambiance de ce conseil était sereine.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101"/>
          <w:sz w:val="24"/>
          <w:szCs w:val="24"/>
        </w:rPr>
        <w:t>Lors de la réunion du conseil d'administration du 2 octobre 2007, il leur a été remis un projet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compromis à l'état de document de travail. Il souligne que la remise d'un tel document en séance est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une pratique qui n'est pas, en l'occurrence? anormale, au regard des impératifs de confidentialité.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A ce stade, la réflexion se poursuivait toujours et aucune décision n'avait été prise.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279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sz w:val="24"/>
          <w:szCs w:val="24"/>
        </w:rPr>
        <w:t>Il affirme que lors des débats, toute indemnisation d'un préjudice moral de M. Bernard T. n'a </w:t>
      </w:r>
      <w:r>
        <w:br/>
      </w:r>
      <w:r>
        <w:rPr>
          <w:color w:val="000000"/>
          <w:w w:val="97"/>
          <w:sz w:val="24"/>
          <w:szCs w:val="24"/>
        </w:rPr>
        <w:t>pas été exclue mais la discussion a visé à sa limitation.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sz w:val="24"/>
          <w:szCs w:val="24"/>
        </w:rPr>
        <w:t>Les avocats du CDR, qui étaient en négociation avec les avocats de la partie adverse, ont indiqué </w:t>
      </w:r>
      <w:r>
        <w:br/>
      </w:r>
      <w:r>
        <w:rPr>
          <w:color w:val="000000"/>
          <w:w w:val="101"/>
          <w:sz w:val="24"/>
          <w:szCs w:val="24"/>
        </w:rPr>
        <w:t>qu'il  ne  pouvait  guère  être  envisagé  d'abaisser  les  plafonds  des  demandes  d'indemnisation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présentées par les liquidateurs des sociétés du Groupe T. à une somme inférieure à 295 millions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d'euros.  Les  avocats  ont  précisé  qu'ils  avaient  déjà  obtenu  l'abaissement  de  cette  prétention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d'environ 50 %.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Pour ce qui concerne le préjudice personnel des époux T., il confirme que ce préjudice a bien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2"/>
          <w:sz w:val="24"/>
          <w:szCs w:val="24"/>
        </w:rPr>
        <w:t>été  présenté  par  les  avocats  comme  étant  la  réparation  d'un  dommage  moral.  Il  a  été  proposé 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8"/>
          <w:sz w:val="24"/>
          <w:szCs w:val="24"/>
        </w:rPr>
        <w:t>plafond de 50 millions d'euros. Ce montant est apparu excessif mais les avocats ont dit que ce point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était difficilement négociable et ont rassuré les administrateurs en affirmant qu'il était extrêmement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improbable que ce plafond soit atteint.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101"/>
          <w:sz w:val="24"/>
          <w:szCs w:val="24"/>
        </w:rPr>
        <w:t>Il souligne que le conseil d'administration n'a pas eu à approuver le compromis lui-même mais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simplement  autorisé  son  président  à  le  signer,  en  respectant  ses  délibérations.  C'est  la  pratique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habituelle dans le cadre des délibérations d'un conseil d'administration. Il a reçu communication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compromis d'arbitrage signé le 16 novembre 2007 par courrier du 13 décembre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101"/>
          <w:sz w:val="24"/>
          <w:szCs w:val="24"/>
        </w:rPr>
        <w:t>Il note que l'introduction plus explicite de la notion de préjudice moral ne paraît pas en décalage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avec l'objet des discussions qui se sont déroulées le 2 octobre 2007. Par contre, il précise qu'il  ne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t>savait  pas  qu'une  indemnisation  du  chef  de  préjudice  moral  était  exemptée  d'impôt  et  que 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question n'a pas été évoquée au cours du conseil d'administration.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2" w:lineRule="exact"/>
        <w:ind w:right="-567"/>
      </w:pPr>
      <w:r>
        <w:rPr>
          <w:color w:val="000000"/>
          <w:w w:val="97"/>
          <w:sz w:val="24"/>
          <w:szCs w:val="24"/>
        </w:rPr>
        <w:t>Il  estime que le compromis  d'arbitrage final respectait  totalement  le  mandat donné par le 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d'administration  à  son  président.  Il  confirme  que  les  plafonds  d'indemnisations  figurant  au </w:t>
      </w:r>
      <w:r>
        <w:br/>
      </w:r>
      <w:r>
        <w:rPr>
          <w:color w:val="000000"/>
          <w:w w:val="97"/>
          <w:sz w:val="24"/>
          <w:szCs w:val="24"/>
        </w:rPr>
        <w:t>compromis sont bien bien ceux qui ont été décidés par le conseil d'administration du 2 octobre.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sz w:val="24"/>
          <w:szCs w:val="24"/>
        </w:rPr>
        <w:t>Au cours des réunions du conseil d'administration du CDR des 15 février 2008, 11 mars 2008, 31 </w:t>
      </w:r>
      <w:r>
        <w:br/>
      </w:r>
      <w:r>
        <w:rPr>
          <w:color w:val="000000"/>
          <w:w w:val="101"/>
          <w:sz w:val="24"/>
          <w:szCs w:val="24"/>
        </w:rPr>
        <w:t>mars 2008 et 23 mai 2008, la question de l'arbitrage n'a plus été évoquée à l'exception du conseil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d'administration du 15 février 2008 où il a été convenu que les parties s'accordent sur le fait de ne </w:t>
      </w:r>
      <w:r>
        <w:br/>
      </w:r>
      <w:r>
        <w:rPr>
          <w:color w:val="000000"/>
          <w:w w:val="98"/>
          <w:sz w:val="24"/>
          <w:szCs w:val="24"/>
        </w:rPr>
        <w:t>pas faire procéder à l'audition de témoins, d'experts et des parties elles-mêmes.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2"/>
          <w:sz w:val="24"/>
          <w:szCs w:val="24"/>
        </w:rPr>
        <w:t>Lors  de  la  réunion  du  conseil  d'administration  du  17  juillet  2008,  le  président  du  CDR  a  fait 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résumé précis de la sentence avec, en appui, un résumé établi par les avocats ainsi que des notes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rédigées par le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et par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3" w:lineRule="exact"/>
        <w:ind w:right="-567"/>
      </w:pPr>
      <w:r>
        <w:rPr>
          <w:color w:val="000000"/>
          <w:w w:val="98"/>
          <w:sz w:val="24"/>
          <w:szCs w:val="24"/>
        </w:rPr>
        <w:t>A la suite de cet exposé, s'est engagé un débat au cours duquel certains administrateurs ont souligné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l'extravagance  que  revêtait  la  décision.  Maître 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 a  fait  un  exposé  sur  les  possibilités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juridiques  de  recours.  Il  a  conclu  son  exposé  en  indiquant  qu'il  lui  apparaissait  n'exister  aucune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violation flagrante de l'autorité de la chose jugée et qu'en conséquence, les possibilités d'annulation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9"/>
          <w:sz w:val="24"/>
          <w:szCs w:val="24"/>
        </w:rPr>
        <w:t>de la sentence lui paraissaient extrêmement réduites, la sentence, selon lui, n'ayant pas de faiblesse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juridique. Maître </w:t>
      </w:r>
      <w:r w:rsidR="006B4C24">
        <w:rPr>
          <w:color w:val="000000"/>
          <w:w w:val="99"/>
          <w:sz w:val="24"/>
          <w:szCs w:val="24"/>
        </w:rPr>
        <w:t>A.</w:t>
      </w:r>
      <w:r>
        <w:rPr>
          <w:color w:val="000000"/>
          <w:w w:val="99"/>
          <w:sz w:val="24"/>
          <w:szCs w:val="24"/>
        </w:rPr>
        <w:t> a insisté tout spécialement sur le caractère exceptionnel d'une décision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d'annulation d'une sentence arbitrale. Il a présenté les indemnités fixées comme des dommages et </w:t>
      </w:r>
      <w:r>
        <w:br/>
      </w:r>
      <w:r>
        <w:rPr>
          <w:color w:val="000000"/>
          <w:w w:val="99"/>
          <w:sz w:val="24"/>
          <w:szCs w:val="24"/>
        </w:rPr>
        <w:t>intérêts pour violation du droit et a précisé que si des erreurs de fait avaient été  commises par les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arbitres,  cela  ne  pouvaient  pas  justifier  un  recours  en  annulation,  s'agissant  d'une  appréciation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souveraine.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2037" type="#_x0000_t202" style="position:absolute;margin-left:56.8pt;margin-top:702.2pt;width:114.5pt;height:14.7pt;z-index:-2521031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M.  Francis  G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6" style="position:absolute;margin-left:56.45pt;margin-top:713.65pt;width:110.8pt;height:.7pt;z-index:-252102144;mso-position-horizontal-relative:page;mso-position-vertical-relative:page" coordsize="" o:spt="100" adj="0,,0" path="" filled="f" stroked="f">
            <v:stroke joinstyle="round"/>
            <v:imagedata r:id="rId107"/>
            <v:formulas/>
            <v:path o:connecttype="segments"/>
            <w10:wrap anchorx="page" anchory="page"/>
          </v:shape>
        </w:pict>
      </w:r>
      <w:r>
        <w:rPr>
          <w:color w:val="000000"/>
          <w:w w:val="92"/>
          <w:sz w:val="24"/>
          <w:szCs w:val="24"/>
        </w:rPr>
        <w:t>La  note  de  Maître  </w:t>
      </w:r>
      <w:r w:rsidR="006B4C24">
        <w:rPr>
          <w:color w:val="000000"/>
          <w:w w:val="92"/>
          <w:sz w:val="24"/>
          <w:szCs w:val="24"/>
        </w:rPr>
        <w:t>S.</w:t>
      </w:r>
      <w:r>
        <w:rPr>
          <w:color w:val="000000"/>
          <w:w w:val="92"/>
          <w:sz w:val="24"/>
          <w:szCs w:val="24"/>
        </w:rPr>
        <w:t>  a  été  distribuée  en  séance  et  concluait  au  fait  que  ce  dernier 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dubitatif  "</w:t>
      </w:r>
      <w:r>
        <w:rPr>
          <w:i/>
          <w:color w:val="000000"/>
          <w:w w:val="98"/>
          <w:sz w:val="24"/>
          <w:szCs w:val="24"/>
        </w:rPr>
        <w:t>sur la possibilité de bâtir des moyens d'annulation sérieux, eu égard aux conditions très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restrictives dans lesquelles un tel recours est ouvert</w:t>
      </w:r>
      <w:r>
        <w:rPr>
          <w:color w:val="000000"/>
          <w:w w:val="105"/>
          <w:sz w:val="24"/>
          <w:szCs w:val="24"/>
        </w:rPr>
        <w:t>".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Lors de la réunion du 24 juillet, il a été rappelé qu'il fallait se concentrer sur l'examen juridique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voies de recours possibles et qu'il n'était pas de la compétence du conseil d'administration du CDR,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et même, de son intérêt social, de réagir à la sentence sur un terrain politique.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3" w:lineRule="exact"/>
        <w:ind w:right="-567"/>
      </w:pPr>
      <w:r>
        <w:rPr>
          <w:color w:val="000000"/>
          <w:w w:val="95"/>
          <w:sz w:val="24"/>
          <w:szCs w:val="24"/>
        </w:rPr>
        <w:t>Pour  préparer  la  réunion  du  28  juillet  2008,  il  explique  avoir  étudié  le  dossier  qui  était  en 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possession   et   tout   particulièrement,   s'être   livré   à   une   analyse   des   décisions   judiciaires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successivement rendues. Les différents avis des avocats lui ont également été transmis. Il a pu ainsi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se forger une opinion.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2" w:lineRule="exact"/>
        <w:ind w:right="-567"/>
      </w:pPr>
      <w:r>
        <w:rPr>
          <w:color w:val="000000"/>
          <w:w w:val="97"/>
          <w:sz w:val="24"/>
          <w:szCs w:val="24"/>
        </w:rPr>
        <w:t>Il  ajoute  qu'avant de passer au  vote, le  président  du CDR a rappelé  les concessions que la  partie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adverse avait accepté au cas où le CDR s'abstiendrait de tout recours et le fait que le conseil devait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se prononcer dans l'intérêt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4"/>
          <w:sz w:val="24"/>
          <w:szCs w:val="24"/>
        </w:rPr>
        <w:t>Il  a  donc  voté  contre  le  recours  en  annulation  de  même  que  M.  Jean-François  R.  et 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S.. Messieurs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et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ont voté pour le recours.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S'agissant de la désignation des arbitres et sur un plan général, il précise que Maître </w:t>
      </w:r>
      <w:r w:rsidR="006B4C24">
        <w:rPr>
          <w:color w:val="000000"/>
          <w:w w:val="99"/>
          <w:sz w:val="24"/>
          <w:szCs w:val="24"/>
        </w:rPr>
        <w:t>A.</w:t>
      </w:r>
      <w:r>
        <w:rPr>
          <w:color w:val="000000"/>
          <w:w w:val="99"/>
          <w:sz w:val="24"/>
          <w:szCs w:val="24"/>
        </w:rPr>
        <w:t>,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3"/>
          <w:sz w:val="24"/>
          <w:szCs w:val="24"/>
        </w:rPr>
        <w:t>septembre  2007,  a  bien  expliqué  les  usages  dans  la  désignation  des  arbitres.  Le  conseil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3"/>
          <w:sz w:val="24"/>
          <w:szCs w:val="24"/>
        </w:rPr>
        <w:t>d'administration  a  eu   connaissance  des  noms  des  trois  arbitres  pressentis  et  de  la  façon  dont  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avaient été choisis en commun par les avocats des deux parties le 2 octobre 2007. La personnalité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5"/>
          <w:sz w:val="24"/>
          <w:szCs w:val="24"/>
        </w:rPr>
        <w:t>la  compétence  des  trois  personnes  pressenties  ont  paru  tout  à  fait  indiscutables.  Il  a  appris, 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novembre  2008,  qu'une  suspicion  pouvait  s'élever  sur  l'indépendance  de  l'un  des  arbitres. 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4"/>
          <w:sz w:val="24"/>
          <w:szCs w:val="24"/>
        </w:rPr>
        <w:t>président  a  proposé  au  conseil  de  faire  faire  une  enquête  par  les  avocats.  Les  résultats  de 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enquête ont été communiqués au conseil suivant. Il a été exposé par les avocats qu'il y avait eu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confusion dans les écritures comptables du cabinet L. et qu'en conséquence, la cause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  suspicion  tenant  à  une  intervention  antérieure  de  M.  Pierre  E.  dans  un  contentieux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impliquant M. Bernard T. n'était pas prouvée, d'où la décision de ne pas recourir à la procédure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de récusation.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conclut que tout au long de l'exercice de ses fonctions d'administrateur du CDR et dans ce dossier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en  particulier,  il  a  agi  en  toute  indépendance  et  sur  le  fondement  des  conclusions  de  sa  propre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réflexion, sans aucune pression extérieure. Il a notamment évité de se laisser emporter par  le  côté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passionnel qu'a pris cette affaire à travers les médias.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9"/>
          <w:sz w:val="24"/>
          <w:szCs w:val="24"/>
        </w:rPr>
        <w:t>S'agissant de l'argument lancé tardivement tiré de l'illégalité de recours à l'arbitrage, il déclare que,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 sa part, il n'a jamais eu de doute sur la légalité de cet 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8"/>
          <w:sz w:val="24"/>
          <w:szCs w:val="24"/>
        </w:rPr>
        <w:t>Il estime qu'un certain nombre de passages de la sentence arbitrale étaient contestables, notamment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sur l'analyse des faits.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6B4C24" w:rsidRDefault="006B4C24">
      <w:pPr>
        <w:tabs>
          <w:tab w:val="left" w:pos="2202"/>
        </w:tabs>
        <w:spacing w:before="170" w:after="10" w:line="273" w:lineRule="exact"/>
        <w:ind w:right="-567"/>
      </w:pPr>
    </w:p>
    <w:p w:rsidR="006B4C24" w:rsidRDefault="00BA2B3F">
      <w:pPr>
        <w:tabs>
          <w:tab w:val="left" w:pos="2202"/>
        </w:tabs>
        <w:spacing w:before="170" w:after="10" w:line="273" w:lineRule="exact"/>
        <w:ind w:right="-567"/>
        <w:rPr>
          <w:color w:val="000000"/>
          <w:w w:val="97"/>
          <w:sz w:val="24"/>
          <w:szCs w:val="24"/>
        </w:rPr>
      </w:pPr>
      <w:r>
        <w:rPr>
          <w:color w:val="000000"/>
          <w:w w:val="97"/>
          <w:sz w:val="24"/>
          <w:szCs w:val="24"/>
        </w:rPr>
        <w:t> </w:t>
      </w:r>
    </w:p>
    <w:p w:rsidR="00A71F96" w:rsidRDefault="00BA2B3F">
      <w:pPr>
        <w:tabs>
          <w:tab w:val="left" w:pos="2202"/>
        </w:tabs>
        <w:spacing w:before="170" w:after="10" w:line="273" w:lineRule="exact"/>
        <w:ind w:right="-567"/>
      </w:pPr>
      <w:r>
        <w:rPr>
          <w:color w:val="000000"/>
          <w:w w:val="97"/>
          <w:sz w:val="24"/>
          <w:szCs w:val="24"/>
        </w:rPr>
        <w:t>a  été  nommé  administrateur  du  CDR  début  1998.  Il  a  travaillé  sous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présidence de trois présidents successifs, M. L qui avait une grande autorité personnelle et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capacité   de   contact   toute   particulière   (conseil   d'administration   composé   de   12   ou   13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administrateurs), M. </w:t>
      </w:r>
      <w:r w:rsidR="002A2312"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> qui agissait d'une manière plus discrète mais avec efficacité et M.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Jean-François R. qui a exercé ses fonctions avec compétence, sérieux et loyauté. I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A71F96" w:rsidRDefault="00BA2B3F">
      <w:pPr>
        <w:spacing w:line="272" w:lineRule="exact"/>
        <w:ind w:right="-567"/>
      </w:pPr>
      <w:r>
        <w:rPr>
          <w:color w:val="000000"/>
          <w:w w:val="99"/>
          <w:sz w:val="24"/>
          <w:szCs w:val="24"/>
        </w:rPr>
        <w:t>Il  précise  avoir  immédiatement  constaté  que  le  contentieux  T./CDR  était  d'une  extrême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complexité et qu'il n'était pas choquant qu'à plusieurs reprises, des solutions de règlement en dehors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mécanisme traditionnel des instances judiciaires aient été tentées.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9"/>
          <w:sz w:val="24"/>
          <w:szCs w:val="24"/>
        </w:rPr>
        <w:t>Ainsi, il relate qu'en 1997, avant son arrivée au CDR, M. Bernard T. a fait une première offre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médiation laquelle a été refusée.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7"/>
          <w:sz w:val="24"/>
          <w:szCs w:val="24"/>
        </w:rPr>
        <w:t>En 2002, le CDR a proposé au ministre de l'économie et des finances de l'époque (M. Francis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)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d'ouvrir une médiation mais ce dernier a refusé souhaitant que la justice suive son cours.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7"/>
          <w:sz w:val="24"/>
          <w:szCs w:val="24"/>
        </w:rPr>
        <w:t>En  2004, M. Bernard  T. a fait une  nouvelle  proposition d'ouverture  de médiation.  Il indique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que  la médiation a été refusée par M. Bernard T. parce que M. B avait proposé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solution qui comportait un abandon de créances total par le CDR pour remettre à zéro la liquidation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de M. Bernard T. et lui éviter d'être condamné en correctionnelle pour banqueroute. Cependant,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la  proposition  de  M.  </w:t>
      </w:r>
      <w:r w:rsidR="006B4C24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  dégageait  aussi  un  boni  de  liquidation  d'environ  20  millions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d'euros que  ce  dernier  a  proposé  d'affecter  au  CDR  qui  avait  fait  l'effort d'abandonner  toutes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créances.  Les  liquidateurs  du  groupe  T.  dont  Maître  </w:t>
      </w:r>
      <w:r w:rsidR="006B4C24">
        <w:rPr>
          <w:color w:val="000000"/>
          <w:w w:val="95"/>
          <w:sz w:val="24"/>
          <w:szCs w:val="24"/>
        </w:rPr>
        <w:t>P.</w:t>
      </w:r>
      <w:r>
        <w:rPr>
          <w:color w:val="000000"/>
          <w:w w:val="95"/>
          <w:sz w:val="24"/>
          <w:szCs w:val="24"/>
        </w:rPr>
        <w:t>  ont  donné  leur  accord. 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 a, dans un premier temps, dit qu'il s'en remettrait à l'avis des liquidateurs et, dans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deuxième temps, a réclamé l'affectation de ce boni à son profit. Devant le refus du médiateur qui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maintenu sa proposition initiale, M. Bernard T. a refusé la médiation.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fait remarquer que M. Bernard T. a toujours fait preuve d'un immense talent pour orchestrer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des prises de position dans la presse qui montraient toutes qu'il avait un excellent dossier et que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pouvoirs  publics  devraient  ou  bien  transiger  avec  lui  ou  bien  prendre  le  risque  de  décisions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judiciaires  qui  leur  seraient  défavorables.  Le  battage  médiatique  a  été  une  constante  du  dossier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T. alors que le CDR et les pouvoirs publics étaient tenus à une obligation de discrétion.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Au vu de ces éléments, il soutient qu'il n'était pas inconsidéré d'envisager un arbitrage en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6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7"/>
          <w:sz w:val="24"/>
          <w:szCs w:val="24"/>
        </w:rPr>
        <w:t>Il  confirme  que l'avocat historique  du CDR était Maître  M. mais que  chaque président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 avait à coeur de croiser les avis des avocats.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sz w:val="24"/>
          <w:szCs w:val="24"/>
        </w:rPr>
        <w:t>Il considère que les trois administrateurs indépendants ont pleinement exercé leurs responsabilités </w:t>
      </w:r>
      <w:r>
        <w:br/>
      </w:r>
      <w:r>
        <w:rPr>
          <w:color w:val="000000"/>
          <w:w w:val="97"/>
          <w:sz w:val="24"/>
          <w:szCs w:val="24"/>
        </w:rPr>
        <w:t>dans le cadre des réunions des conseils d'administration en interrogeant le conseil juridique du CDR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3"/>
          <w:sz w:val="24"/>
          <w:szCs w:val="24"/>
        </w:rPr>
        <w:t>et  le  président  sur  la  portée  de  la  procédure  d'arbitrage  et  les  précautions  à  prendre  pour  qu'elle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tienne  compte  des décisions  de  justice  antérieures et  qu'elle  respecte  l'autorité  de la  chose  jugée.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Des  précisions  ont  été  demandées  sur  la  durée  de  la  procédure,  sur  la  façon  dont  elle  serait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organisée, sur le sens de la renonciation à l'appel en révision. D'une façon générale, il a le souvenir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d'un examen très sérieux qui a permis à chacun d'expri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d'une part, des réserves et d'autre part,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souhait d'avoir des garanties suffisantes au cas où la procédure d'arbitrage serait lancée.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4"/>
          <w:sz w:val="24"/>
          <w:szCs w:val="24"/>
        </w:rPr>
        <w:lastRenderedPageBreak/>
        <w:t>Il  indique  que les  prétentions  du groupe  T.  devant  la  cour  d'appel  de  renvoi  se chiffraient 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environ 1 milliard d'euros pour les préjudices financiers du groupe Bernard T. dus à l'affaire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ADIDAS et à 100 millions d'euros pour le préjudice personnel des époux T. et que c'est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rapport à ces chiffres que l'intérêt de recourir à un arbitrage a été analysé.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souhaité être informé de la position des tutelles, à savoir, l'EPFR, actionnaire unique du CDR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ministère de l'économie et des finances car même si les procédures judiciaires pouvaitent prendre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2"/>
          <w:sz w:val="24"/>
          <w:szCs w:val="24"/>
        </w:rPr>
        <w:t>du  temps,  il  existait  de  bons  arguments  à  faire  valoir  devant  elles  pour  obtenir  gain  de  cause. 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s'interrogeait sur l'avantage qu'il y avait à opter pour une procédure plus rapide sous la forme d'un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lastRenderedPageBreak/>
        <w:t>tribunal  arbitral  tout  en  reconnaissant  que  cette  procédure  avait  l'avantage  d'inclure  la  procédure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judiciaire de comblement de passif et de rupture abusive de contrat.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3"/>
          <w:sz w:val="24"/>
          <w:szCs w:val="24"/>
        </w:rPr>
        <w:t>Il  a  finalement  considéré  que  la  procédure  arbitrale  permettait  à  la  fois  de  gagner  du  temps 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rapport à des procédures judiciaires qui n'en finissaient pas depuis 12 ans et d'éliminer le risque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procédures judiciaires complémentaires à l'affaire ADIDAS, par exemple le comblement de passif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101"/>
          <w:sz w:val="24"/>
          <w:szCs w:val="24"/>
        </w:rPr>
        <w:t>et la rupture abusive de contrats. De plus, cette procédure était reconnue en droit français et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encadrée  par  des  décisions  de  justice  (homologation  du  compromis,  clause  exécutoire  de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sentence, recours en annulation). Par ailleurs, le CDR a eu recours plusieurs fois à cette procédure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pour  des  contentieux  portant  sur  des  sommes  très  élevées  (affaire  C).  Il  était  également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convaincu que,  pour une affaire  de cette importance, le  tribunal arbitral  ne pouvait  être  constitué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que par des personnalités de premier plan et indépendantes.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3" w:lineRule="exact"/>
        <w:ind w:right="-567"/>
      </w:pPr>
      <w:r>
        <w:rPr>
          <w:color w:val="000000"/>
          <w:w w:val="98"/>
          <w:sz w:val="24"/>
          <w:szCs w:val="24"/>
        </w:rPr>
        <w:t>Il a eu connaissance de la lettre des liquidateurs proposant une procédure d'arbitrage lors du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d'administration du 12 septembre 2007. Il confirme qu'il n'y a pas eu de débats sur cette question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jour-là. Selon lui, il est naturel que le cabinet </w:t>
      </w:r>
      <w:r w:rsidR="006B4C24"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> ait été sollicité pour intervenir dans cette </w:t>
      </w:r>
      <w:r>
        <w:br/>
      </w:r>
      <w:r>
        <w:rPr>
          <w:color w:val="000000"/>
          <w:sz w:val="24"/>
          <w:szCs w:val="24"/>
        </w:rPr>
        <w:t>affaire  même  si  le  cabinet  M.  suivait  le  contentieux  ADIDAS  depuis  longtemps  en </w:t>
      </w:r>
    </w:p>
    <w:p w:rsidR="00A71F96" w:rsidRDefault="00BA2B3F">
      <w:pPr>
        <w:spacing w:line="272" w:lineRule="exact"/>
        <w:ind w:right="-567"/>
      </w:pPr>
      <w:r>
        <w:rPr>
          <w:color w:val="000000"/>
          <w:sz w:val="24"/>
          <w:szCs w:val="24"/>
        </w:rPr>
        <w:t>collaboration avec M. </w:t>
      </w:r>
      <w:r w:rsidR="002A2312"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>, le précédent président du CDR. Il était parfaitement concevable </w:t>
      </w:r>
      <w:r>
        <w:br/>
      </w:r>
      <w:r>
        <w:rPr>
          <w:color w:val="000000"/>
          <w:w w:val="94"/>
          <w:sz w:val="24"/>
          <w:szCs w:val="24"/>
        </w:rPr>
        <w:t>que  le  nouveau  président  souhaite  s'entourer  de  nouveaux  conseils  juridiques  en  complément 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cabinet M..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ajoute qu'il n'a jamais eu l'impression que M. Jean-François R. était en liaison permanente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avec le cabinet de la ministre de l'économie au cours de la procédure d'arbitrage. Il précise que dans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le  cadre  du  contentieux  T./CDR,  il  s'agissait  d'un  risque  non  chiffrable  qui  ne  faisait 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transiter  dans  le  bilan  du  CDR  et  qui  n'était  pas  provisionnable.  Son  règlement  incombait 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5"/>
          <w:sz w:val="24"/>
          <w:szCs w:val="24"/>
        </w:rPr>
        <w:t>définitive  à  l'EPFR.  Dans ces conditions, il  était  tout  à fait  normal  que l'autorité  publique  puisse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avoir l'initiative ou, à tout le moins, le contrôle des opérations et enfin, que la décision finale lui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1"/>
          <w:sz w:val="24"/>
          <w:szCs w:val="24"/>
        </w:rPr>
        <w:t>incombe.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4"/>
          <w:sz w:val="24"/>
          <w:szCs w:val="24"/>
        </w:rPr>
        <w:t>Il  relate  que  lors  du  conseil  d'administration  du  18  septembre  2007,  Maître  </w:t>
      </w:r>
      <w:r w:rsidR="006B4C24">
        <w:rPr>
          <w:color w:val="000000"/>
          <w:w w:val="94"/>
          <w:sz w:val="24"/>
          <w:szCs w:val="24"/>
        </w:rPr>
        <w:t>A.</w:t>
      </w:r>
      <w:r>
        <w:rPr>
          <w:color w:val="000000"/>
          <w:w w:val="94"/>
          <w:sz w:val="24"/>
          <w:szCs w:val="24"/>
        </w:rPr>
        <w:t>  a  fait 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exposé précis sur la procédure d'arbitrage et le contenu du compromis et qu'un premier tour de table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sur  les  contours  du  compromis  d'arbitrage  a  eu  lieu.  Il  précise  que  l'indemnisation  du  préjudice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moral  était  une  constante  dans  la  position  de  M.  Bernard  T..  Le  conseil  a  estimé  qu'une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indemnisation de 50 millions d'euros à ce titre était excessive. Il a été expliqué par les avocats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cette demande était un point essentiel pour la partie adverse et que le tribunal arbitral fixerait une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somme bien inférieure.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3"/>
          <w:sz w:val="24"/>
          <w:szCs w:val="24"/>
        </w:rPr>
        <w:t>Lors  du  conseil  d'administration  du  2  octobre  2007,  il  indique  qu'un  projet  de  compromis  a 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communiqué  suivi  d'un  exposé  très  précis.  Les  administrateurs  ont  eu  connaissance  des  limites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présentées  par  la  partie  adverse,  soit  295  millions  pour  le  préjudice  financier  du  groupe  Bernard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9"/>
          <w:sz w:val="24"/>
          <w:szCs w:val="24"/>
        </w:rPr>
        <w:t>T. et 50 millions d'euros pour ce qui a été présenté clairement comme un préjudice moral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époux  T..  Il  a  été  longuement  discuté  des  garanties  portant  sur  le  respect  de  l'autorité  de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chose jugée des deux décisions de la cour d'appel de 2005 et de la Cour de Cassation de 2006 et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la mention des créances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3"/>
          <w:sz w:val="24"/>
          <w:szCs w:val="24"/>
        </w:rPr>
        <w:t>Il  rappelle  que  les  administrateurs  du  CDR  ont  eu,  dès  le  conseil  du  18  septembre,  parfaitement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connaissance du montant des créances du CDR et des créances fiscales lesquelles représentaient,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selon lui, l'essentiel du passif. Le CDR détenait ainsi des créances pour environ 260 millions d'euros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5"/>
          <w:sz w:val="24"/>
          <w:szCs w:val="24"/>
        </w:rPr>
        <w:t>desquels  il  fallait  déduire  la  contrevaleur  de  l'affectation  au  CDR  de  CEDP qui  représentait  76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millions d'euros.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lastRenderedPageBreak/>
        <w:t>Il ajoute que la question de la présence du Crédit Lyonnais à l'arbitrage n'a pas été particulièrement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débattue par le conseil.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6"/>
          <w:sz w:val="24"/>
          <w:szCs w:val="24"/>
        </w:rPr>
        <w:t>Il  a  été  exigé   une  confidentialité  à  laquelle  les  administrateurs  se  sont  strictement  conformés.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Ainsi, le projet de compromis sur table a été repris à la fin de la séance.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3"/>
          <w:sz w:val="24"/>
          <w:szCs w:val="24"/>
        </w:rPr>
        <w:t>Il  considère  que  les  administrateurs  se  sont  déclarés  convenablement  informés  sur  le  contenu 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document sur lequel de nombreuses explications ont été données par le conseil juridique du CDR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que la décision a été prise en toute connaissance de cause.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confirme que les administrateurs du CDR n'ont pas délibéré ni statué sur le compromis d'arbitrage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définitif lequel a été signé le 16 novembre 2007. Selon lui, il est normal que les avocats puissent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mettre au point le texte final s'il est conforme aux exigences fixées par le conseil. M. Jean-François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8"/>
          <w:sz w:val="24"/>
          <w:szCs w:val="24"/>
        </w:rPr>
        <w:t>R. leur en a donné l'assurance dès que les travaux de mise au point finale ont été terminés.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précise qu'il est d'usage courant que les administrateurs statuent sur les orientations essentielles,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grandes  lignes  d'un dispositif  et  le  cadre  à  respecter.  Ils font  ensuite  confiance  au  président 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poursuivre les contacts avec la partie adverse et signer le texte final. La version finale a été adressée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aux administrateurs en décembre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considère ainsi que le compromis d'arbitrage adopté est fidèle aux conditions posées par le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d'administration du CDR et qu'il  a le mérite  de bien  distinguer  ce qui ressort de  la réparation 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t>préjudice  matériel  (point  2.2.1)  et  ce  qui  ressort  de  la  réparation  du  préjudice  moral  des  époux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T. (point 2.2.2).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confirme que M. </w:t>
      </w:r>
      <w:r w:rsidR="006B4C24">
        <w:rPr>
          <w:color w:val="000000"/>
          <w:w w:val="99"/>
          <w:sz w:val="24"/>
          <w:szCs w:val="24"/>
        </w:rPr>
        <w:t>P.</w:t>
      </w:r>
      <w:r>
        <w:rPr>
          <w:color w:val="000000"/>
          <w:w w:val="99"/>
          <w:sz w:val="24"/>
          <w:szCs w:val="24"/>
        </w:rPr>
        <w:t> et lui-même ont été contactés téléphoniquement par Mme B.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le  1er  octobre  2007  pour  appeler  leur  attention  sur  l'importance  de  la  procédure  d'arbitrage.  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6"/>
          <w:sz w:val="24"/>
          <w:szCs w:val="24"/>
        </w:rPr>
        <w:t>cours  de  cet  échange,  Mme  B.  ne  lui  a  pas  demandé  de  prendre  position  en  faveur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l'arbitrage et de l'indemnisation d'un préjudice moral des époux T.. Cependant, il a été choqué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cette démarche et en a fait état devant le conseil d'administration du CDR du 2 octobre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sz w:val="24"/>
          <w:szCs w:val="24"/>
        </w:rPr>
        <w:t>Il affirme que les administrateurs du CDR ont toujours formulé librement leurs observations. Les </w:t>
      </w:r>
      <w:r>
        <w:br/>
      </w:r>
      <w:r>
        <w:rPr>
          <w:color w:val="000000"/>
          <w:w w:val="98"/>
          <w:sz w:val="24"/>
          <w:szCs w:val="24"/>
        </w:rPr>
        <w:t>administrateurs indépendants du CDR ont agi  en toute  liberté d'appréciation  et  n'ont reçu  aucune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instruction dans le cadre du contentieux CDR-T..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5"/>
          <w:sz w:val="24"/>
          <w:szCs w:val="24"/>
        </w:rPr>
        <w:t>Lors  des  conseils  d'administration  des  15  février,  11  mars,  31  mars,  23  mai,  27  juin  2008,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administrateurs ont été tenus informés du déroulement de la procédure, notamment des échanges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mémoires et des plaidoiries.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3" w:lineRule="exact"/>
        <w:ind w:right="-567"/>
      </w:pPr>
      <w:r>
        <w:rPr>
          <w:color w:val="000000"/>
          <w:w w:val="93"/>
          <w:sz w:val="24"/>
          <w:szCs w:val="24"/>
        </w:rPr>
        <w:t>Il  déclare  avoir  été  stupéfait  et  indigné  lorsqu'il  a  eu  connaissance  de  la  sentence  arbitrale  du  7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juillet 2008 condamnant le CDR à verser 240 millions d'euros au titre du préjudice matériel et 45 </w:t>
      </w:r>
      <w:r>
        <w:br/>
      </w:r>
      <w:r>
        <w:rPr>
          <w:color w:val="000000"/>
          <w:w w:val="94"/>
          <w:sz w:val="24"/>
          <w:szCs w:val="24"/>
        </w:rPr>
        <w:t>millions  d'euros  au  titre  du  préjudice  moral.  Il  considère  les  sommes  arbitrées  extravagantes 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particulier l'indemnisation du préjudice moral.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 des conseils d'administration du 24 juillet et 28 juillet 2008, il s'est positionné de même que M.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, pour le recours en annulation. Les débats ont été d'une particulière intensité, chacun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5"/>
          <w:sz w:val="24"/>
          <w:szCs w:val="24"/>
        </w:rPr>
        <w:t>membres  du  conseil  s'efforçant  d'examiner  le  problème  soumis  d'une  manière  approfondie.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administrateurs avaient leur propre réflexion et des avis d'experts divergents. Il a considéré quant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lui, que s'agissant de l'indemnisation du préjudice moral, la sentence n'avait pas été rendue en droit.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Les juristes ont répondu que, si le tribunal devait motiver sa sentence, il appréciait souverainement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montant des indemnités par rapport aux préjudices.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2035" type="#_x0000_t202" style="position:absolute;margin-left:56.8pt;margin-top:276.8pt;width:125.3pt;height:14.7pt;z-index:-2521011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Maître Gilles A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4" style="position:absolute;margin-left:56.45pt;margin-top:288.25pt;width:121.4pt;height:.7pt;z-index:-252100096;mso-position-horizontal-relative:page;mso-position-vertical-relative:page" coordsize="" o:spt="100" adj="0,,0" path="" filled="f" stroked="f">
            <v:stroke joinstyle="round"/>
            <v:imagedata r:id="rId108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Messieurs R. et S. étaient, selon lui, dans une position particulière. S'agissant d'un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risque non chiffrable, c'était à l'autorité de tutelle de prendre, en dernier ressort, une décision et 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ne pouvaient guère s'engager dans le sens d'un recours sans connaître la position de ladite autorité.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M. Jean-François R. pensait que le recours avait peu de chance d'aboutir vu la position prise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3" w:lineRule="exact"/>
        <w:ind w:right="-567"/>
      </w:pPr>
      <w:r>
        <w:rPr>
          <w:color w:val="000000"/>
          <w:w w:val="97"/>
          <w:sz w:val="24"/>
          <w:szCs w:val="24"/>
        </w:rPr>
        <w:t>S'agissant de la question de la récusation de M. Pierre E., le conseil d'administration du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 estimé à la suite de sa séance du 13 novembre 2008 que les éléments résultant de l'enquête menée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ne permettaient pas d'engager une procédure de récusation mais qu'il était utile de signaler ce fait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tribunal arbitral, ce qui a été fait par M. R..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sz w:val="24"/>
          <w:szCs w:val="24"/>
        </w:rPr>
        <w:t>M. Francis </w:t>
      </w:r>
      <w:r w:rsidR="006B4C24">
        <w:rPr>
          <w:color w:val="000000"/>
          <w:sz w:val="24"/>
          <w:szCs w:val="24"/>
        </w:rPr>
        <w:t>G.</w:t>
      </w:r>
      <w:r>
        <w:rPr>
          <w:color w:val="000000"/>
          <w:sz w:val="24"/>
          <w:szCs w:val="24"/>
        </w:rPr>
        <w:t> estime que la sentence arbitrale n'est pas le résultat d'une vaste entente entre </w:t>
      </w:r>
      <w:r>
        <w:br/>
      </w:r>
      <w:r>
        <w:rPr>
          <w:color w:val="000000"/>
          <w:w w:val="101"/>
          <w:sz w:val="24"/>
          <w:szCs w:val="24"/>
        </w:rPr>
        <w:t>des responsables politiques et M. Bernard T. afin que ce dernier obtienne une indemnisation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indue.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6B4C24" w:rsidRDefault="006B4C24">
      <w:pPr>
        <w:tabs>
          <w:tab w:val="left" w:pos="2414"/>
        </w:tabs>
        <w:spacing w:before="170" w:after="10" w:line="272" w:lineRule="exact"/>
        <w:ind w:right="-567"/>
      </w:pPr>
    </w:p>
    <w:p w:rsidR="006B4C24" w:rsidRDefault="006B4C24">
      <w:pPr>
        <w:tabs>
          <w:tab w:val="left" w:pos="2414"/>
        </w:tabs>
        <w:spacing w:before="170" w:after="10" w:line="272" w:lineRule="exact"/>
        <w:ind w:right="-567"/>
      </w:pPr>
    </w:p>
    <w:p w:rsidR="00A71F96" w:rsidRDefault="00BA2B3F">
      <w:pPr>
        <w:tabs>
          <w:tab w:val="left" w:pos="2414"/>
        </w:tabs>
        <w:spacing w:before="170" w:after="10" w:line="272" w:lineRule="exact"/>
        <w:ind w:right="-567"/>
      </w:pPr>
      <w:r>
        <w:rPr>
          <w:color w:val="000000"/>
          <w:w w:val="99"/>
          <w:sz w:val="24"/>
          <w:szCs w:val="24"/>
        </w:rPr>
        <w:t> indique représenter le CDR depuis 1996. Il relate que son associé, Maître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Valéry D, l'a informé début 2007 que M. Jean-François R. 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été  nommé  président  du  CDR et  lui  a  proposé de  le  rencontrer.  Un rendez-vous a  été  pris  à 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cabinet le 12 février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9"/>
          <w:sz w:val="24"/>
          <w:szCs w:val="24"/>
        </w:rPr>
        <w:t>M. Jean-François R. lui a expliqué avoir été contacté par les liquidateurs du Groupe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le 30 janvier 2007 et que ceux-ci lui avaient proposé un arbitrage. Il lui a également précisé avoir </w:t>
      </w:r>
      <w:r>
        <w:br/>
      </w:r>
      <w:r>
        <w:rPr>
          <w:color w:val="000000"/>
          <w:w w:val="102"/>
          <w:sz w:val="24"/>
          <w:szCs w:val="24"/>
        </w:rPr>
        <w:t>demandé  une  étude  de  faisabilité  au  cabinet  WHITE&amp;CASE.  Il  affirme  ne  pas  avoir  eu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connaissance de la note établie par Maître M. le 26/01/2007.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la suite, M. Jean-François R. lui a adressé l'étude du cabinet WHITE&amp;CASE par courrier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en date du 13/02/2007 : « </w:t>
      </w:r>
      <w:r>
        <w:rPr>
          <w:i/>
          <w:color w:val="000000"/>
          <w:w w:val="99"/>
          <w:sz w:val="24"/>
          <w:szCs w:val="24"/>
        </w:rPr>
        <w:t>Maître, avant de savoir que nous  allions fonctionner ensemble, j'avais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sz w:val="24"/>
          <w:szCs w:val="24"/>
        </w:rPr>
        <w:t>passé  une  commande  à  un  des  avocats  qui  nous  assiste  actuellement  sur  les  actions  des  </w:t>
      </w:r>
      <w:r>
        <w:br/>
      </w:r>
      <w:r>
        <w:rPr>
          <w:i/>
          <w:color w:val="000000"/>
          <w:w w:val="97"/>
          <w:sz w:val="24"/>
          <w:szCs w:val="24"/>
        </w:rPr>
        <w:t>minoritaires et du CEDP (ex BTF) Maître M de W&amp;C. Je vous remets en toute confidentialité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sa  note  qui devrait  nous éclairer pour préparer la réunion avec  l'autre partie</w:t>
      </w:r>
      <w:r>
        <w:rPr>
          <w:color w:val="000000"/>
          <w:w w:val="96"/>
          <w:sz w:val="24"/>
          <w:szCs w:val="24"/>
        </w:rPr>
        <w:t>...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8"/>
          <w:sz w:val="24"/>
          <w:szCs w:val="24"/>
        </w:rPr>
        <w:t>M. Jean-François R. souhaitait avoir un avis sur la question de «</w:t>
      </w:r>
      <w:r>
        <w:rPr>
          <w:i/>
          <w:color w:val="000000"/>
          <w:w w:val="104"/>
          <w:sz w:val="24"/>
          <w:szCs w:val="24"/>
        </w:rPr>
        <w:t> l'arbitrabilité</w:t>
      </w:r>
      <w:r>
        <w:rPr>
          <w:color w:val="000000"/>
          <w:w w:val="99"/>
          <w:sz w:val="24"/>
          <w:szCs w:val="24"/>
        </w:rPr>
        <w:t> » du litige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qu'un contact soit pris avec la partie adverse pour comprendre ses demandes.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101"/>
          <w:sz w:val="24"/>
          <w:szCs w:val="24"/>
        </w:rPr>
        <w:t>En sa qualité d'avocat, il estimait qu'à l'issue de l'arrêt de la Cour de Cassation d'octobre 2006,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demeurait un risque puisqu'il n'existait pas d'autorité de la chose jugée sur les fautes reprochées aux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banques, à savoir l'interdiction de se porter contrepartie et la violation de l'obligation de loyauté.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3" w:lineRule="exact"/>
        <w:ind w:right="-567"/>
      </w:pPr>
      <w:r>
        <w:rPr>
          <w:color w:val="000000"/>
          <w:w w:val="93"/>
          <w:sz w:val="24"/>
          <w:szCs w:val="24"/>
        </w:rPr>
        <w:t>Un  questionnaire  d'une  quarantaine  de  questions  a  été  élaboré  et  envoyé  à  la  partie  adverse. 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cabinet WHITE&amp;CASE a transmis des documents. Un inventaire des différents contentieux a été </w:t>
      </w:r>
      <w:r>
        <w:br/>
      </w:r>
      <w:r>
        <w:rPr>
          <w:color w:val="000000"/>
          <w:w w:val="95"/>
          <w:sz w:val="24"/>
          <w:szCs w:val="24"/>
        </w:rPr>
        <w:t>réalisé.  Tous  ces  éléments  ont  été  exploités  et  analysés  et  des  recherches  juridiques  entreprises.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L'ensemble de ces diligences a duré un mois.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9"/>
          <w:sz w:val="24"/>
          <w:szCs w:val="24"/>
        </w:rPr>
        <w:t>Il reconnaît avoir eu un contact avec M. Bernard T. le 27 février 2007. Ce dernier a tenu à lui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raconter comment il prétendait avoir été floué par les banques.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2" w:lineRule="exact"/>
        <w:ind w:right="-567"/>
      </w:pPr>
      <w:r>
        <w:rPr>
          <w:color w:val="000000"/>
          <w:w w:val="98"/>
          <w:sz w:val="24"/>
          <w:szCs w:val="24"/>
        </w:rPr>
        <w:t>En mars 2007, les minoritaires de la CEDP ayant, selon lui, partie liée avec M. Bernard T., 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pris  contact  par  le  biais  de  leurs  avocats,  notamment  Maître  L.,  et  ont  proposé 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transaction.  Il  signale  que  le  1er  mars  2007,  Maître  L.  a  proposé  en  outre  une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A71F96" w:rsidRDefault="00BA2B3F">
      <w:pPr>
        <w:spacing w:line="272" w:lineRule="exact"/>
        <w:ind w:right="-567"/>
      </w:pPr>
      <w:r>
        <w:rPr>
          <w:color w:val="000000"/>
          <w:w w:val="95"/>
          <w:sz w:val="24"/>
          <w:szCs w:val="24"/>
        </w:rPr>
        <w:t>transaction  globale  d'abord  avec  les  minoritaires  puis  avec  les  liquidateurs  pour  l'ensemble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contentieux.  M.  Jean-François  R.  a  rejeté  la  deuxième  partie  de  la  proposition. 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transaction a finalement eu lieu uniquement avec les minoritaires en avril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Cette  transaction  présentait  l'intérêt  de  simplifier  l'environnement  judiciaire  et  répondait  à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vocation liquidative du CDR qui était entré en phase extinctive. Ils ont travaillé sur ce dossier avec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8"/>
          <w:sz w:val="24"/>
          <w:szCs w:val="24"/>
        </w:rPr>
        <w:t>le Professeur Nicolas M. Le CDR a racheté les actions des minoritaires individuellement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et a payé une somme forfaitaire que les minoritaires devaient se répartir entre eux. Il précise avoir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eu plusieurs contacts avec M. B, d'abord, lors de la négociation de la transaction avec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minoritaires en mars/avril 2007, ensuite, en août 2007 alors que ce dernier tentait de participer à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manoeuvre  tendant  à  rendre  publique  transaction  et  enfin,  en  mai/juin  2008  alors  qu'il  tentait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6"/>
          <w:sz w:val="24"/>
          <w:szCs w:val="24"/>
        </w:rPr>
        <w:t>d'introduire  la  transaction  avec  les  minoritaires  dans  les  débats  devant  le  tribunal  arbtral.  Il 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clairement informé les administrateurs lors du conseil d'administration du 3 avril 2007 du fait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Bernard T. et son avocat pouvaient utiliser cette transaction.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L'étude sur «</w:t>
      </w:r>
      <w:r>
        <w:rPr>
          <w:i/>
          <w:color w:val="000000"/>
          <w:w w:val="104"/>
          <w:sz w:val="24"/>
          <w:szCs w:val="24"/>
        </w:rPr>
        <w:t> l'arbitrabilité</w:t>
      </w:r>
      <w:r>
        <w:rPr>
          <w:color w:val="000000"/>
          <w:w w:val="97"/>
          <w:sz w:val="24"/>
          <w:szCs w:val="24"/>
        </w:rPr>
        <w:t> » du contentieux CDR/T. a été suspendue pendant cette période.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101"/>
          <w:sz w:val="24"/>
          <w:szCs w:val="24"/>
        </w:rPr>
        <w:t>Il a constaté que Maître L., très habilement, avait suscité une douzaine d'actions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s'emboîtaient  comme  des  poupées  russes.  De  ce  fait,  en  juin/juillet  2007,  il  en  a  déduit  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l'arbitrage était une solution envisageable qui devait être sérieusement étudiée.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5"/>
          <w:sz w:val="24"/>
          <w:szCs w:val="24"/>
        </w:rPr>
        <w:t>Il  explique  la  lettre  de  désignation  du  cabinet  </w:t>
      </w:r>
      <w:r w:rsidR="006B4C24">
        <w:rPr>
          <w:color w:val="000000"/>
          <w:w w:val="95"/>
          <w:sz w:val="24"/>
          <w:szCs w:val="24"/>
        </w:rPr>
        <w:t>A.</w:t>
      </w:r>
      <w:r>
        <w:rPr>
          <w:color w:val="000000"/>
          <w:w w:val="95"/>
          <w:sz w:val="24"/>
          <w:szCs w:val="24"/>
        </w:rPr>
        <w:t>  adressée  le  16  juillet  2007  aux  autres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avocats du CDR par le fait que M. Jean-François R. a voulu organiser le travail des avocats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ce  moment-là.  Cependant,  il  précise  que  la  répartition  était  déjà  faite  puisqu'au  moment  de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transaction avec les minoritaires de la CEDP les conclusions devant la cour d'appel de renvoi étaient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échangées avec Maître M. et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101"/>
          <w:sz w:val="24"/>
          <w:szCs w:val="24"/>
        </w:rPr>
        <w:t>Les liquidateurs ont déposé leurs conclusions devant la cour d'appel de renvoi le 6 juin 2007. 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sollicitaient la condamnation du CDR à payer au principal 7,4 milliards d'euros et à titre subsidiaire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101"/>
          <w:sz w:val="24"/>
          <w:szCs w:val="24"/>
        </w:rPr>
        <w:t>2,7 milliards d'euros ou 863 millions d'euros au titre de la violation de l'obligation de loyauté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mandataire et en tout état de cause 100 millions au titre du préjudice lié à la mise en liquidation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judiciaire de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101"/>
          <w:sz w:val="24"/>
          <w:szCs w:val="24"/>
        </w:rPr>
        <w:t>Il adhère à l'analyse de Maître </w:t>
      </w:r>
      <w:r w:rsidR="006B4C24">
        <w:rPr>
          <w:color w:val="000000"/>
          <w:w w:val="101"/>
          <w:sz w:val="24"/>
          <w:szCs w:val="24"/>
        </w:rPr>
        <w:t>S.</w:t>
      </w:r>
      <w:r>
        <w:rPr>
          <w:color w:val="000000"/>
          <w:w w:val="101"/>
          <w:sz w:val="24"/>
          <w:szCs w:val="24"/>
        </w:rPr>
        <w:t> en date du 13 juin 2007 selon lequel : « </w:t>
      </w:r>
      <w:r>
        <w:rPr>
          <w:i/>
          <w:color w:val="000000"/>
          <w:w w:val="96"/>
          <w:sz w:val="24"/>
          <w:szCs w:val="24"/>
        </w:rPr>
        <w:t>Ces nouvelles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prétentions financières participent d'une  stratégie d'indemnisation destinée  à inciter les  pouvoirs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102"/>
          <w:sz w:val="24"/>
          <w:szCs w:val="24"/>
        </w:rPr>
        <w:t>publics  à  transiger  avec  M.T.  et  ses  liquidateurs  sur  des  bases  plus  proches  de 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condamnation prononcée par la cour d'appel de Paris dans son arrêt du 30 septembre 2005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3" w:lineRule="exact"/>
        <w:ind w:right="-567"/>
      </w:pPr>
      <w:r>
        <w:rPr>
          <w:color w:val="000000"/>
          <w:w w:val="97"/>
          <w:sz w:val="24"/>
          <w:szCs w:val="24"/>
        </w:rPr>
        <w:t>Dans un courriel du 27 juin 2007, il évalue le risque au cas où «</w:t>
      </w:r>
      <w:r>
        <w:rPr>
          <w:i/>
          <w:color w:val="000000"/>
          <w:w w:val="98"/>
          <w:sz w:val="24"/>
          <w:szCs w:val="24"/>
        </w:rPr>
        <w:t> nous viendrions à succomber</w:t>
      </w:r>
      <w:r>
        <w:rPr>
          <w:color w:val="000000"/>
          <w:sz w:val="24"/>
          <w:szCs w:val="24"/>
        </w:rPr>
        <w:t> » à la </w:t>
      </w:r>
      <w:r>
        <w:br/>
      </w:r>
      <w:r>
        <w:rPr>
          <w:color w:val="000000"/>
          <w:sz w:val="24"/>
          <w:szCs w:val="24"/>
        </w:rPr>
        <w:t>somme maximale de 515.182.470 euros hors frais. Selon l'analyse  qu'il avait faite de l'arrêt de la </w:t>
      </w:r>
      <w:r>
        <w:br/>
      </w:r>
      <w:r>
        <w:rPr>
          <w:color w:val="000000"/>
          <w:w w:val="96"/>
          <w:sz w:val="24"/>
          <w:szCs w:val="24"/>
        </w:rPr>
        <w:t>Cour  de  Cassation,  il  estimait  que  cette  décision  n'avait  pas  autorité  de  la  chose  jugée  sur 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problème  de  l'obligation  de  loyauté  et  l'interdiction  de  se  porter  contrepartie  et  reconnaissait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8"/>
          <w:sz w:val="24"/>
          <w:szCs w:val="24"/>
        </w:rPr>
        <w:t>l'existence d'un préjudice personnel pour GBT. Il souligne que : « </w:t>
      </w:r>
      <w:r>
        <w:rPr>
          <w:i/>
          <w:color w:val="000000"/>
          <w:w w:val="97"/>
          <w:sz w:val="24"/>
          <w:szCs w:val="24"/>
        </w:rPr>
        <w:t>Si l'on admet que la thèse de nos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adversaires pouvait prospérer, ce que je conteste par ailleurs et que j'ai fortement plaidé, alors 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ne voit pas, selon mon opinion d'avocat, en quoi un tel préjudice serait forcément inexistant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9"/>
          <w:sz w:val="24"/>
          <w:szCs w:val="24"/>
        </w:rPr>
        <w:t>Charles J, professeur en droit et spécialiste reconnu de l'arbitrage ainsi que M. Daniel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 professeur, ont été engagés. Un mémorandum sur les problèmes « </w:t>
      </w:r>
      <w:r>
        <w:rPr>
          <w:i/>
          <w:color w:val="000000"/>
          <w:w w:val="96"/>
          <w:sz w:val="24"/>
          <w:szCs w:val="24"/>
        </w:rPr>
        <w:t>d'arbitrabilité </w:t>
      </w:r>
      <w:r>
        <w:rPr>
          <w:color w:val="000000"/>
          <w:w w:val="104"/>
          <w:sz w:val="24"/>
          <w:szCs w:val="24"/>
        </w:rPr>
        <w:t>» a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rédigé. Un premier projet de compromis d'arbitrage a été établi le 12 juillet 2007. Il précise que sous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le contrôle du client, des rencontres ont été organisées avec la partie adverse et il a été rendu compte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A71F96" w:rsidRDefault="00BA2B3F">
      <w:pPr>
        <w:spacing w:line="272" w:lineRule="exact"/>
        <w:ind w:right="-567"/>
      </w:pPr>
      <w:r>
        <w:rPr>
          <w:color w:val="000000"/>
          <w:w w:val="98"/>
          <w:sz w:val="24"/>
          <w:szCs w:val="24"/>
        </w:rPr>
        <w:t>de l'état des discussions qui portaient essentiellement sur l' «</w:t>
      </w:r>
      <w:r>
        <w:rPr>
          <w:i/>
          <w:color w:val="000000"/>
          <w:w w:val="104"/>
          <w:sz w:val="24"/>
          <w:szCs w:val="24"/>
        </w:rPr>
        <w:t> arbitrabilité</w:t>
      </w:r>
      <w:r>
        <w:rPr>
          <w:color w:val="000000"/>
          <w:w w:val="99"/>
          <w:sz w:val="24"/>
          <w:szCs w:val="24"/>
        </w:rPr>
        <w:t> » et la saisine des arbitres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pressentis.  Un  mémorandum  récapitulatif  a  été  rédigé  mi-septembre  2007.  Les  projets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compromis n'ont pas été communiqués à la partie adverse avant le 26 septembre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2"/>
          <w:sz w:val="24"/>
          <w:szCs w:val="24"/>
        </w:rPr>
        <w:t>Il  indique  que  pour  la  désignation  des  arbitres,  il  a  été  pris  en  considération  le  fait  que  le  litige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existait  déjà,  il  n'était  donc  pas  absurde,  selon  lui,  de  désigner  les  arbitres  dès  le  départ  d'un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8"/>
          <w:sz w:val="24"/>
          <w:szCs w:val="24"/>
        </w:rPr>
        <w:t>commun  accord.  Il  se  souvient  que  Maître  L.  a  suggéré  les  noms  de  M. 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E. et de M. Pierre </w:t>
      </w:r>
      <w:r w:rsidR="006B4C24">
        <w:rPr>
          <w:color w:val="000000"/>
          <w:w w:val="98"/>
          <w:sz w:val="24"/>
          <w:szCs w:val="24"/>
        </w:rPr>
        <w:t>M.</w:t>
      </w:r>
      <w:r>
        <w:rPr>
          <w:color w:val="000000"/>
          <w:w w:val="98"/>
          <w:sz w:val="24"/>
          <w:szCs w:val="24"/>
        </w:rPr>
        <w:t>. La décision a été prise en septembre. A sa connaissance,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arbitres n'ont pas été contactés au préalable.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a décidé en septembre que le Crédit Lyonnais devait être présent dans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procédure d'arbitrage en tant qu'observateur. Une série de discussions portant sur la participation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4"/>
          <w:sz w:val="24"/>
          <w:szCs w:val="24"/>
        </w:rPr>
        <w:t>Crédit  Lyonnais  et  sur  la  garantie  de  12  millions  d'euros  ont  été  déclenchées.  Maître 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pensait qu'il était souhaitable que le Crédit Lyonnais soit partie à l'arbitrage mais que si ce n'était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pas  le  cas,  il  convenait  de  s'assurer  d'une  part,  qu'il  bénéficiait  d'un  désistement  complet  et 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d'autre  part,  qu'il  acceptait  de  prendre  en  charge  la  garantie  de  12  millions  d'euros.  Le 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Lyonnais  a  finalement  été  retiré  des  projets  de  compromis  aux  alentours  du  19  ou  20  septembre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5"/>
          <w:sz w:val="24"/>
          <w:szCs w:val="24"/>
        </w:rPr>
        <w:t>2007.  M.  Jean-François  R.  s'est  néanmoins  rapproché  de  la  banque  fin  septembre  2007.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Celle-ci  a  répondu  clairement  qu'elle  était  très  réservée  sur  la  procédure  d'arbitrage.  Cette </w:t>
      </w:r>
      <w:r>
        <w:br/>
      </w:r>
      <w:r>
        <w:rPr>
          <w:color w:val="000000"/>
          <w:w w:val="98"/>
          <w:sz w:val="24"/>
          <w:szCs w:val="24"/>
        </w:rPr>
        <w:t>information a été portée à la connaissance des administrateurs lors du conseil d'administration du 2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octobre  2007. Sur cette  question,  la  seule  chose  dont  il  a  eu  connaissance,  c'est  qu'à  un moment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donné  les liquidateurs ont proposé  d'assu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 le  risque  de 12 millions d'euros en lieu  et  place 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8"/>
          <w:sz w:val="24"/>
          <w:szCs w:val="24"/>
        </w:rPr>
        <w:t>Lors  du  conseil  d'administration  du  18  septembre  2007,  il  a  été  invité  par  M.  Jean-François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4"/>
          <w:sz w:val="24"/>
          <w:szCs w:val="24"/>
        </w:rPr>
        <w:t>R.  à  venir  exposer  la  procédure  d'arbitrage.  Il  estime  n'avoir  rien  dissimulé 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administrateurs. Il a apporté un premier document décrivant de façon générale les caractéristiques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5"/>
          <w:sz w:val="24"/>
          <w:szCs w:val="24"/>
        </w:rPr>
        <w:t>d'un  arbitrage  et  un  deuxième  document  décrivant  ce  que  pourrait  être  un  arbitrage  dans 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affaire. Une note datée du 17 septembre 2007 (scellé JLD20) a été distribuée aux administrateurs.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M. Jean-François R. a donné des instructions très claires sur ce que devait être la négociation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compte  tenu  de  ce  qui  ressortait  de  son  conseil  d'administration.  Il  n'était  pas  autorisé  à  prendre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d'engagements fermes vis à vis de l'adversaire lors de ces négociations.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rien n'a été arrêté avant le conseil d'administration du 18 septembre 2007. Avant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date, il ne s'agissait que de discussions exploratoires à la demande expresse de son client au cours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101"/>
          <w:sz w:val="24"/>
          <w:szCs w:val="24"/>
        </w:rPr>
        <w:t>desquelles ont été élaborés, hors la vue de la partie adverse, des projets successifs de compromis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d'arbitrage. Il rentrait dans leur stratégie de ne rien révéler jusqu'à ce que l'autorisation de négocier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intervienne.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5"/>
          <w:sz w:val="24"/>
          <w:szCs w:val="24"/>
        </w:rPr>
        <w:t>S'agissant  du  contenu  d'un  compromis  d'arbitrage,  il  pensait  qu'il  était  absurde  d'envisager 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possibilité d'appel alors que l'affaire était pendante devant la cour d'appel, c'est d'ailleurs l'usage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matière d'arbitrage. Un débat a eu lieu sur ce point. La renonciation à l'appel a été mentionné très </w:t>
      </w:r>
      <w:r>
        <w:br/>
      </w:r>
      <w:r>
        <w:rPr>
          <w:color w:val="000000"/>
          <w:w w:val="99"/>
          <w:sz w:val="24"/>
          <w:szCs w:val="24"/>
        </w:rPr>
        <w:t>clairement dans le compromis.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50" w:after="10" w:line="272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Sur les modifications apportées au texte final du compromis du 16 novembre 2007, il expose que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totalité du plafond n'a pas été modifiée. Concernant la question du préjudice pouvant être réclamé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les liquidateurs au nom des époux T. fixé à un plafond de 50 millions d'euros, il précise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qu'il s'agissait d'une modification qui ne pouvait être qu'un sous ensemble des préjudices pouvant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être réclamés au titre de la version précédente, la restriction à la précision de préjudice moral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inférieure ou au plus égale à un préjudice général qui incluait nécessairement déjà un préjudice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3"/>
          <w:sz w:val="24"/>
          <w:szCs w:val="24"/>
        </w:rPr>
        <w:t>moral.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6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Il admet que Maître L., par cette précision, voulait peut-être s'assurer de percevoir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préjudice moral non imposable. Mais, selon lui, la question de la fiscalité était accessoire car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indemnisations de ce type de préjudice en France étaient en général très faible.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qu'il n'était pas en charge de la négociation des plafonds et qu'il a simplement effectué 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travail de conseil. Il fait remarquer en outre que la partie adverse a divisé par deux ses prétentions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sur ce point.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insiste sur le fait que l'arbitrage était en droit et que les arbitres, au vu de leur qualité,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pouvaient en aucun cas confondre arbitrage en droit et en amiable composition.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7"/>
          <w:sz w:val="24"/>
          <w:szCs w:val="24"/>
        </w:rPr>
        <w:t>S'agissant de l'identité des demandeurs du préjudice moral, il confirme ne pas avoir accepté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demande de préjudice moral émanant des époux T. personnellement lors de l'audience devant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tribunal arbitral. Maître L. a reformulé sa demande au nom des liquidateurs,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conformément au compromis 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Lors de l'audience devant le tribunal arbitral, il estime avoir, avec Maître M., puissamment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défendu 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 la suite de la sentence, M. Jean-François R. a manifesté son indignation. Il n'était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question d'accepter cette décision. Il a reçu mission d'analyser une partie des motifs d'annulation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sentence au regard des dispositions du nouveau code de procédure civile sachant que la partie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s'est avérée presque immédiatement la plus pertinente, celle du non respect par les arbitres de leur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mission au sens de l'autorité de la chose jugée, a été confiée au cabinet de Maître M. et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examiné quant à lui, les cas d'annulation prévus par le nouveau code de procédure civile sachant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qu'il y en avait un qui était ouvert à raison de faits, ignorés à l'époque, portant sur la partialité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arbitres ou de l'un d'entre eux en l'occurrence, et du non respect du principe du contradictoire.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M. Jean-François R. a eu beaucoup de mal à joindre Maître M..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pour sa part, s'est prononcé à deux reprises en modifiant son avis entre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première et la seconde version. Les avis étaient donc divergents.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les a informés qu'il avait reçu pour instruction de demander un avis à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autre avocat. Il a suggéré le nom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 Les avis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et du Professeur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 ont été réceptionnés. Ces deux avis convergeaient et rejoignaient l'avis de Maître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du 17 juillet 2007 sur l'interprétation de l'article 431-4 du Code de l'Organisation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Judiciaire en ce sens qu'il existait de très faibles chances qu'un recours en annulation prospère.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lui est soumis un mail qui lui est adressé le 12 juillet 2008 par M. Jean-François R. dans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quel ce dernier lui demande : « </w:t>
      </w:r>
      <w:r>
        <w:rPr>
          <w:i/>
          <w:color w:val="000000"/>
          <w:w w:val="96"/>
          <w:sz w:val="24"/>
          <w:szCs w:val="24"/>
        </w:rPr>
        <w:t>si le type d'en face est calme et a bien intégré la contrainte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i/>
          <w:color w:val="000000"/>
          <w:w w:val="97"/>
          <w:sz w:val="24"/>
          <w:szCs w:val="24"/>
        </w:rPr>
        <w:t>n'avoir pas réuni le CA ». </w:t>
      </w:r>
      <w:r>
        <w:rPr>
          <w:color w:val="000000"/>
          <w:w w:val="96"/>
          <w:sz w:val="24"/>
          <w:szCs w:val="24"/>
        </w:rPr>
        <w:t>Il répond à ce mail en indiquant que : « </w:t>
      </w:r>
      <w:r>
        <w:rPr>
          <w:i/>
          <w:color w:val="000000"/>
          <w:w w:val="95"/>
          <w:sz w:val="24"/>
          <w:szCs w:val="24"/>
        </w:rPr>
        <w:t> le confrère (Maître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L.) a assuré que le client (Bernard T.) avait assimilé la contrainte et qu'il semble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calmé</w:t>
      </w:r>
      <w:r>
        <w:rPr>
          <w:color w:val="000000"/>
          <w:w w:val="97"/>
          <w:sz w:val="24"/>
          <w:szCs w:val="24"/>
        </w:rPr>
        <w:t> ». Il émet l'hypothèse que M. Bernard T. a protesté auprès de M. Jean-François 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l'idée d'un éventuel recours en annulation.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7"/>
          <w:sz w:val="24"/>
          <w:szCs w:val="24"/>
        </w:rPr>
        <w:t>Selon lui, M. Jean-François R. avait peur de la façon dont M. Bernard T. s'exprimait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les médias. Il était préoccupé par la confidentialité et voulait éviter que M. Bernard T. 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 serve d'une information contre le CDR. En outre, ce dernier se vantait d'avoir des contacts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l'Elysée.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réfute les déclarations de M.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concernant l'ambiance dans laquelle s'est déroulé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conseil d'administration du 28 juillet 2008 et le fait que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aurait fait l'objet de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20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2033" type="#_x0000_t202" style="position:absolute;margin-left:56.8pt;margin-top:236.6pt;width:157.5pt;height:14.7pt;z-index:-2520990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Maître Jean-Pierre M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2" style="position:absolute;margin-left:56.45pt;margin-top:248.05pt;width:153.1pt;height:.7pt;z-index:-252098048;mso-position-horizontal-relative:page;mso-position-vertical-relative:page" coordsize="" o:spt="100" adj="0,,0" path="" filled="f" stroked="f">
            <v:stroke joinstyle="round"/>
            <v:imagedata r:id="rId109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pressions. Lors de cette réunion, il a communiqué la réalité juridique au mieux de ses connaissances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de son expérience d'avocat.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du problème posé de la récusation de M. Pierre E., il indique qu'en octobre 2008,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 conduit avec la plus grande rigueur et détermination la série de questions posée d'une part, à 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Maurice L. et d'autre part, à M Pierre E.. N'étant pas spécialiste en matière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récusation des arbitres, il a suggéré à M. Jean-François R. de demander l'avis de deux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professeurs de droit. Ceux-ci ont conclu qu'au vu des éléments soumis, il existait peu de chance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qu'une action en récusation puisse prospérer. Il en a informé le conseil d'administration. Dès qu'il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appris qu'il existait un autre doute sur M. Pierre E. en 2013, il en a avisé 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se félicite de la rétractation de la sentence estimant avoir été victime d'une fraude gravissime.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3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6B4C24" w:rsidRDefault="006B4C24">
      <w:pPr>
        <w:tabs>
          <w:tab w:val="left" w:pos="3048"/>
        </w:tabs>
        <w:spacing w:before="86" w:after="10" w:line="270" w:lineRule="exact"/>
        <w:ind w:right="-567"/>
      </w:pPr>
    </w:p>
    <w:p w:rsidR="00A71F96" w:rsidRDefault="00BA2B3F">
      <w:pPr>
        <w:tabs>
          <w:tab w:val="left" w:pos="3048"/>
        </w:tabs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 indique qu'il a été l'avocat du Crédit Lyonnais dans de nombreuses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affaires mais pas dans les contentieux liés au Groupe T.. En 2003, il a été appelé par M.</w:t>
      </w:r>
      <w:r>
        <w:rPr>
          <w:color w:val="000000"/>
          <w:sz w:val="24"/>
          <w:szCs w:val="24"/>
        </w:rPr>
        <w:t> </w:t>
      </w:r>
    </w:p>
    <w:p w:rsidR="00A71F96" w:rsidRDefault="002A2312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A.</w:t>
      </w:r>
      <w:r w:rsidR="00BA2B3F">
        <w:rPr>
          <w:color w:val="000000"/>
          <w:w w:val="97"/>
          <w:sz w:val="24"/>
          <w:szCs w:val="24"/>
        </w:rPr>
        <w:t>, nouveau président du CDR.</w:t>
      </w:r>
      <w:r w:rsidR="00BA2B3F"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relate qu'il y avait eu auparavant une tentative de médiation menée à l'époque où M. Laurent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 était ministre de l'économie. Celle-ci a échoué.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Sa mission consistait à gagner les procédures car le nouveau ministre de l'économie M. Francis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estimait qu'il fallait laisser la justice régler cette affaire et qu'il n'y avait pas lieu à mener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transactions ni avec M. Bernard T. ni avec les liquidateurs.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De 2003 à 2005, il expose qu'il y a eu une myriade de procédures devant le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procédure ADIDAS devant la cour d'appel de Paris laquelle était le coeur de cette affaire.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En 2005, le conseil d'administration du CDR a été amené à prendre des décisions sur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propositions d'arbitrage, de médiation ou conciliation venant de la partie adverse par le canal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liquidateurs. Le CDR a sollicité l'EPFR pour connaître sa position puisque le «</w:t>
      </w:r>
      <w:r>
        <w:rPr>
          <w:i/>
          <w:color w:val="000000"/>
          <w:w w:val="97"/>
          <w:sz w:val="24"/>
          <w:szCs w:val="24"/>
        </w:rPr>
        <w:t> risque T.</w:t>
      </w:r>
      <w:r>
        <w:rPr>
          <w:color w:val="000000"/>
          <w:sz w:val="24"/>
          <w:szCs w:val="24"/>
        </w:rPr>
        <w:t> »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n'était pas « </w:t>
      </w:r>
      <w:r>
        <w:rPr>
          <w:i/>
          <w:color w:val="000000"/>
          <w:w w:val="97"/>
          <w:sz w:val="24"/>
          <w:szCs w:val="24"/>
        </w:rPr>
        <w:t>un risque CDR</w:t>
      </w:r>
      <w:r>
        <w:rPr>
          <w:color w:val="000000"/>
          <w:w w:val="96"/>
          <w:sz w:val="24"/>
          <w:szCs w:val="24"/>
        </w:rPr>
        <w:t> » mais un «</w:t>
      </w:r>
      <w:r>
        <w:rPr>
          <w:i/>
          <w:color w:val="000000"/>
          <w:w w:val="96"/>
          <w:sz w:val="24"/>
          <w:szCs w:val="24"/>
        </w:rPr>
        <w:t> risque EPFR</w:t>
      </w:r>
      <w:r>
        <w:rPr>
          <w:color w:val="000000"/>
          <w:w w:val="97"/>
          <w:sz w:val="24"/>
          <w:szCs w:val="24"/>
        </w:rPr>
        <w:t> » géré par le CDR pour le compte de l'EPFR.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Cela faisait partie des risques non chiffrables.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L'EPFR a guidé le conseil du CDR vers une médiation. M. </w:t>
      </w:r>
      <w:r w:rsidR="006B4C2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été désigné comme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médiateur et la médiation s'est passée sous couvert de la cour d'appel. Elle était protégée par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principe de la confidentialité. Cette médiation a échoué car le médiateur a abouti à une solution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était moins favorable pour M. Bernard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précise que la cour d'appel de Paris, dans son arrêt de septembre 2005, a prononcé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condamnation fondée sur le fait que le Crédit Lyonnais avait commis une faute en ne proposant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M. Bernard T. les financements qu'il avait accordés à M. Robert LOUIS </w:t>
      </w:r>
      <w:r w:rsidR="002A2312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et qui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avait permis à ce dernier d'acheter ADIDAS plus tard. L'indemnité obtenue par M. Bernard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correspondait à une partie de la plus-value que le Crédit Lyonnais aurait réalisée.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ajoute qu'après analyse de cet arrêt avec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il a été proposé un pourvoi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cassation que le CDR a eu du mal à obtenir. M. Thierry </w:t>
      </w:r>
      <w:r w:rsidR="002A2312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demandé l'avis de trois sages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sur l'opportunité de ce pourvoi. Ces personnalités ont conclu dans le sens d'un pourvoi.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6"/>
          <w:sz w:val="24"/>
          <w:szCs w:val="24"/>
        </w:rPr>
        <w:t>Il remarque que dans cette affaire : </w:t>
      </w:r>
      <w:r>
        <w:rPr>
          <w:i/>
          <w:color w:val="000000"/>
          <w:w w:val="96"/>
          <w:sz w:val="24"/>
          <w:szCs w:val="24"/>
        </w:rPr>
        <w:t>« il y a toujours eu le pied sur le frein et le pied sur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l'accélérateur. Certains, qui écoutent Bernard T. pensent qu'il y a un risque de plusieurs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milliards pour le CDR et d'autres pensent que Bernard T. n'a pas été volé par le Crédit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Lyonnais comme il le dit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Le pourvoi a été porté devant la chambre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ciale. Un rapport extrêmement sévère a été rédigé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2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par Mme COLLOMB. Ce rapport concluait à la cassation totale dans des conditions telles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n'était laissé aucune marge de manoeuvre à la cour de renvoi. Un incident s'est produit. Le rapport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mais aussi ses conclusions et le projet d'arrêt se sont retrouvés dans la case d'un avocat à la Cour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Cassation. Les avocats ont saisi le Premier Président </w:t>
      </w:r>
      <w:r w:rsidR="006B4C24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lequel a décidé de dessaisir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chambre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ciale et de soumettre l'affaire à l'assemblée plénière qui a nommé un nouveau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rapporteur. Celui-ci a rédigé un nouveau rapport dans le même sens que le précédent mais un peu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moins sévère dans les termes. Le ministère public, en la personne de M. L allait quant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lui totalement dans le sens des liquidateurs.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cela n'était pas surprenant car le parquet, dans cette affaire, a toujours exprimé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soutien aux thèses favorables au Groupe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L'assemblée plénière a cassé l'arrêt relevant notamment que les liquidateurs n'étaient pas recevables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prétendre obtenir pour GBT, c'est-à-dire la holding de M. Bernard T., une indemnisation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correspondant à la quote-part d'un préjudice qui aurait été subi par sa filiale BTF qui était la société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vendeur d'ADIDAS. C'est un principe de droit fondamental et ancestral qu'un actionnaire ne peut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pas prétendre être indemnisé à hauteur de la quote-part qu'il détient dans une société à raison d'un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préjudice qui a été causé à la société dont il est actionnaire. C'était un point de droit absolument clé,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l'assemblée plénière ayant ajouté que les liquidateurs n'étaient recevables pour GBT qu'au titre d'une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action contractuelle, et non pas délictuelle, qui pourrait découler du protocole de 1992 auquel GBT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avait été partie. Dans ce protocole GBT n'avait qu'un droit direct, contractuel, qui était de recevoir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l'occasion de la restructuration une somme de 180 millions de frais qui avait été payée.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 arrêt a été reçu comme une victoire du CDR. La Cour de cassation a  dit clairement « </w:t>
      </w:r>
      <w:r>
        <w:rPr>
          <w:i/>
          <w:color w:val="000000"/>
          <w:w w:val="78"/>
          <w:sz w:val="24"/>
          <w:szCs w:val="24"/>
        </w:rPr>
        <w:t>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supposer que des fautes délictuelles aient été commises, GBT ne peut pas, en sa simple qualité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d'actionnaire de BTF, récla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une indemnisation correspondant au pourcentage qu'elle détient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dans GBT.</w:t>
      </w:r>
      <w:r>
        <w:rPr>
          <w:color w:val="000000"/>
          <w:sz w:val="24"/>
          <w:szCs w:val="24"/>
        </w:rPr>
        <w:t> »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concède néanmoins que la situation juridique était beaucoup plus complexe et que l'arrêt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difficile à lire. Il subsistait, selon lui, un risque devant la cour d'appel de renvoi sur la question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responsabilité contractuelle.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signale qu'à partir de l'arrivée de M. Jean-François R., il n'a plus bénéficié des mêmes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relations de confiance avec son client.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janvier 2007, M. Jean-François R. l'a informé que l'idée d'un arbitrage revenait. C'est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ces conditions qu'il a rédigé une note blanche dans des termes mesurés mais défavorables à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arbitrage. Dans cette note, il expose trois arguments majeurs  de réflexion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1-  après un arrêt satisfaisant de l'assemblée plénière, il est pour le moins singulier d'imaginer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dessaisir la justice d'État au profit d'arbitres,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2- s'agissant d'un risque de l'EPFR, établissement public administratif n'ayant pas la capacité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compromettre, la question de la possibilité pour le CDR qui gère le risque pour le compte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l'EPFR, d'aller à l'arbitrage se posait,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3- il existait par ailleurs une quantité de raisons techniques, notamment des procédures collectives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non arbitrables devant le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outre les procédures des minoritaires.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Dès le début de l'année 2007, il a su que Maître Gilles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était entré dans le dossier mais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n'a eu des contacts avec ce dernier que plus tard, dans le cadre de la transaction avec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minoritaires.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a répondu à de nombreuses demandes d'informations sur les procédures en cours formulées par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, notamment lors de la transaction avec les minoritaires à laquelle il était opposé.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0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2031" style="position:absolute;margin-left:73.45pt;margin-top:731.05pt;width:100.7pt;height:.7pt;z-index:-252097024;mso-position-horizontal-relative:page;mso-position-vertical-relative:page" coordsize="" o:spt="100" adj="0,,0" path="" filled="f" stroked="f">
            <v:stroke joinstyle="round"/>
            <v:imagedata r:id="rId110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Selon lui, l'avantage de traiter avec les minoritaires était que cela coûtait très peu d'argent en valeur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absolue si cela permettait une extinction complète des actions des minoritaires.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L'inconvénient était de donner une valeur à l'action BTF ou CEDP qui avait fait l'objet d'une offre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 retrait à 100 francs (15 €), et tout ce qui était donné au dessus était une sorte de goodwill donnant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une valeur au risque que représentait leur action. Ce qui donnait donc éventuellement une valeur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référence aux liquidateurs de GBT pour leurs réclamations.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constate en outre que les minoritaires prenaient systématiquement des initiatives à des moments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opportuns pour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n'a pas participé aux conseils d'administration du CDR. Il estime avoir été marginalisé et a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exclu des discussions portant sur les orientations de la défense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Selon lui, le courrier que lui adresse M. Jean-François R. le 16 juillet 2007 pour l'aviser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désignation de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avait pour but d'associer ce dernier officiellement à la procédure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devant la cour d'appel de renvoi.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décrit son travail comme s'apparentant à celui d'un expert chargé de rédiger des conclusions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techniques. Ainsi, il s'est consacré seul à la rédaction des conclusions devant la cour d'appel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renvoi. Le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a tout de même apporté une contribution.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Interrogé sur le courriel rédigé par le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le 27 juin 2007 dans lequel ce dernier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évalue le risque de condamnation des banques à un montant maximal de 515.182.470 euros, 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estime que cette somme est extravagante tout comme l'était la somme de 145 millions d'euros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 d'appel de Paris dans son arrêt de septembre 2005. Néanmoins, il fait remarquer que Maître</w:t>
      </w:r>
      <w:r>
        <w:rPr>
          <w:color w:val="000000"/>
          <w:sz w:val="24"/>
          <w:szCs w:val="24"/>
        </w:rPr>
        <w:t> </w:t>
      </w:r>
    </w:p>
    <w:p w:rsidR="00A71F96" w:rsidRDefault="006B4C24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A.</w:t>
      </w:r>
      <w:r w:rsidR="00BA2B3F">
        <w:rPr>
          <w:color w:val="000000"/>
          <w:w w:val="97"/>
          <w:sz w:val="24"/>
          <w:szCs w:val="24"/>
        </w:rPr>
        <w:t> est à la tête d'un cabinet ayant une solide réputation.</w:t>
      </w:r>
      <w:r w:rsidR="00BA2B3F"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qu'il n'a été avisé de la décision d'aller à l'arbitrage qu'en novembre 2007 au moment où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 reçu le projet de compromis.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Son client lui a demandé de plaider le dossier devant le tribunal arbitral. Il a accepté cette mission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car il considérait avoir le devoir de défendre les intérêts du CDR par delà ses opinions personnelles.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estime que le choix de l'arbitrage était une décision « business » et non juridique. Les décideurs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devaient opter pour la solution qui leur paraissait la meilleure en fonction de leurs priorités.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L'arbitrage, dans son concept abstrait, est une voie préférentielle si elle peut être mise en oeuvre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 mettre un terme en quelques mois à des procédures hyper complexes.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Cela nécessitait de passer par une négociation avec la partie adverse puisqu'il fallait que celle-ci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renonce aux procédures en cours devant le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considéré que la sentence était éminemment critiquable sur le fait que les arbitres n'avaient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respecté leur mission en prenant quelques distances avec l'autorité de la chose jugée et avec l'arrêt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 la cour d'appel de Paris qui avait été cassé partiellement et l'arrêt de l'assemblée plénière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Cour de Cassation.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été demandé l'avis des avocats sur l'opportunité d'un recours en annulation dans un délai très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court. Il a travaillé avec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lequel a émis un premier avis « </w:t>
      </w:r>
      <w:r>
        <w:rPr>
          <w:i/>
          <w:color w:val="000000"/>
          <w:w w:val="98"/>
          <w:sz w:val="24"/>
          <w:szCs w:val="24"/>
        </w:rPr>
        <w:t>un peu timoré</w:t>
      </w:r>
      <w:r>
        <w:rPr>
          <w:color w:val="000000"/>
          <w:w w:val="96"/>
          <w:sz w:val="24"/>
          <w:szCs w:val="24"/>
        </w:rPr>
        <w:t> » quant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l'appréciation des chances de pourvoi, puis un complément d'avis plus optimiste. Le CDR lui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demandé son avis mais il a écrit qu'il partageait l'avis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3)- Mission de contrôle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358" w:bottom="0" w:left="1136" w:header="720" w:footer="720" w:gutter="0"/>
          <w:cols w:space="720"/>
        </w:sectPr>
      </w:pPr>
    </w:p>
    <w:p w:rsidR="00A71F96" w:rsidRDefault="00BA2B3F">
      <w:pPr>
        <w:spacing w:before="130" w:after="10" w:line="270" w:lineRule="exact"/>
        <w:ind w:right="-567"/>
      </w:pPr>
      <w:r>
        <w:rPr>
          <w:color w:val="000000"/>
          <w:w w:val="99"/>
          <w:sz w:val="24"/>
          <w:szCs w:val="24"/>
        </w:rPr>
        <w:t>En tant que société de cantonnement de la défaisance du Crédit Lyonnais, le CDR est soumis à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contrôle  spécifique,  distinct  juridiquement,  en  dépit  d'une  proximité  évidente,  du  contrôle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économique et financier de l'Etat prévu par le décret du 26 mai 1955.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2030" type="#_x0000_t202" style="position:absolute;margin-left:56.8pt;margin-top:579.2pt;width:159.5pt;height:14.7pt;z-index:-2520960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En  2005,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 M.  François 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  <w:lang w:val="fr-BE"/>
                    </w:rPr>
                    <w:t>B.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9" style="position:absolute;margin-left:107.75pt;margin-top:590.65pt;width:104.6pt;height:.7pt;z-index:-252094976;mso-position-horizontal-relative:page;mso-position-vertical-relative:page" coordsize="" o:spt="100" adj="0,,0" path="" filled="f" stroked="f">
            <v:stroke joinstyle="round"/>
            <v:imagedata r:id="rId111"/>
            <v:formulas/>
            <v:path o:connecttype="segments"/>
            <w10:wrap anchorx="page" anchory="page"/>
          </v:shape>
        </w:pict>
      </w:r>
      <w:r>
        <w:rPr>
          <w:color w:val="000000"/>
          <w:w w:val="95"/>
          <w:sz w:val="24"/>
          <w:szCs w:val="24"/>
        </w:rPr>
        <w:t>Aux  termes  de  l'article  3  du  décret  du  22  décembre  1995  portant  statuts  de  l'EPFR,  le 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d'administration,  parmi  les  attributions  nécessaires  à  l'exercice  de  sa  mission  de  surveillance, 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destinataire des rapports de la</w:t>
      </w:r>
      <w:r>
        <w:rPr>
          <w:b/>
          <w:bCs/>
          <w:color w:val="000000"/>
          <w:w w:val="98"/>
          <w:sz w:val="24"/>
          <w:szCs w:val="24"/>
        </w:rPr>
        <w:t> Mission de contrôle</w:t>
      </w: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Une convention de gestion du 30 janvier 1998 entre l'Etat et l'EPFR précise, dans son article 1er,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modalités selon lesquelles les agents assistent le conseil d'administration de l'EPFR, conformément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à l'article 12-5- "</w:t>
      </w:r>
      <w:r>
        <w:rPr>
          <w:i/>
          <w:color w:val="000000"/>
          <w:w w:val="97"/>
          <w:sz w:val="24"/>
          <w:szCs w:val="24"/>
        </w:rPr>
        <w:t>Surveillance et contrôle du CDR" </w:t>
      </w:r>
      <w:r>
        <w:rPr>
          <w:color w:val="000000"/>
          <w:w w:val="98"/>
          <w:sz w:val="24"/>
          <w:szCs w:val="24"/>
        </w:rPr>
        <w:t>de l'annexe 12 du protocole.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Aux termes de cette convention, la mission de contrôle: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3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7"/>
          <w:sz w:val="24"/>
          <w:szCs w:val="24"/>
        </w:rPr>
        <w:t>- apporte au conseil d'administration de l'EPFR les informations nécessaires à l'accomplissement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la mission de supervision de ce dernier, notamment sur la pertinence des orientations stratégiques </w:t>
      </w:r>
      <w:r>
        <w:br/>
      </w:r>
      <w:r>
        <w:rPr>
          <w:color w:val="000000"/>
          <w:w w:val="98"/>
          <w:sz w:val="24"/>
          <w:szCs w:val="24"/>
        </w:rPr>
        <w:t>proposées par le CDR, l'adéquation du programme pluriannuel des cessions et des plans trimestriels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proposés et réalisés avec la stratégie, l'adéquation du plan de trésorerie proposé par le CDR avec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intérêts financiers de l'Etat, le budget annuel de fonctionnement proposé par le CDR et sa mise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oeuvre;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9"/>
          <w:sz w:val="24"/>
          <w:szCs w:val="24"/>
        </w:rPr>
        <w:t>- propose chaque semestre au président du conseil d'administration de l'EPFR, qui recueille sur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point la délibération dudit conseil, un programme prévisionnel des diligences et des contrôles qui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pourront  être  effectués sur la  gestion  courante du CDR et  des sociétés  du groupe. Cela concerne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notamment les conditions dans lesquelles il est fait appel à des prestations extérieures, les coûts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gestion du holding et des pôles, la politique de gestion du personnel, en particulier l'adéquation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effectifs avec les besoins de la structure dans le temps, les opérations de gestion de la trésorerie,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procédures comptables, les conditions de recours à l'emprunt, la détermination de la </w:t>
      </w:r>
      <w:r w:rsidR="007111D4">
        <w:rPr>
          <w:color w:val="000000"/>
          <w:w w:val="99"/>
          <w:sz w:val="24"/>
          <w:szCs w:val="24"/>
        </w:rPr>
        <w:t>R.</w:t>
      </w:r>
      <w:r>
        <w:rPr>
          <w:color w:val="000000"/>
          <w:w w:val="99"/>
          <w:sz w:val="24"/>
          <w:szCs w:val="24"/>
        </w:rPr>
        <w:t>ée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produits de cession à l'EPFR, enfin le contrôle. interne et le suivi des risques.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2"/>
          <w:sz w:val="24"/>
          <w:szCs w:val="24"/>
        </w:rPr>
        <w:t>Lors  de  son  contrôle  sur  la  période  2007/2008,  la  Cour  des  Comptes  a  conclu  que  le  rôle  de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mission  de  contrôle  avait  été  très"</w:t>
      </w:r>
      <w:r>
        <w:rPr>
          <w:i/>
          <w:color w:val="000000"/>
          <w:w w:val="96"/>
          <w:sz w:val="24"/>
          <w:szCs w:val="24"/>
        </w:rPr>
        <w:t>modeste".  </w:t>
      </w:r>
      <w:r>
        <w:rPr>
          <w:color w:val="000000"/>
          <w:w w:val="96"/>
          <w:sz w:val="24"/>
          <w:szCs w:val="24"/>
        </w:rPr>
        <w:t>Elle  note  que  sur  toute  la  période,  la  mission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contrôle  n'a  rédigé  qu'une  seule  note  à  l'EPFR  sur  le  budget  2007,  n'a  adressé  aucune  note  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ministre et n'a produit aucun rapport annuel d'activité. La mission de contrôle a assisté aux conseils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d'administration  de  l'EPFR,  avec  voix  délibérante,  mais  est  peu  intervenue.  Au  final,  il  est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sz w:val="24"/>
          <w:szCs w:val="24"/>
        </w:rPr>
        <w:t>mentionné que les travaux d'investigation et de contrôle réalisés par la mission ont été très limités </w:t>
      </w:r>
      <w:r>
        <w:br/>
      </w:r>
      <w:r>
        <w:rPr>
          <w:color w:val="000000"/>
          <w:w w:val="101"/>
          <w:sz w:val="24"/>
          <w:szCs w:val="24"/>
        </w:rPr>
        <w:t>sur  2007  et  2008,  contrairement  à  la  période  antérieure  caractérisée  par  la  production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nombreuses  notes.  La  mission  de  contrôle  n'a  pas  non  plus  été  sollicitée  par  le  président  ou 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conseil d'administration de 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6B4C24" w:rsidRDefault="00BA2B3F">
      <w:pPr>
        <w:tabs>
          <w:tab w:val="left" w:pos="3104"/>
        </w:tabs>
        <w:spacing w:before="170" w:after="10" w:line="270" w:lineRule="exact"/>
        <w:ind w:right="-567"/>
        <w:rPr>
          <w:color w:val="000000"/>
          <w:w w:val="97"/>
          <w:sz w:val="24"/>
          <w:szCs w:val="24"/>
        </w:rPr>
      </w:pPr>
      <w:r>
        <w:rPr>
          <w:color w:val="000000"/>
          <w:w w:val="97"/>
          <w:sz w:val="24"/>
          <w:szCs w:val="24"/>
        </w:rPr>
        <w:t> </w:t>
      </w:r>
    </w:p>
    <w:p w:rsidR="006B4C24" w:rsidRDefault="006B4C24">
      <w:pPr>
        <w:tabs>
          <w:tab w:val="left" w:pos="3104"/>
        </w:tabs>
        <w:spacing w:before="170" w:after="10" w:line="270" w:lineRule="exact"/>
        <w:ind w:right="-567"/>
        <w:rPr>
          <w:color w:val="000000"/>
          <w:w w:val="97"/>
          <w:sz w:val="24"/>
          <w:szCs w:val="24"/>
        </w:rPr>
      </w:pPr>
    </w:p>
    <w:p w:rsidR="00A71F96" w:rsidRDefault="00BA2B3F">
      <w:pPr>
        <w:tabs>
          <w:tab w:val="left" w:pos="3104"/>
        </w:tabs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a  été  nommé  contrôleur   général  économique  et  financier  avec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comme affectation d'une part, le CDR et d'autre part, chargé des audits économiques et financiers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sz w:val="24"/>
          <w:szCs w:val="24"/>
        </w:rPr>
        <w:t>dans divers ministères. Il devait vérifier si les décisions prise par le CDR étaient conformes. Si ce </w:t>
      </w:r>
      <w:r>
        <w:br/>
      </w:r>
      <w:r>
        <w:rPr>
          <w:color w:val="000000"/>
          <w:w w:val="98"/>
          <w:sz w:val="24"/>
          <w:szCs w:val="24"/>
        </w:rPr>
        <w:t>n'était pas le cas, il devait en référer à l'EPFR. Il assistait en principe à toutes les séances du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d'administration  du  CDR  et  mêmes  aux  réunions  en  dehors  des  conseils.  Il  se  souvient  avoir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rencontré M. DE C et M. DU L en présence de M. Jean-François R. pour </w:t>
      </w:r>
      <w:r>
        <w:br/>
      </w:r>
      <w:r>
        <w:rPr>
          <w:color w:val="000000"/>
          <w:w w:val="97"/>
          <w:sz w:val="24"/>
          <w:szCs w:val="24"/>
        </w:rPr>
        <w:t>discuter de l'affaire T. avant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Son rôle consistait à être "</w:t>
      </w:r>
      <w:r>
        <w:rPr>
          <w:i/>
          <w:color w:val="000000"/>
          <w:w w:val="101"/>
          <w:sz w:val="24"/>
          <w:szCs w:val="24"/>
        </w:rPr>
        <w:t>témoin</w:t>
      </w:r>
      <w:r>
        <w:rPr>
          <w:color w:val="000000"/>
          <w:w w:val="97"/>
          <w:sz w:val="24"/>
          <w:szCs w:val="24"/>
        </w:rPr>
        <w:t>". Il n'était donc pas censé intervenir mais à plusieurs reprises, on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sollicité son avis en sa qualité de juriste ayant une expérience des sociétés américaines. Il n'a assisté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qu'une fois à une réunion du conseil d'administration de l'EPFR, le 10 octobre 2007.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8"/>
          <w:sz w:val="24"/>
          <w:szCs w:val="24"/>
        </w:rPr>
        <w:t>Lors  des  conseils  d'administration  du  CDR,  étaient  présents  :  le  président,  M.  Jean-François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R., les administrateurs, Messieurs </w:t>
      </w:r>
      <w:r w:rsidR="006B4C24">
        <w:rPr>
          <w:color w:val="000000"/>
          <w:w w:val="98"/>
          <w:sz w:val="24"/>
          <w:szCs w:val="24"/>
        </w:rPr>
        <w:t>P.</w:t>
      </w:r>
      <w:r>
        <w:rPr>
          <w:color w:val="000000"/>
          <w:w w:val="98"/>
          <w:sz w:val="24"/>
          <w:szCs w:val="24"/>
        </w:rPr>
        <w:t>, </w:t>
      </w:r>
      <w:r w:rsidR="006B4C24">
        <w:rPr>
          <w:color w:val="000000"/>
          <w:w w:val="98"/>
          <w:sz w:val="24"/>
          <w:szCs w:val="24"/>
        </w:rPr>
        <w:t>G.</w:t>
      </w:r>
      <w:r>
        <w:rPr>
          <w:color w:val="000000"/>
          <w:w w:val="98"/>
          <w:sz w:val="24"/>
          <w:szCs w:val="24"/>
        </w:rPr>
        <w:t> et F, la secrétaire générale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A71F96" w:rsidRDefault="00BA2B3F">
      <w:pPr>
        <w:spacing w:line="272" w:lineRule="exact"/>
        <w:ind w:right="-567"/>
      </w:pPr>
      <w:r>
        <w:pict>
          <v:shape id="_x0000_s2028" type="#_x0000_t202" style="position:absolute;margin-left:56.8pt;margin-top:405.2pt;width:261.8pt;height:14.7pt;z-index:-2520939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Par arrêté du 1er février 2008,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M. Patrick S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7" style="position:absolute;margin-left:204.25pt;margin-top:416.65pt;width:109.7pt;height:.7pt;z-index:-252092928;mso-position-horizontal-relative:page;mso-position-vertical-relative:page" coordsize="" o:spt="100" adj="0,,0" path="" filled="f" stroked="f">
            <v:stroke joinstyle="round"/>
            <v:imagedata r:id="rId112"/>
            <v:formulas/>
            <v:path o:connecttype="segments"/>
            <w10:wrap anchorx="page" anchory="page"/>
          </v:shape>
        </w:pict>
      </w:r>
      <w:r>
        <w:rPr>
          <w:color w:val="000000"/>
          <w:w w:val="93"/>
          <w:sz w:val="24"/>
          <w:szCs w:val="24"/>
        </w:rPr>
        <w:t>de  la  Caisse  des  Dépôts  et  Consignations  (CDC),  Mme  R.  L'adossement  du  CDR  à  la  CDC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faisait que cette dernière gérait l'aspect administratif et la gestion courante des dossiers. Il souligne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qu'il n'avait pas une connaissance approfondie du dossier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précise que lors du conseil d'administration du 18 septembre 2007, M. Jean-François R.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présenté  la  proposition  d'arbitrage  des  avocats de  M. Bernard  T..  M.  Bernard  S. 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donné la position de l'EPFR. La décision a été mise au vote. Il indique que Messieurs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et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3"/>
          <w:sz w:val="24"/>
          <w:szCs w:val="24"/>
        </w:rPr>
        <w:t>G.</w:t>
      </w:r>
      <w:r>
        <w:rPr>
          <w:color w:val="000000"/>
          <w:w w:val="93"/>
          <w:sz w:val="24"/>
          <w:szCs w:val="24"/>
        </w:rPr>
        <w:t>  ont  émis  des  réserves.  Il  se  souvient  que  l'arbitrage  avait  l'avantage  d'englober  tous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dossiers  sujets  à  contentieux  entre  le  CDR  et  le  Groupe  T..  Le  montant  du  passif  de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liquidation T. a été évoqué comme élément en faveur de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sz w:val="24"/>
          <w:szCs w:val="24"/>
        </w:rPr>
        <w:t>Lors du conseil d'administration du 2 octobre 2007, le CDR a statué sur le principe de l'arbitrage. </w:t>
      </w:r>
      <w:r>
        <w:br/>
      </w:r>
      <w:r>
        <w:rPr>
          <w:color w:val="000000"/>
          <w:w w:val="98"/>
          <w:sz w:val="24"/>
          <w:szCs w:val="24"/>
        </w:rPr>
        <w:t>Maître </w:t>
      </w:r>
      <w:r w:rsidR="006B4C24">
        <w:rPr>
          <w:color w:val="000000"/>
          <w:w w:val="98"/>
          <w:sz w:val="24"/>
          <w:szCs w:val="24"/>
        </w:rPr>
        <w:t>A.</w:t>
      </w:r>
      <w:r>
        <w:rPr>
          <w:color w:val="000000"/>
          <w:w w:val="98"/>
          <w:sz w:val="24"/>
          <w:szCs w:val="24"/>
        </w:rPr>
        <w:t> est intervenu pour expliquer les risques de la poursuite des procédures judiciaires.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9"/>
          <w:sz w:val="24"/>
          <w:szCs w:val="24"/>
        </w:rPr>
        <w:t>M. Jean-François R. a évoqué le montant des honoraires d'avocats. Il se posait également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question de la fin de la structure CDR et de la durée de procédures au résultat aléatoire. Il a eu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projet  de  compromis  entre  les  mains.  Il  s'agissait  d'un  compromis  d'arbitrage  classique  en  droit,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garantie  d'objectivité  de  l'arbitrage  avec  désistement  de  toutes  les  procédures.  Les  membres 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tribunal arbitral étaient déjà mentionnés. Il a été étonné que le document soit repris en fin de séance.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  <w:sectPr w:rsidR="006B4C24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9"/>
          <w:sz w:val="24"/>
          <w:szCs w:val="24"/>
        </w:rPr>
        <w:t>Il a participé au conseil d'administration de l'EPFR du 10 octobre 2007 qui donne son accord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que  le  CDR ait  recours à  l'arbitrage  dans le  contentieux  qui  l'oppose  au  Groue  T..  M. Jean-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François R. est venu expliquer  les modalités de la procédure. Il se souvient qu'il a été dit 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le Crédit Lyonnais était opposé à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5136"/>
        </w:tabs>
        <w:spacing w:before="170" w:after="10" w:line="270" w:lineRule="exact"/>
        <w:ind w:right="-567"/>
      </w:pPr>
      <w:r>
        <w:tab/>
      </w:r>
      <w:r>
        <w:rPr>
          <w:color w:val="000000"/>
          <w:w w:val="98"/>
          <w:sz w:val="24"/>
          <w:szCs w:val="24"/>
        </w:rPr>
        <w:t> a été nommé membre de la mission du service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du  contrôle  général  économique  et  financier  chargé  des  audits  généraux  et  du  contrôle 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entreprises privées aidées et de la mission prévue à l'article 1er du décret du 30 mai 1007 relatif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sociétés de défaisance. Il a été plus particulièrement chargé du contrôle du fonctionnement du CDR,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de l'EPFR et d'autres sociétés de défaisance mineures. Il a succédé à M. B</w:t>
      </w:r>
      <w:r w:rsidR="006B4C24">
        <w:rPr>
          <w:color w:val="000000"/>
          <w:w w:val="97"/>
          <w:sz w:val="24"/>
          <w:szCs w:val="24"/>
          <w:lang w:val="fr-BE"/>
        </w:rPr>
        <w:t>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Il a été chargé de contrôler le CDR et l'EPFR à compter du mois de février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9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sz w:val="24"/>
          <w:szCs w:val="24"/>
        </w:rPr>
        <w:t>Lorsqu'il est nommé, l'arbitrage est en cours. Il a participé aux conseils d'administration du CDR </w:t>
      </w:r>
      <w:r>
        <w:br/>
      </w:r>
      <w:r>
        <w:rPr>
          <w:color w:val="000000"/>
          <w:w w:val="98"/>
          <w:sz w:val="24"/>
          <w:szCs w:val="24"/>
        </w:rPr>
        <w:t>ayant  examiné  l'opportunité  d'un  recours  en  annulation  contre  la  sentence  arbitrale.  Tous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éléments  étaient  parfaitement  connus  du  ministre  de  l'économie  et  de  son  administration.  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8"/>
          <w:sz w:val="24"/>
          <w:szCs w:val="24"/>
        </w:rPr>
        <w:t>rencontrait les représentants de l'APE au sein du conseil d'administration de l'EPFR mais n'a jamais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eu connaissance des notes qui ont pu être rédigées au cours de l'été 2007 à destination du cabinet du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sur le principe de l'arbitrage. Il n'a eu lui-même aucun contact avec le cabinet du ministre.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sz w:val="24"/>
          <w:szCs w:val="24"/>
        </w:rPr>
        <w:t>Il a pu constater que le contentieux CDR/T. était très complexe. Selon lui, il y avait des torts </w:t>
      </w:r>
      <w:r>
        <w:br/>
      </w:r>
      <w:r>
        <w:rPr>
          <w:color w:val="000000"/>
          <w:w w:val="99"/>
          <w:sz w:val="24"/>
          <w:szCs w:val="24"/>
        </w:rPr>
        <w:t>réciproques. Il a été très choqué par le principe même de l'indemnisation d'un préjudice moral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époux T.. Il fait remarquer que le compromis d'arbitrage avait fixé le montant maximum de 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lastRenderedPageBreak/>
        <w:t>préjudice moral à 50 millions d'euros et que : "l</w:t>
      </w:r>
      <w:r>
        <w:rPr>
          <w:i/>
          <w:color w:val="000000"/>
          <w:w w:val="97"/>
          <w:sz w:val="24"/>
          <w:szCs w:val="24"/>
        </w:rPr>
        <w:t>e risque avait été pris en connaissance de cause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voir ce préjudice moral fixé à un montant élevé</w:t>
      </w:r>
      <w:r>
        <w:rPr>
          <w:color w:val="000000"/>
          <w:w w:val="105"/>
          <w:sz w:val="24"/>
          <w:szCs w:val="24"/>
        </w:rPr>
        <w:t>".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sz w:val="24"/>
          <w:szCs w:val="24"/>
        </w:rPr>
        <w:t>S'agissant de l'opportunité d'un recours en annulation de la sentence arbitrale, il explique qu'il n'a </w:t>
      </w:r>
      <w:r>
        <w:br/>
      </w:r>
      <w:r>
        <w:rPr>
          <w:color w:val="000000"/>
          <w:w w:val="97"/>
          <w:sz w:val="24"/>
          <w:szCs w:val="24"/>
        </w:rPr>
        <w:t>pas été convaincu par la seconde analyse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4"/>
          <w:sz w:val="24"/>
          <w:szCs w:val="24"/>
        </w:rPr>
        <w:t>Lors  du  conseil  d'administration  du  28  juillet  2008,  il  livre  une  analyse  selon  laquelle  le  retour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devant  la  cour d'appel  aboutirait  à  ce  que  le  CDR  perde  certainement  la  somme  de 135 millions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A71F96" w:rsidRDefault="00BA2B3F">
      <w:pPr>
        <w:spacing w:line="265" w:lineRule="exact"/>
        <w:ind w:right="-567"/>
      </w:pPr>
      <w:r>
        <w:pict>
          <v:shape id="_x0000_s2026" type="#_x0000_t202" style="position:absolute;margin-left:56.8pt;margin-top:490.4pt;width:174.1pt;height:14.7pt;z-index:-2520919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M. Jean-Baptiste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C.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5" type="#_x0000_t202" style="position:absolute;margin-left:56.8pt;margin-top:299pt;width:138pt;height:14.7pt;z-index:-2520908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Madame Catherine R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4" style="position:absolute;margin-left:56.45pt;margin-top:501.85pt;width:170.4pt;height:.7pt;z-index:-252089856;mso-position-horizontal-relative:page;mso-position-vertical-relative:page" coordsize="" o:spt="100" adj="0,,0" path="" filled="f" stroked="f">
            <v:stroke joinstyle="round"/>
            <v:imagedata r:id="rId113"/>
            <v:formulas/>
            <v:path o:connecttype="segments"/>
            <w10:wrap anchorx="page" anchory="page"/>
          </v:shape>
        </w:pict>
      </w:r>
      <w:r>
        <w:pict>
          <v:shape id="_x0000_s2023" style="position:absolute;margin-left:56.45pt;margin-top:310.45pt;width:134.2pt;height:.7pt;z-index:-252088832;mso-position-horizontal-relative:page;mso-position-vertical-relative:page" coordsize="" o:spt="100" adj="0,,0" path="" filled="f" stroked="f">
            <v:stroke joinstyle="round"/>
            <v:imagedata r:id="rId114"/>
            <v:formulas/>
            <v:path o:connecttype="segments"/>
            <w10:wrap anchorx="page" anchory="page"/>
          </v:shape>
        </w:pict>
      </w:r>
      <w:r>
        <w:pict>
          <v:shape id="_x0000_s2022" style="position:absolute;margin-left:73.45pt;margin-top:278.65pt;width:211.7pt;height:.7pt;z-index:-252087808;mso-position-horizontal-relative:page;mso-position-vertical-relative:page" coordsize="" o:spt="100" adj="0,,0" path="" filled="f" stroked="f">
            <v:stroke joinstyle="round"/>
            <v:imagedata r:id="rId115"/>
            <v:formulas/>
            <v:path o:connecttype="segments"/>
            <w10:wrap anchorx="page" anchory="page"/>
          </v:shape>
        </w:pict>
      </w:r>
      <w:r>
        <w:pict>
          <v:shape id="_x0000_s2021" style="position:absolute;margin-left:72.85pt;margin-top:474.25pt;width:209.7pt;height:.7pt;z-index:-252086784;mso-position-horizontal-relative:page;mso-position-vertical-relative:page" coordsize="" o:spt="100" adj="0,,0" path="" filled="f" stroked="f">
            <v:stroke joinstyle="round"/>
            <v:imagedata r:id="rId116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d'euros au moins et le montant des compensations de l'ordre de 100 millions d'euros.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25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7"/>
          <w:sz w:val="24"/>
          <w:szCs w:val="24"/>
        </w:rPr>
        <w:t>Il connaissait la position de l'Etat de ne pas faire de recours en annulation.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</w:pPr>
    </w:p>
    <w:p w:rsidR="006B4C24" w:rsidRDefault="006B4C24">
      <w:pPr>
        <w:spacing w:line="20" w:lineRule="exact"/>
        <w:sectPr w:rsidR="006B4C24">
          <w:type w:val="continuous"/>
          <w:pgSz w:w="11900" w:h="16840"/>
          <w:pgMar w:top="1417" w:right="35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maintient la position selon laquelle l'Etat avait plus à perdre qu'à gagner en approuvant un recours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compte  tenu  :  "</w:t>
      </w:r>
      <w:r>
        <w:rPr>
          <w:i/>
          <w:color w:val="000000"/>
          <w:w w:val="94"/>
          <w:sz w:val="24"/>
          <w:szCs w:val="24"/>
        </w:rPr>
        <w:t>de  la  forte  probabilité  d'une  nouvelle  défaite  judiciaire".  </w:t>
      </w:r>
      <w:r>
        <w:rPr>
          <w:color w:val="000000"/>
          <w:w w:val="96"/>
          <w:sz w:val="24"/>
          <w:szCs w:val="24"/>
        </w:rPr>
        <w:t>Il  précise  que  lorsqu'il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utilise le terme de : "</w:t>
      </w:r>
      <w:r>
        <w:rPr>
          <w:i/>
          <w:color w:val="000000"/>
          <w:w w:val="101"/>
          <w:sz w:val="24"/>
          <w:szCs w:val="24"/>
        </w:rPr>
        <w:t>dégâts collatéraux</w:t>
      </w:r>
      <w:r>
        <w:rPr>
          <w:color w:val="000000"/>
          <w:sz w:val="24"/>
          <w:szCs w:val="24"/>
        </w:rPr>
        <w:t>", il vise des dégâts financiers. Il rappelle que M. Bernard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T. avait renoncé à certains intérêts  de retard.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73" w:lineRule="exact"/>
        <w:ind w:right="-567"/>
      </w:pPr>
      <w:r>
        <w:rPr>
          <w:color w:val="000000"/>
          <w:w w:val="97"/>
          <w:sz w:val="24"/>
          <w:szCs w:val="24"/>
        </w:rPr>
        <w:t>En conclusion sur le fonctionnement juridique des mécanismes de défaisance, il souligne que le rôle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donné à l'EPFR était illusoire. En fait, c'était l'Agence des Participations de l'Etat qui jouait un rôle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effectif.  Il  ajoute  que  les  fonctionnaires  qui  participaient  au  conseil  d'administration  de  l'EPFR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agissaient évidemment conformément aux instructions du ministre et de son cabinet.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7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4)- Caisse des Dépôts et Consignation (CDC)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  <w:sectPr w:rsidR="007111D4">
          <w:type w:val="continuous"/>
          <w:pgSz w:w="11900" w:h="16840"/>
          <w:pgMar w:top="1417" w:right="61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670"/>
        </w:tabs>
        <w:spacing w:before="170" w:after="10" w:line="272" w:lineRule="exact"/>
        <w:ind w:right="-567"/>
      </w:pPr>
      <w:r>
        <w:tab/>
      </w:r>
      <w:r>
        <w:rPr>
          <w:color w:val="000000"/>
          <w:w w:val="99"/>
          <w:sz w:val="24"/>
          <w:szCs w:val="24"/>
        </w:rPr>
        <w:t> était responsable des affaires générales de la Direction des Finances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la Stratégie à la CDC. Elle s'est occupée de toutes les sociétés dites de défaisance (SGGP, CDR,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NSRD). Elle explique que ces sociétés étaient en phase extinctive et n'avaient plus de personnel.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Une convention a été conclue avec la CDC pour une mission de gestion administrative et de la vie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sociale. Elle a commencé à suivre le dossier CDR en janvier 2007. Elle a assuré le secrétariat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9"/>
          <w:sz w:val="24"/>
          <w:szCs w:val="24"/>
        </w:rPr>
        <w:t>conseil d'administration. Son rôle consistait à préparer l'ordre du jour, prendre des notes, et établir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les projets de procès-verbaux qui étaient validés lors du conseil suivant. Elle n'intervenait pas sur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fond  mais  avait  un  pouvoir  consultatif  sur  la  gestion  des  actifs  et  donnait  son  avis  en  cas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sollicitation.  Elle  précise  que  son  implication  dans  la  gestion  du  contentieux  et  de  l'arbitrage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CDR/T. portait sur la partie comptable une fois que la sentence a été rendue et pour préparer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les lignes de créances.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5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5)- Agence des Participation de l'Etat (APE)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394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indique qu'entre 2003 et 2004, il a été affecté comme chargé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mission en charge des questions juridiques auprès du cabinet du ministre de l'économie et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finances, M. Hervé G. Il est resté en fonction à l'arrivée de M. Thierry </w:t>
      </w:r>
      <w:r w:rsidR="002A2312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jusqu'au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mois de mars/avril 2007 date à laquelle il a pris ses fonctions de directeur juridique de l'APE jusqu'à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l'été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S'agissant de ses fonctions au cabinet, il rapportait à M. Luc R, directeur adjoint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ponctuellement à M. Gilles G, directeur de cabinet ou directement au ministre.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Au sein de l'APE, il rapportait directement à M. Bruno B, directeur général.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6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eu à connaître du dossier CDR/T. dans ses fonctions de conseiller juridique auprès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puis, à partir d'avril 2007 jusqu'à l'été 2008, dans le cadre de ses fonction à l'APE.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Dans les deux cas, ses fonctions consistaient à porter une appréciation juridique sur l'ensemble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événements de cette afaire.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relate qu'en 2005, la situation juridique était marquée par un arrêt de la cour d'appel de Paris,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largement défavorable aux intérêt du CDR. Un débat s'est instauré sur l'opportunité de clôturer 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contentieux soit par une conciliation, soit par un 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La position de l''APE était d'introduire un pourvoi en cassation.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a été envisagé une médiation sur la base du : « </w:t>
      </w:r>
      <w:r>
        <w:rPr>
          <w:i/>
          <w:color w:val="000000"/>
          <w:w w:val="97"/>
          <w:sz w:val="24"/>
          <w:szCs w:val="24"/>
        </w:rPr>
        <w:t>ni riche ni failli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46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2020" type="#_x0000_t202" style="position:absolute;margin-left:56.8pt;margin-top:567.8pt;width:107.4pt;height:14.7pt;z-index:-2520857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M. Bruno B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9" style="position:absolute;margin-left:56.45pt;margin-top:579.25pt;width:103.7pt;height:.7pt;z-index:-252084736;mso-position-horizontal-relative:page;mso-position-vertical-relative:page" coordsize="" o:spt="100" adj="0,,0" path="" filled="f" stroked="f">
            <v:stroke joinstyle="round"/>
            <v:imagedata r:id="rId117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En revanche, l'éventualité d'un arbitrage a été fermement écartée.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Selon lui, le choix de l'arbitrage soulevait de graves problèmes de légalité.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La médiation a échoué.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L'Etat a engagé un pourvoi en cassation qui a été instruit de manière normale sous la direction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opérationnelle respectivement du CDR et de l'APE.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2006, il a analysé la portée de l'arrêt de la Cour de Cassation. Son analyse et celle de l'APE 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rejoignaient en ce sens que désormais la situation de l'Etat et du CDR était plus favorable.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La situation est restée en l'état jusqu'à son départ du cabinet et l'arrivée du nouveau ministre.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qu'il est évident que, dans le fonctionnement normal du cabinet du ministre, il y ait eu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contacts directs entre M. Bernard T. et le ministre ou son cabinet, notamment avec le directeur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adjoint en charge des relations avec les entreprises, M. </w:t>
      </w:r>
      <w:r w:rsidR="007111D4">
        <w:rPr>
          <w:color w:val="000000"/>
          <w:w w:val="97"/>
          <w:sz w:val="24"/>
          <w:szCs w:val="24"/>
        </w:rPr>
        <w:t>R.</w:t>
      </w:r>
      <w:r>
        <w:rPr>
          <w:color w:val="000000"/>
          <w:w w:val="97"/>
          <w:sz w:val="24"/>
          <w:szCs w:val="24"/>
        </w:rPr>
        <w:t>. Les arguments de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 n'ont convaincu ni le ministre, M. Thierry </w:t>
      </w:r>
      <w:r w:rsidR="002A2312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ni M. </w:t>
      </w:r>
      <w:r w:rsidR="007111D4">
        <w:rPr>
          <w:color w:val="000000"/>
          <w:w w:val="97"/>
          <w:sz w:val="24"/>
          <w:szCs w:val="24"/>
        </w:rPr>
        <w:t>R.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janvier 2007, il a eu connaissance de la proposition d'arbitrage des liquidateurs des sociétés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Groupe T.. Cependant, à sa connaissance, cette proposition n'a trouvé d'écho favorable ni 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ministère, ni au sein du cabinet, ni auprès du ministre lui-même. Sa position personnelle sur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légalité d'un éventuel arbitrage était toujours la même.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suivi le dossier CDR/T. dans le cadre de ses fonctions à l'APE sachant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qu'opérationnellement ce dossier était géré par le bureau en charge du CDR et de l'EPFR dirigé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Julien P. Il a participé à quelques réunions. La position de l'APE était claire, elle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défavorable au choix du recours à un arbitrage. Néanmoins, dès lors que des instructions ont été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données par le ministre et son cabinet en ce sens, l'APE a essayé de suivre cette procédure au mieux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avec les avocats dans l'intérêt de l'Etat.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le changement d'avocat a été fait contre l'avis de l'APE. Lors d'une réunion à laquelle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 participé, il a constaté que les orientations stratégiques  du dossier étaient déjà arrêtées.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du choix des arbitres, il signale qu'il a été très surpris de la désignation de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E. dont la réputation était déjà contestée depuis plusieurs années. Il précise qu'il avait été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amené à rencontrer ce dernier dans le cadre de ses fonctions au sein du cabinet de M. Thierry</w:t>
      </w:r>
      <w:r>
        <w:rPr>
          <w:color w:val="000000"/>
          <w:sz w:val="24"/>
          <w:szCs w:val="24"/>
        </w:rPr>
        <w:t> </w:t>
      </w:r>
      <w:r>
        <w:br/>
      </w:r>
      <w:r w:rsidR="002A2312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en 2005 ou 2006. Celui-ci avait pris rendez-vous et s'était présenté comme arbitre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concernant un contentieux en lien avec la régie RENAULT. Lorsqu'il a exposé l'affaire, il lui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apparu que celui-ci agissait dans l'intérêt de l'une des parties à ce litige. Il était venu pour proposer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régler ce contentieux par voie d'arbitrage en avançant des sommes extrêmement élevées. Aucun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tribunal arbitral n'était constitué et M. Pierre E. n'a pas été en mesure de donner d'explication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satisfaisante à ses interrogations. Il l'a prié de quitter son bureau.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7111D4" w:rsidRDefault="007111D4">
      <w:pPr>
        <w:tabs>
          <w:tab w:val="left" w:pos="2060"/>
        </w:tabs>
        <w:spacing w:before="86" w:after="10" w:line="270" w:lineRule="exact"/>
        <w:ind w:right="-567"/>
      </w:pPr>
    </w:p>
    <w:p w:rsidR="007111D4" w:rsidRDefault="007111D4">
      <w:pPr>
        <w:tabs>
          <w:tab w:val="left" w:pos="2060"/>
        </w:tabs>
        <w:spacing w:before="86" w:after="10" w:line="270" w:lineRule="exact"/>
        <w:ind w:right="-567"/>
      </w:pPr>
    </w:p>
    <w:p w:rsidR="00A71F96" w:rsidRDefault="00BA2B3F">
      <w:pPr>
        <w:tabs>
          <w:tab w:val="left" w:pos="2060"/>
        </w:tabs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 expose qu'il a exercé des fonctions en cabinet ministériel entre juin 2001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avril 2002, à MATIGNON où il était conseiller économique et financier du Premier Ministre, 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Lionel J</w:t>
      </w:r>
      <w:r w:rsidR="007111D4">
        <w:rPr>
          <w:color w:val="000000"/>
          <w:w w:val="97"/>
          <w:sz w:val="24"/>
          <w:szCs w:val="24"/>
          <w:lang w:val="fr-BE"/>
        </w:rPr>
        <w:t>.</w:t>
      </w:r>
      <w:r>
        <w:rPr>
          <w:color w:val="000000"/>
          <w:w w:val="97"/>
          <w:sz w:val="24"/>
          <w:szCs w:val="24"/>
        </w:rPr>
        <w:t>. Il a ensuite réintégré la Direction du Trésor et a eu en charge le service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participations de l'Etat qui exerçait les responsabilités d'actionnaires de l'Etat auprès des entreprises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101"/>
          <w:sz w:val="24"/>
          <w:szCs w:val="24"/>
        </w:rPr>
        <w:t>publiques.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janvier 2003, il a proposé au ministre de l'époque la création d'un nouvel organisme, l'Agence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des Participations de l'Etat.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 organisme, qui est placé directement sous l'autorité du ministre et de son cabinet et intégré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administrativement en terme de ressources humaines à la direction générale du Trésor, a pour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vocation d'être l'actionnaire des entreprises dans lesquelles l'Etat a une participation et de veiller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intérêts patrimoniaux de l'Etat.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a été le directeur général adjoint puis le directeur général de cette agence jusqu'en août 2010.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L'APE a la charge d'environ une soixantaine d'entreprises en général de grande taille dans lesquelles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l'Etat détient des participations soit majoritaires soit minoritaires.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4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lastRenderedPageBreak/>
        <w:t>Elle siège aux conseils d'administration, comités d'audit, comités stratégiques, comités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rémunération de ces différentes entreprises.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L'agence rapporte directement au cabinet du ministre. Elle propose au Gouvernement des décisions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sur la base d'une analyse technique des dossiers. Les notes rédigées par l'APE à destination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ministre sont un des coeurs essentiels de l'activité de l'agence.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1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prétend que l'APE n'a absolument pas été associée au choix du nouveau président de l'EPFR,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S., en remplacement M. Bertrand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que son implication dans le dossier CDR/T. a été forte et que ce dossier a été traité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selon les mêmes modes d'organisation que les autres dossiers suivis par l'APE, c'est-à-dire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- une équipe opérationnelle en charge du dossier sous l'autorité du directeur général ou du directeur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adjoint de l'APE (un chargé d'affaires, un chef de bureau, un sous-directeur) qui faisait appel en tant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de besoin au pôle métiers de l'APE (juridique comptable et financier),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- une interaction permanente avec le cabinet du ministre,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- une interaction aussi complète que possible avec l'EPFR et 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n'était pas en contact direct avec l'EPFR et le CDR mais ses collaborateurs lui rendaient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régulièrement compte. Il a signé de nombreuses notes relatives à ce contentieux.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0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précise que l'obsession de l'APE dans ce dossier a été de défendre les intérêts du contribuable.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lui est apparu que la voie judiciaire, malgré sa lenteur et son coût, était la plus protectrice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intérêts de l'Etat, a fortiori après la décision de la Cour de Cassation du 6 octobre 2006.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Néanmoins, les autorités publiques ont souhaité à deux reprises tenter une transaction. Cette voie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transactionnelle a échoué dans les deux cas.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note de l'APE du 9 janvier 2007 contient notamment un certain nombre d'observations sur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conséquences de l'arrêt de la Cour de cassation du 9 octobre 2006 et les perspectives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procédure.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la note du 23 février 2007, l'APE indique très clairement que la proposition faite, par écrit,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30 janvier 2007, par les liquidateurs du groupe T. au président du CDR, consistant à régler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l'ensemble des contentieux dans le cadre d'une procédure arbitrale, apparaît contraire aux intérêts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 eu égard aux risques évidents exposés dans la même note. Selon l'agence, la voie judiciaire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apparaît la plus protectrice des intérêts patrimoniaux de l'Etat.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1er août 2007 une note récapitulant toute la chronologie du dossier a été rédigée. Dans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note, l'agence déconseille très vivement le recours à un arbitrage et recommande la poursuite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sz w:val="24"/>
          <w:szCs w:val="24"/>
        </w:rPr>
        <w:t>voie judiciaire.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l'APE n'a jamais renoncé à la voie judiciaire et qu'elle n'a cessé de recommander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poursuite de cette voie dans chacune de ses notes au ministre et ce, jusqu'au dernier moment.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rappelle ainsi les termes employés dans la note du 1er août 2007 : « </w:t>
      </w:r>
      <w:r>
        <w:rPr>
          <w:i/>
          <w:color w:val="000000"/>
          <w:w w:val="95"/>
          <w:sz w:val="24"/>
          <w:szCs w:val="24"/>
        </w:rPr>
        <w:t>Je ne peux que déconseiller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au ministre de s'engager dans la voie d'un arbitrage qui n'est justifié ni d'un point de vue de l'Etat,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ni d'un point de vue du CDR et qui pourrait même être considéré comme une forme de concession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inconditionnelle et sans contre partie faite à la partie adverse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 été informé de la décision du recours à l'arbitrage par le directeur de cabinet du ministre,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Stéphane R., lors d'une réunion en date du 11 septembre 2007, en présence de M. Jean-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François R.. Il expose que lors de cette réunion, M. Stéphane R. a clairement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indiqué que la position retenue par les pouvoirs publics était l'arbitrage et qu'il convenait de le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79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lastRenderedPageBreak/>
        <w:t>mettre en oeuvre.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considère, à cet égard,  que l'implication de M. Stéphane R. dans ce dossier était très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forte et constate que, contrairement à d'autres dossiers, il n'y a jamais eu de rencontre avec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ou de réunions organisées à MATIGNON ou à l'ELYSEE avec l'APE. Il précise que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Stéphane R. était en relation directe avec M. Jean-François R..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concède néanmoins qu'il appartient au ministre et à son cabinet d'organiser leur propore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fonctionnement.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que les services de l'Etat devaient mettre en oeuvre cette décision en limitant autant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faire se peut, les risques encourus par l'Etat.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est relevé que dans la note du 17 septembre 2007, il est évoqué une réunion organisée le 14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septembre 2007 avec M. Jean-François R., son avocat,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et ses services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présentation des grandes lignes du projet de compromis en cours de discussion avec les avocats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liquidateurs. Les noms des trois arbitres pressentis sont mentionnés.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La même note énumère un ensemble de recommandations très précises.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n'était pas présent à cette réunion mentionnée dans cette note.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la mise en oeuvre de l'option retenue incombait au CDR. Il fait remarquer que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calendrier s'était considérablement accéléré car le président du CDR avait prévu de convoquer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conseil d'administration le 18 septembre 2007. Selon lui, cette précipitation démontrait que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travaux avaient été engagés directement par le CDR en amont.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que ses services ont travaillé dans des conditions difficiles tant pour des raisons liées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l'urgence que pour des raisons tenant au mode de traitement de ce dossier par le CDR. Il évoque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ainsi le fait que le CDR et son président, M. Jean-François R., à cette époque, avait tendance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considérer que l'APE n'était plus vraiment son autorité de tutelle ou son donneur d'ordre.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la note de l'APE en date du 1er octobre 2007, il est indiqué que les termes du projet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convention d'arbitrage apparaissent, à ce stade, conformes aux éléments mentionnés dans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précédente note du 17 septembre, notamment quant aux conditions parmi lesquelles, la limitation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demandes d'indemnisation des liquidateurs à 295 millions d'euros majorée des intérêts au taux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légal à compter de 1994 et des époux T. à hauteur de 50 millions d'euros, soit un total par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 à 500 millions d'euros.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du respect des notes de l'APE, il précise qu'il est normal que ce soit «</w:t>
      </w:r>
      <w:r>
        <w:rPr>
          <w:i/>
          <w:color w:val="000000"/>
          <w:w w:val="95"/>
          <w:sz w:val="24"/>
          <w:szCs w:val="24"/>
        </w:rPr>
        <w:t> l'autorité politique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qui dispose alors que les fonctionnaires proposent</w:t>
      </w:r>
      <w:r>
        <w:rPr>
          <w:color w:val="000000"/>
          <w:w w:val="98"/>
          <w:sz w:val="24"/>
          <w:szCs w:val="24"/>
        </w:rPr>
        <w:t> ». Dans la plupart des cas, les recommandations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 l'APE, qui reposent sur des analyses précises, sont souvent suivies après une phase de discussion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contradictoire avec le ou les représentant du ministre.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note que, concernant le dossier  CDR/T., cette phase de discussion contradictoire a été assez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succinte sur la période de prise de décision, soit à partir d'août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cite deux arguments avancés par ceux qui, à l'époque, étaient favorables à un arbitrage au sein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l'Etat : la procédure durait depuis trop longtemps et les frais d'avocats étaient trop importants.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S'agissant de la légalité de l'arbitrage, il indique qu'en présence d'un litige industriel et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cial,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CDR, société anonyme régie par le droit des sociétés, avait la parfaite capacité juridique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aller à l'arbitrage. Cette position a été confirmée par les juridictions administratives.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de la rédaction du compromis d'arbitrage, ses équipes ont demandé que soient respectées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conditions fixées dans les notes du 17 septembre, 1er et 3 octobre 2007. Par contre,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négociation des termes du compromis était du ressort du CDR. Il précise que l'APE n'a jamais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4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2018" type="#_x0000_t202" style="position:absolute;margin-left:56.8pt;margin-top:719.6pt;width:105.6pt;height:14.7pt;z-index:-2520837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M. Patrick O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7" style="position:absolute;margin-left:56.45pt;margin-top:731.05pt;width:101.7pt;height:.7pt;z-index:-252082688;mso-position-horizontal-relative:page;mso-position-vertical-relative:page" coordsize="" o:spt="100" adj="0,,0" path="" filled="f" stroked="f">
            <v:stroke joinstyle="round"/>
            <v:imagedata r:id="rId118"/>
            <v:formulas/>
            <v:path o:connecttype="segments"/>
            <w10:wrap anchorx="page" anchory="page"/>
          </v:shape>
        </w:pict>
      </w:r>
      <w:r>
        <w:pict>
          <v:shape id="_x0000_s2016" style="position:absolute;margin-left:73.45pt;margin-top:675.85pt;width:139.1pt;height:.7pt;z-index:-252081664;mso-position-horizontal-relative:page;mso-position-vertical-relative:page" coordsize="" o:spt="100" adj="0,,0" path="" filled="f" stroked="f">
            <v:stroke joinstyle="round"/>
            <v:imagedata r:id="rId119"/>
            <v:formulas/>
            <v:path o:connecttype="segments"/>
            <w10:wrap anchorx="page" anchory="page"/>
          </v:shape>
        </w:pict>
      </w:r>
      <w:r>
        <w:pict>
          <v:shape id="_x0000_s2015" style="position:absolute;margin-left:56.45pt;margin-top:703.45pt;width:141pt;height:.7pt;z-index:-252080640;mso-position-horizontal-relative:page;mso-position-vertical-relative:page" coordsize="" o:spt="100" adj="0,,0" path="" filled="f" stroked="f">
            <v:stroke joinstyle="round"/>
            <v:imagedata r:id="rId120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validé un texte mentionnant un préjudice moral ceci étant de la seule responsabilité du mandataire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social du CDR. Il affirme que l'APE n'a même pas été consultée sur le principe même d'un préjudice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moral des époux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de la participation du Crédit Lyonnais à la procédure d'arbitrage, il explique que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banque y était défavorable parce que, selon lui, elle ne voulait pas payer la garantie de 12 millions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9"/>
          <w:sz w:val="24"/>
          <w:szCs w:val="24"/>
        </w:rPr>
        <w:t>d'euros.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L'APE considérait que la présence du Crédit Lyonnais à l'arbitrage était souhaitable. Cependant,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rappelle que la partie principale à l'arbitrage ne pouvait être que le CDR qui avait repris les droits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obligations du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L'instruction donnée le 10 octobre 2007 par le ministre d'aller à l'arbitrage était claire sur le fait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Crédit Lyonnais devait accepter de prendre à sa charge les 12 millions d'euros avant la signature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compromis d'arbitrage. Cette instruction a ensuite été modifiée par une lettre de Mme Christine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au président de l'EPFR en date du 23 octobre 2007. Cette lettre indique que cette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confirmation de la prise en charge des 12 millions d'euros par le Crédit Lyonnais devrait être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obtenue "</w:t>
      </w:r>
      <w:r>
        <w:rPr>
          <w:i/>
          <w:color w:val="000000"/>
          <w:w w:val="97"/>
          <w:sz w:val="24"/>
          <w:szCs w:val="24"/>
        </w:rPr>
        <w:t>au plus tard au moment du prononcé de la sentence</w:t>
      </w:r>
      <w:r>
        <w:rPr>
          <w:color w:val="000000"/>
          <w:w w:val="96"/>
          <w:sz w:val="24"/>
          <w:szCs w:val="24"/>
        </w:rPr>
        <w:t>" (et non plus avant la signature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compromis). Cette lettre du 23 octobre 2007 demande aussi à M. Bernard S.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"</w:t>
      </w:r>
      <w:r>
        <w:rPr>
          <w:i/>
          <w:color w:val="000000"/>
          <w:w w:val="97"/>
          <w:sz w:val="24"/>
          <w:szCs w:val="24"/>
        </w:rPr>
        <w:t>répercuter ses instructions vers le président du CDR</w:t>
      </w:r>
      <w:r>
        <w:rPr>
          <w:color w:val="000000"/>
          <w:w w:val="98"/>
          <w:sz w:val="24"/>
          <w:szCs w:val="24"/>
        </w:rPr>
        <w:t>". Il s'agit d'une modification très substantielle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 l'instruction initiale. La deuxième instruction ressemblait beaucoup plus à une obligation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moyens que de résultats, les destinataires de cette instruction ne maîtrisant évidemment pas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calendrier du tribunal arbitral.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C'est seulement au mois de juillet 2008, la sentence étant rendue le 7 juillet, que les liquidateurs 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proposé formellement de prendre à leur charge ce "</w:t>
      </w:r>
      <w:r>
        <w:rPr>
          <w:i/>
          <w:color w:val="000000"/>
          <w:w w:val="99"/>
          <w:sz w:val="24"/>
          <w:szCs w:val="24"/>
        </w:rPr>
        <w:t>ticket modérateur</w:t>
      </w:r>
      <w:r>
        <w:rPr>
          <w:color w:val="000000"/>
          <w:w w:val="96"/>
          <w:sz w:val="24"/>
          <w:szCs w:val="24"/>
        </w:rPr>
        <w:t>". Cette proposition a été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présentée, avec d'autres, par le président du CDR comme l'un des arguments pour ne pas déposer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recours en annulation.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l'APE a demandé sans cesse au CDR la plus grande rigueur dans la négociation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compromis d'arbitrage mais ne pouvait se substituer à la société directement concernée et à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mandataire social. Il exprime le sentiment que dans ce dossier, les intérêts de l'Etat n'ont pas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gérés de façon optimale en dépit des analyses précises et documentées, y compris juridiques, 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l'APE a fournies dans le cadre de sa mission.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a été consterné par la teneur de la sentence arbitrale. Ses services en ont rendu compte au ministre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une note du 16 juillet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L'APE a rédigé trois notes successives, les 22, 23 et 25 juillet 2008 sur la question du recours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annulation de la sentence. Les analyses des avocats étaient évolutives et divergentes mais l'APE 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recommandé un recours en annulation sans être en mesure d'apprécier les chances de succès mais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considérant que les différents montants fixés par la sentence justifiaient en tant que tel d'épuiser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toutes les procédures.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6)- CONTEXTE POLITIQUE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5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8"/>
          <w:sz w:val="24"/>
          <w:szCs w:val="24"/>
        </w:rPr>
        <w:t>Présidence de la République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7111D4" w:rsidRDefault="00BA2B3F">
      <w:pPr>
        <w:tabs>
          <w:tab w:val="left" w:pos="2020"/>
        </w:tabs>
        <w:spacing w:before="86" w:after="10" w:line="272" w:lineRule="exact"/>
        <w:ind w:right="-567"/>
        <w:rPr>
          <w:color w:val="000000"/>
          <w:w w:val="97"/>
          <w:sz w:val="24"/>
          <w:szCs w:val="24"/>
        </w:rPr>
      </w:pPr>
      <w:r>
        <w:rPr>
          <w:color w:val="000000"/>
          <w:w w:val="97"/>
          <w:sz w:val="24"/>
          <w:szCs w:val="24"/>
        </w:rPr>
        <w:t> </w:t>
      </w:r>
    </w:p>
    <w:p w:rsidR="00A71F96" w:rsidRDefault="00BA2B3F">
      <w:pPr>
        <w:tabs>
          <w:tab w:val="left" w:pos="2020"/>
        </w:tabs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a commencé sa carrière professionnelle comme magistrat de l'ordre judiciaire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 1983 jusqu'en 1998. Il est passé dans le secteur privé et est resté en disponibilité jusqu'en 2008.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Pendant cette période, il a été secrétaire général de SUEZ puis conseiller du président du Groupe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LVMH en 2004. En 2007, il a rejoint la présidence de la République en tant que conseiller à la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4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présidence de la République en charge des questions de justice. Il a exercé cette fonction jusqu'au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30 novembre 2009. Il est retourné chez LVMH le 1er décembre 2009 où il a retrouvé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précédentes fonctions. Il a quitté LVMH le 1er mars 2013.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3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le cadre de ses fonctions de conseiller à la présidence de la République en charge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questions de justice, il a eu à connaître le litige opposant M. Bernard T. au CDR parce qu'il lui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a été posé des questions de nature juridique, ponctuelles, le concernant, mais, il précise n'être jamais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entré dans le détail de ce dossier qui relevait depuis l'origine, du Ministère de l'Economie et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Finances dont il n'avait pas la tutelle. Ces questions juridiques ponctuelles lui ont été posées par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Claude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relate que l'évolution du contentieux CDR/T. avait conduit les responsables successifs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« affaires » à envisager de clore ces dossiers par une solution extra-judiciaire : médiation ou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transaction.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était ravi, pour sa part, de voir cette affaire sortir du domaine judiciaire car :  «  </w:t>
      </w:r>
      <w:r>
        <w:rPr>
          <w:i/>
          <w:color w:val="000000"/>
          <w:w w:val="94"/>
          <w:sz w:val="24"/>
          <w:szCs w:val="24"/>
        </w:rPr>
        <w:t>Bernard T.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rend fou tous ceux qu'il approche et spécialement l'institution judiciaire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rappelle qu'apparemment le Procureur Général près la cour d'appel de Paris de l'époque, M.Jean-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Louis N avait, par une note transmise au ministre des finances de l'époque, donné un avis qui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confortait le risque de voir M. Bernard T. obtenir une indemnisation conséquente devant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cour d'appel de Paris.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Par ailleurs, il expose que sur le plan juridique, il n'était pas choqué par l'idée d'une solution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transactionnelle car selon lui, il n'existe que deux moyens pour réunir des procédures pendantes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devant des juridictions différentes et à des degrés différents et les solder : la transaction ou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101"/>
          <w:sz w:val="24"/>
          <w:szCs w:val="24"/>
        </w:rPr>
        <w:t>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Dans cette affaire T., il ignorait une dimension, celle de savoir quelles étaient, au final,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sommes qui reviendraient à M. Bernard T. compte tenu de son passif.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De part ses fonctions, il a eu l'occasion de rencontrer M. Bernard T. à sa demande exclusive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deux ou trois fois en deux ans et demi. Il décrit ce dernier comme intelligent et très séducteur.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S'agissant de la réunion qui s'est tenue fin juillet 2007 dans le bureau de M. Claude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précise qu'il a été appelé à participer à une réunion qui était en cours en présence de M. Claude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, de M. François P, de M. Stéphane R. et de M.Jean-François 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qu'il ne connaissait pas. M. Bernard T. n'était pas présent. Mme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, ministre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l'économie  n'était pas conviée car représentée par son directeur de cabinet.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Lors de cette réunion, il lui a été posé des questions de nature juridique qui lui ont fait apparaître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qu'était envisagé le recours à un arbitrage pour clore les affaires T.. Le thème général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réunion était : « </w:t>
      </w:r>
      <w:r>
        <w:rPr>
          <w:i/>
          <w:color w:val="000000"/>
          <w:w w:val="97"/>
          <w:sz w:val="24"/>
          <w:szCs w:val="24"/>
        </w:rPr>
        <w:t>Comment regrouper les procédures ? Est-ce qu'un arbitrage est possible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101"/>
          <w:sz w:val="24"/>
          <w:szCs w:val="24"/>
        </w:rPr>
        <w:t>juridiquement?</w:t>
      </w:r>
      <w:r>
        <w:rPr>
          <w:color w:val="000000"/>
          <w:w w:val="97"/>
          <w:sz w:val="24"/>
          <w:szCs w:val="24"/>
        </w:rPr>
        <w:t> ». Il ne se souvient pas qu'une décision formelle ait été prise en sa présence.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est sorti de la réunion en pensant : « </w:t>
      </w:r>
      <w:r>
        <w:rPr>
          <w:i/>
          <w:color w:val="000000"/>
          <w:w w:val="96"/>
          <w:sz w:val="24"/>
          <w:szCs w:val="24"/>
        </w:rPr>
        <w:t>qu'on irait vers un arbitrage dès lors que les obstacles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juridiques non encore expertisés seraient levés et que le conseil d'administration du CDR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3"/>
          <w:sz w:val="24"/>
          <w:szCs w:val="24"/>
        </w:rPr>
        <w:t>l'approuverait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Parmi les questions posées, il y avait notamment celle du statut du CDR pour savoir s'il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autorisé à recourir à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S'agissant du choix de l'arbitrage, dans l'ordre de l'Etat, une telle décision de nature politique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cette sensibilité relève d'abord et juridiquement de son responsable naturel, c'est-à-dire le ministre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Finances qui exerce sa tutelle sur les organismes concernés. Mais sa décision administrative est,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comme toutes les décisions administratives de cette nature et de cette sensibilité, l'aboutissement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 circuit de décisions plus complexe qui concerne le premier ministre et le président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République.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6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2014" type="#_x0000_t202" style="position:absolute;margin-left:56.8pt;margin-top:126.2pt;width:110.7pt;height:14.7pt;z-index:-2520796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M. François P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3" style="position:absolute;margin-left:56.45pt;margin-top:137.65pt;width:106.4pt;height:.7pt;z-index:-252078592;mso-position-horizontal-relative:page;mso-position-vertical-relative:page" coordsize="" o:spt="100" adj="0,,0" path="" filled="f" stroked="f">
            <v:stroke joinstyle="round"/>
            <v:imagedata r:id="rId121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n'a jamais évoqué cette affaire avec le Président de la République que ce soit à l'occasion de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réunion ou ultérieurement.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115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7111D4" w:rsidRDefault="007111D4">
      <w:pPr>
        <w:tabs>
          <w:tab w:val="left" w:pos="2114"/>
        </w:tabs>
        <w:spacing w:before="162" w:after="10" w:line="265" w:lineRule="exact"/>
        <w:ind w:right="-567"/>
      </w:pPr>
    </w:p>
    <w:p w:rsidR="00A71F96" w:rsidRDefault="00BA2B3F">
      <w:pPr>
        <w:tabs>
          <w:tab w:val="left" w:pos="2114"/>
        </w:tabs>
        <w:spacing w:before="162" w:after="10" w:line="265" w:lineRule="exact"/>
        <w:ind w:right="-567"/>
      </w:pPr>
      <w:r>
        <w:rPr>
          <w:color w:val="000000"/>
          <w:w w:val="97"/>
          <w:sz w:val="24"/>
          <w:szCs w:val="24"/>
        </w:rPr>
        <w:t> expose qu'en mai 2007, après l'élection à la présidence de la République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de M. Nicolas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il a été appelé à exercer les fonctions de secrétaire général adjoint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présidence de la République française, plus particulièrement chargé des questions d'ordre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économique, industrielle et financière. M. Claude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était alors secrétaire général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présidence de la République.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a rencontré M. Bernard T. pour la première fois en 2002 ou peut-être en 2003, dans le cadre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ses fonctions de directeur adjoint du cabinet de M. Francis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. M. Bernard T. souhaitait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être reçu par le Ministre pour évoquer avec lui le dossier des contentieux qui l'opposaient depuis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bientôt 7 années au CDR et au Crédit Lyonnais.  M. Francis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lui avait demandé de le recevoir.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ainsi rencontré M. Bernard T. à plusieurs reprises pendant cette période où il était directeur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adjoint du cabinet du ministre de l'économie et des finances, entre mai 2002 et novembre 2004.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l'a vu à nouveau dans le cadre de ses activités professionnelles à l'Elysée, probablement au moins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à deux reprises.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connaît M. Stéphane R. depuis le début des années 1990 alors qu'ils étaient tous deux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service de l'inspection générale des finances. Il a travaillé avec lui, de façon proche lorsqu'en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mai 2007, il est devenu directeur du cabinet du ministre de l'économie et des finances, d'abord M.</w:t>
      </w:r>
      <w:r>
        <w:rPr>
          <w:color w:val="000000"/>
          <w:sz w:val="24"/>
          <w:szCs w:val="24"/>
        </w:rPr>
        <w:t> </w:t>
      </w:r>
      <w:r>
        <w:br/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puis Mme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. Ils avaient  alors des contacts très fréquents compte tenu de leurs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fonctions respectives.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connaît à titre professionnel M. R., président du CDR et M. B avec lequel il a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amené à travailler à de nombreuses reprises à l'inspection générale des finances, à la direction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Trésor où il a été son supérieur hiérarchique pendant quelques mois, au cabinet du ministre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l'économie et des finances et lorsqu'il était à l'Elysée.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pris connaissance du dossier T. en mai 2002 dans le cadre de ses fonctions de directeur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adjoint du cabinet du ministre.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indique que ce dossier avec celui dit « Executive Life » étaient les deux dossiers importants dont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direction du Trésor, dans le cadre de sa tutelle sur I'EPFR, était amenée à saisir régulièrement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ministre compte tenu de leurs enjeux financiers et politiques. Ces deux dossiers faisaient partie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9"/>
          <w:sz w:val="24"/>
          <w:szCs w:val="24"/>
        </w:rPr>
        <w:t>risques non chiffrables</w:t>
      </w:r>
      <w:r>
        <w:rPr>
          <w:color w:val="000000"/>
          <w:w w:val="97"/>
          <w:sz w:val="24"/>
          <w:szCs w:val="24"/>
        </w:rPr>
        <w:t> » qui avaient fait l'objet en 1999, sur la base d'une lettre de M. Dominique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S-K, ministre des finances de l'époque, d'un dispositif spécifique de garantie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avait été mis en place avant la privatisation du Crédit Lyonnais compte tenu de ce que ces affaires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pouvaient entraîner une condamnation du CDR à payer des indemnisations d'un montant très élevé.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Ces dossiers ont été l'occasion de nombreuses réunions de travail avec la direction du Trésor, avec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 président de l'EPFR, le président et le directeur général du CDR, ainsi que leurs avocats.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 donc été amené à participer à l'instruction de ces dossiers.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Dès le mois de mai 2002, dans le dossier T., comme d'ailleurs dans le dossier Executive Life,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 posait la question de savoir si le CDR devait ou non recourir, dans l'intérêt de l'Etat, à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solutions de nature transactionnelle, plutôt que de laisser aller le cours de la justice.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Ces dossiers se caractérisaient par : 1°- leur très grande complexité technique, juridique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financière, 2°- le risque pour l'Etat de se voir condamner à payer des sommes importantes, voire très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importantes, 3°- la durée et la multiplicité des procédures contentieuses engagées, environ une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dizaine de procédures engagées sur le dossier T., 4°- le coût élevé des frais de justice engagés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par le CDR et par l'Etat, 5°- d'une façon générale, par le maintien sur le devant de la scène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vieilles affaires du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6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que n'importe quelle entreprise privée ou publique, confrontée à des dossiers de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nature, n'aurait jamais attendu aussi longtemps avant d'enta</w:t>
      </w:r>
      <w:r w:rsidR="006B4C24">
        <w:rPr>
          <w:color w:val="000000"/>
          <w:w w:val="96"/>
          <w:sz w:val="24"/>
          <w:szCs w:val="24"/>
        </w:rPr>
        <w:t>M.</w:t>
      </w:r>
      <w:r>
        <w:rPr>
          <w:color w:val="000000"/>
          <w:w w:val="96"/>
          <w:sz w:val="24"/>
          <w:szCs w:val="24"/>
        </w:rPr>
        <w:t> sérieusement des procédures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nature transactionnelle.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M. Francis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n'a pas souhaité donner suite à la proposition de médiation présentée par M. Jean-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Pierre </w:t>
      </w:r>
      <w:r w:rsidR="002A2312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car s'étant fortement engagé sur le règlement du dossier Executive Life, il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voulait pas plaider un deuxième dossier de médiation ou de négociation et avait de fortes réticences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à engager des négociiations avec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Après l'arrivée à BERCY de M. Nicolas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et de son directeur de cabinet, M. Claude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en avril 2004, il confirme que de nouvelles réunions sur cette probématique ont pu avoir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lieu. Il souligne l'existence d'un élément nouveau intervenu dans cette affaire sous la forme d'une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note du Procureur Jean-Louis N. Ce dernier indiquait qu'à son avis, le CDR et donc l'Etat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étaient exposés à un risque financier très sérieux dans le cadre des procédures en cours devant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justice. Dans son souvenir, cette note recommandait au gouvernement de considérer favorablement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l'option d'une solution transactionnelle ou d'une médiation.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</w:t>
      </w:r>
      <w:r w:rsidR="002A2312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, quant à lui, était devenu hostile à cette solution en raison de la proximité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transmission des écritures ou des plaidoiries d'une des instances pendante devant la Cour d'appel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2"/>
          <w:sz w:val="24"/>
          <w:szCs w:val="24"/>
        </w:rPr>
        <w:t>Paris.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a fait connaître à M. Nicolas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et à M. Claude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les tenants et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aboutissants de ce dossier. Il lui paraît tout à fait possible également que M. Bernard T. leur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ai parlé directement. Selon lui, cela n'emportait pas de leur part une connaissance précise du dossier,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en tout cas, certainement pas une connaissance de nature à permettre une prise de décision par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ministre dans un dossier aussi complexe.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ministre a demandé que soit à nouveau mise à l'étude, comme l'avait déjà fait le CDR deux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années auparavant, la possibilité d'une médiation puis il a donné son accord à cette proposition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une médiation a été engagée en novembre 2004.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précise à ce stade le mode de fonctionnement de l'administration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6"/>
          <w:sz w:val="24"/>
          <w:szCs w:val="24"/>
        </w:rPr>
        <w:t>La direction du Trésor exerce sa tutelle sur l'EPFR. Le directeur du Trésor est l'un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représentants de l'Etat à son conseil d'administration, l'autre étant le directeur du Budget ou son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représentant. En ce qui concerne les « risques non chiffrables », l'EPFR peut s'opposer à 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décision du CDR. Donc, en pratique, le conseil d'administration du CDR est amené d'abord à se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prononcer, le conseil de l'EPFR se prononce ensuite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ajoute que très généralement, pour les dossiers importants, les représentants de l'Etat sollicitaient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instructions de la part du ministre.  Ces instructions prenaient la forme d'une annotation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ou de son directeur de cabinet sur une note écrite établie par la direction du Trésor.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Selon lui, le président du CDR ne reçoit pas d'instruction car la tutelle de l'Etat s'exerce, via 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Cependant, une décision de l'EPFR d'engager des fonds contraire à celle du ministre serait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inopérante puisque c'est le ministre qui est l'ordonnateur des fonds.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0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ne connaît pas, dans le détail, la raison de l'échec de la médiation. Il lui a été simplement indiqué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M. Bernard  T. n'avait pas accepté les propositions de M. </w:t>
      </w:r>
      <w:r w:rsidR="006B4C2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6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lastRenderedPageBreak/>
        <w:pict>
          <v:shape id="_x0000_s2012" type="#_x0000_t202" style="position:absolute;margin-left:56.8pt;margin-top:650.6pt;width:112.7pt;height:14.7pt;z-index:-2520775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</w:rPr>
                    <w:t>M. Claude G</w:t>
                  </w: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1" style="position:absolute;margin-left:56.45pt;margin-top:662.05pt;width:108.8pt;height:.7pt;z-index:-252076544;mso-position-horizontal-relative:page;mso-position-vertical-relative:page" coordsize="" o:spt="100" adj="0,,0" path="" filled="f" stroked="f">
            <v:stroke joinstyle="round"/>
            <v:imagedata r:id="rId122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A compter de mai 2007, dans l'exercice de ses fonctions de secrétaire général adjoint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présidence de la République en charge des questions économiques, sa participation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nécessairement beaucoup plus réduite. Il a été amené à donner son avis sur l'opportunité de recourir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un arbitrage pour mettre un terme au contentieux opposant M. Bernard T. au CDR et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Son avis n'avait pas changé. Il était d'ailleurs connu de tous. Il continuait à penser qu'il était possible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souhaitable de recourir à un arbitrage ou à toute autre solution de nature transactionnelle, compte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tenu des risques encourus par l'Etat, de la durée des procédures, de la complexité du dossier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s'agissant d'un arbitrage, pourvu que le choix des arbitres et les conditions de l'arbitrage soient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correctement et précisément définies. L'arbitrage présentait certes un risque, n'était en principe pas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susceptible de recours, mais ce risque semblait tempéré par le fait que par définition dans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arbitrage, l'absence de recours vaut pour les deux parties.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a donné un avis de principe plutôt favorable au secrétaire général de l'Elysée, M. Claude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0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Par ailleurs, il a le souvenir d'être intervenu à la demande de M. Bernard T. parce que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dernier considérait qu'il n'était pas normal que le Crédit Lyonnais ne soit pas partie à l'arbitrage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de ce fait, il pourrait ne pas avoir à payer la franchise de 12 M€ qui avait été mise sa charge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la lettre du Ministre de l'Economie et de Finances en 1999.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que son intervention a consisté à signaler ce point à M. Stéphane R. et à M.</w:t>
      </w:r>
      <w:r>
        <w:rPr>
          <w:color w:val="000000"/>
          <w:sz w:val="24"/>
          <w:szCs w:val="24"/>
        </w:rPr>
        <w:t> </w:t>
      </w:r>
      <w:r>
        <w:br/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qui était à l'époque le Directeur Général du Crédit Agricole.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ne se souvient pas d'une réunion tenue dans le bureau de M. Claude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en juillet 2007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présence de Messieurs R. et R..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n'a participé à aucune décision ou discussion sur le choix des arbitres, n'a pas été associé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rédaction du compromis ou à une discussion avec les parties adverses sur les modalités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procédure. Il affirme que tout cela a été mené exclusivement par le CDR, ses avocats et les services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du ministère des Finances.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ajoute qu'' une analyse approfondie ne pouvait pas être menée à l'Elysée. En revanche, l'Elysée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pouvait s'infor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, émettre un avis, émettre des objections et il est très claire qu'il n'y avait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d'opposition de sa part ou de celle du secrétaire général au recours à la procédure 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M. Stéphane R. l'a tenu informé de temps à autre de l'évolution de la situation mais d'une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manière très générale.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n'a pas eu connaissance des notes de l'APE, notamment de celle du 1er août 2007. Néanmoins,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connaissait parfaitement les réticences de l'agence sur le principe du recours à une solution négociée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ou transactionnelle ou par voie d'arbitrage dans le dossier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7111D4" w:rsidRDefault="007111D4">
      <w:pPr>
        <w:tabs>
          <w:tab w:val="left" w:pos="2162"/>
        </w:tabs>
        <w:spacing w:before="162" w:after="10" w:line="270" w:lineRule="exact"/>
        <w:ind w:right="-567"/>
      </w:pPr>
    </w:p>
    <w:p w:rsidR="00A71F96" w:rsidRDefault="00BA2B3F">
      <w:pPr>
        <w:tabs>
          <w:tab w:val="left" w:pos="2162"/>
        </w:tabs>
        <w:spacing w:before="162" w:after="10" w:line="270" w:lineRule="exact"/>
        <w:ind w:right="-567"/>
      </w:pPr>
      <w:r>
        <w:rPr>
          <w:color w:val="000000"/>
          <w:w w:val="97"/>
          <w:sz w:val="24"/>
          <w:szCs w:val="24"/>
        </w:rPr>
        <w:t> a été directeur de cabinet du Ministre de l'Economie et des Finances,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Nicolas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d'avril 2004 à fin novembre 2004 puis de mai 2005 jusqu'en janvier 2007.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mai 2007, il est devenu secrétaire général de la Présidence de la République jusqu'en février 2011.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 été ministre de l'Intérieur jusqu'en mai 2012.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indique avoir rencontré M. Bernard T. à deux reprises à la demande de ce dernier en 2004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lorsqu'il était directeur de cabinet de M. Nicolas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ministre de l'économie et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finances. Il précise que ces deux rencontres ont eu lieu chaque fois à propos du litige qui l'opposait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lastRenderedPageBreak/>
        <w:t>au CDR/Crédit lyonnais. Selon lui, M. Bernard T. avait déjà rencontré M. Nicolas </w:t>
      </w:r>
      <w:r w:rsidR="006B4C24">
        <w:rPr>
          <w:color w:val="000000"/>
          <w:w w:val="96"/>
          <w:sz w:val="24"/>
          <w:szCs w:val="24"/>
        </w:rPr>
        <w:t>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2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et M. Brice H pour leur parler de ce dossier. Il admet avoir eu des contacts réguliers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avec M. Bernard T. dans les années qui ont suivi.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S'agissant de la médiation engagée en 2004/2004, il indique que l'APE, à cette époque, et plus tard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le dossier, a eu des réticences à l'égard d'une procédure qui ne soit pas judiciaire.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explique à ce sujet que l'APE est une administration et que l'administration, très souvent, a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habitude, sinon pour doctrine, de se couvrir au maximum. Il souligne que l'APE est au sein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direction générale du Trésor un service de grande compétence pour ce qui est de sa vocation,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savoir la gestion financière des participations de l'État. Mais, l'APE a un champ de compétence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délimité et l'APE n'est pas infaillible, elle a fait souvent preuve de graves manquements dans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gestion industrielle de ces participations.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ajoute que : « </w:t>
      </w:r>
      <w:r>
        <w:rPr>
          <w:i/>
          <w:color w:val="000000"/>
          <w:w w:val="96"/>
          <w:sz w:val="24"/>
          <w:szCs w:val="24"/>
        </w:rPr>
        <w:t>Ce n'est pas parce que les réticences de l'APE vont à l'appui des thèses mettant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cause les décisions successives de recourir à la médiation puis à l'arbitrage, qu'il convient de faire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i/>
          <w:color w:val="000000"/>
          <w:w w:val="97"/>
          <w:sz w:val="24"/>
          <w:szCs w:val="24"/>
        </w:rPr>
        <w:t>de l'APE la référence ultime dans le fonctionnement du Ministère de l'économie et des finances.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En tout état de cause, je rappelle que les services peuvent avoir des opinions mais que dans notre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droit il y a des décisionnaires qui sont les ministres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concède qu'une procédure judiciaire est particulièrement protectrice mais qu'en revanche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a des responsabilités et qu'il doit prendre en compte des éléments qui dépassent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compétence fonctionnelle de telle ou telle administration et c'est lui qui décide.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l'affaire ADIDAS était très importante à beaucoup de titres. D'abord, parce qu'elle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impliquait des risques pour les Finances publiques qui étaient sérieux. Ensuite, parce qu'elle mettait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cause le système bancaire français avec toutes les conséquences « </w:t>
      </w:r>
      <w:r>
        <w:rPr>
          <w:i/>
          <w:color w:val="000000"/>
          <w:w w:val="102"/>
          <w:sz w:val="24"/>
          <w:szCs w:val="24"/>
        </w:rPr>
        <w:t>réputationnelles</w:t>
      </w:r>
      <w:r>
        <w:rPr>
          <w:color w:val="000000"/>
          <w:w w:val="98"/>
          <w:sz w:val="24"/>
          <w:szCs w:val="24"/>
        </w:rPr>
        <w:t> » que cela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comportait. Enfin, parce qu'elle ne pouvait être appréciée qu'avec plusieurs autres dossiers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6"/>
          <w:sz w:val="24"/>
          <w:szCs w:val="24"/>
        </w:rPr>
        <w:t>explosifs </w:t>
      </w:r>
      <w:r>
        <w:rPr>
          <w:color w:val="000000"/>
          <w:w w:val="97"/>
          <w:sz w:val="24"/>
          <w:szCs w:val="24"/>
        </w:rPr>
        <w:t>» qu'ils avaient à gérer simultanément (Executive Life et le dossier dit des frégates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Taïwan).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procédure de médiation a certes été engagée par M. Nicolas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mais s'est poursuivie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sous la responsabilité de son successeur M. Thierry </w:t>
      </w:r>
      <w:r w:rsidR="002A2312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. M. </w:t>
      </w:r>
      <w:r w:rsidR="002A2312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a clairement accepté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d'entrer en médiation à certaines conditions qu'il a exposées et qui ont été acceptées.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fait remarquer que l'hypothèse d'une issue non judiciaire de ce contentieux n'était pas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nouveauté puisque M. Dominique S </w:t>
      </w:r>
      <w:r w:rsidR="007111D4">
        <w:rPr>
          <w:color w:val="000000"/>
          <w:w w:val="97"/>
          <w:sz w:val="24"/>
          <w:szCs w:val="24"/>
          <w:lang w:val="fr-BE"/>
        </w:rPr>
        <w:t>K</w:t>
      </w:r>
      <w:r>
        <w:rPr>
          <w:color w:val="000000"/>
          <w:w w:val="97"/>
          <w:sz w:val="24"/>
          <w:szCs w:val="24"/>
        </w:rPr>
        <w:t>, dans le cadre de ses fonctions de ministre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finances, s'y était déclaré favorable, que M. Laurent </w:t>
      </w:r>
      <w:r w:rsidR="006B4C24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, dans le cadre des mêmes fonctions,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l'avait proposée au Premier Ministre, M. Lionel J, et que M. </w:t>
      </w:r>
      <w:r w:rsidR="002A2312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, en sa qualité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président du CDR, l'avait également proposée à M. Francis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Ils étaient également en présence d'un avis clair du Procureur Général près la cour d'appel Paris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estimait qu'une décision de la cour d'appel risquait de coûter très cher aux finances publiques.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La décision de la cour d'appel du 30 septembre 2005, après l'échec de la médiation, a bien montré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le risque était réel et lourd.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06/10/2005, M. Bernard T. lui a adressé un courrier accompagné d'une synthèse sur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solutions envisageables après l'arrêt de la cour d'appel. Ce dernier, loin de se contenter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condamnation, envisageait ensuite une nouvelle condamnation du CDR pour le préjudice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distinct lié cette fois à sa mise en liquidation judiciaire. Les solutions qu'il envisageait étaient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suivantes : 1°- déterminer le préjudice et transiger; 2°- laisser la cour trancher ce litige, 3°- désigner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 arbitre qui, dans un délai de deux mois, pourrait trancher la question.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fait valoir que M.Bernard T. était hyperactif et volontariste. Il adressait ses points de vue 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6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beaucoup de monde.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87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15 décembre 2005, M.Bernard T. a adressé un courrier à M.Thierry </w:t>
      </w:r>
      <w:r w:rsidR="002A2312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successeur de M. Nicolas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au ministère de l'économie visant à le dissuader de se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pourvoir en cassation contre l'arrêt du 30 septembre 2005 et lui proposant un accord visant à régler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définitivement le contentieux.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a été destinataire d'une copie de ce courrier avec la mention «  </w:t>
      </w:r>
      <w:r>
        <w:rPr>
          <w:i/>
          <w:color w:val="000000"/>
          <w:w w:val="98"/>
          <w:sz w:val="24"/>
          <w:szCs w:val="24"/>
        </w:rPr>
        <w:t>En attendant vos commentaires</w:t>
      </w:r>
      <w:r>
        <w:rPr>
          <w:color w:val="000000"/>
          <w:w w:val="99"/>
          <w:sz w:val="24"/>
          <w:szCs w:val="24"/>
        </w:rPr>
        <w:t> »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assure qu'à cette époque, il n'avait aucune raison de s'intéresser à ce dossier et qu'il n'a relayé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aucune demande de M. Nicolas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 Il n'avait pas pris connaissance, dans le détail, de l'arrêt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de la Cour de Cassation en date du 9 octobre 2006.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signale qu'il y a eu à nouveau des rencontres avec M. Bernard T. dans le cadre de la pré-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campagne présidentielle de 2007. Ce dernier avait des idées qu'il souhaitait soumettre au futur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candidat, M. Nicolas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 L'intérêt principal du soutien de M. Bernard T. était dans sa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capacité d'analyse de la société française et dans sa capacité de proposition, beaucoup plus que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son poids politique. Il n'y a eu strictement aucune contrepartie à ce soutien.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Cela n'a pas empêché M. Bernard T., après l'élection, de soulever de nouveau la question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dossier Adidas.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Après l'élection de M.Nicolas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en mai 2007, il est devenu secrétaire général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Présidence. Il n'a aucun souvenir d'avoir organisé une réunion dans son bureau consacrée à l'affaire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CDR/T. en juillet 2007 mais admet que si plusieurs participants l'évoquent, c'est que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réunion a du avoir lieu.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que son rôle de secrétaire général de la Présidence, conformément à la lettre et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pratique de la Constitution, se borne à s'assurer que les différentes questions qui s'adressent à l'État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toutes ses composantes sont traitées. Il estime que les déclarations faites par certains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participants à cette réunion correspondent très exactement au rôle de secrétaire général de l'Élysée,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à savoir qu'il doit s'assurer que le dossier est bien pris en charge.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fait remarquer que les différents participants ont évoqué le fait qu'il avait fait un tour de table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savoir quelles étaient les réactions des uns et des autres à l'hypothèse de l'arbitrage mais aussi le fait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qu'il n'avait donné aucune instruction ou relayé aucune consigne.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6"/>
          <w:sz w:val="24"/>
          <w:szCs w:val="24"/>
        </w:rPr>
        <w:t>Il concède avoir rencontré M. Bernard T. et que durant leurs entretiens ce dernier disait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8"/>
          <w:sz w:val="24"/>
          <w:szCs w:val="24"/>
        </w:rPr>
        <w:t>deux ou trois phrases sur son affaire</w:t>
      </w:r>
      <w:r>
        <w:rPr>
          <w:color w:val="000000"/>
          <w:w w:val="97"/>
          <w:sz w:val="24"/>
          <w:szCs w:val="24"/>
        </w:rPr>
        <w:t> » qu'il considérait comme des messages. Il lui arrivait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relayer ces éléments, à titre informatif, auprès du ministère de l'économie et des finances, ou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directement, ou par l'intermédiaire de M. François P.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 message relayé visait à convaincre de l'intérêt à aller vers un arbitrage. Sa position était connue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tous puisqu'une demande avait été faite à nouveau en janvier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Les décisions relatives aux modalités de l'arbitrage ont été entièrement traitées par Bercy et 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n'a pas le souvenir d'une réunion organisée en juillet 2008 pour évoquer l'opportunité d'un recours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en annulation de la 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confirme avoir reçu un courrier et plusieurs communications téléphoniques de M. Bernard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s'agissant du traitement fiscal de l'indemnité allouée par la sentence. Il a transmis les demandes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l'administration compétente, en l'espèce, le ministre du budget, M. Eric W ou son directeur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cabinet, M. Jean-Luc T.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2010" type="#_x0000_t202" style="position:absolute;margin-left:56.8pt;margin-top:222.8pt;width:98.7pt;height:14.7pt;z-index:-2520755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M. Luc REMONT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9" type="#_x0000_t202" style="position:absolute;margin-left:56.8pt;margin-top:84.8pt;width:117.4pt;height:14.7pt;z-index:-2520744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M. Gilles G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8" style="position:absolute;margin-left:56.45pt;margin-top:234.25pt;width:94.8pt;height:.7pt;z-index:-252073472;mso-position-horizontal-relative:page;mso-position-vertical-relative:page" coordsize="" o:spt="100" adj="0,,0" path="" filled="f" stroked="f">
            <v:stroke joinstyle="round"/>
            <v:imagedata r:id="rId123"/>
            <v:formulas/>
            <v:path o:connecttype="segments"/>
            <w10:wrap anchorx="page" anchory="page"/>
          </v:shape>
        </w:pict>
      </w:r>
      <w:r>
        <w:pict>
          <v:shape id="_x0000_s2007" style="position:absolute;margin-left:56.45pt;margin-top:96.25pt;width:113.5pt;height:.7pt;z-index:-252072448;mso-position-horizontal-relative:page;mso-position-vertical-relative:page" coordsize="" o:spt="100" adj="0,,0" path="" filled="f" stroked="f">
            <v:stroke joinstyle="round"/>
            <v:imagedata r:id="rId124"/>
            <v:formulas/>
            <v:path o:connecttype="segments"/>
            <w10:wrap anchorx="page" anchory="page"/>
          </v:shape>
        </w:pict>
      </w:r>
      <w:r>
        <w:pict>
          <v:shape id="_x0000_s2006" style="position:absolute;margin-left:56.45pt;margin-top:68.65pt;width:201.7pt;height:.7pt;z-index:-252071424;mso-position-horizontal-relative:page;mso-position-vertical-relative:page" coordsize="" o:spt="100" adj="0,,0" path="" filled="f" stroked="f">
            <v:stroke joinstyle="round"/>
            <v:imagedata r:id="rId125"/>
            <v:formulas/>
            <v:path o:connecttype="segments"/>
            <w10:wrap anchorx="page" anchory="page"/>
          </v:shape>
        </w:pict>
      </w:r>
      <w:r>
        <w:rPr>
          <w:b/>
          <w:bCs/>
          <w:i/>
          <w:color w:val="000000"/>
          <w:w w:val="97"/>
          <w:sz w:val="24"/>
          <w:szCs w:val="24"/>
        </w:rPr>
        <w:t>Ministère de l'Economie et des Finances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66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7111D4" w:rsidRDefault="00BA2B3F">
      <w:pPr>
        <w:tabs>
          <w:tab w:val="left" w:pos="2256"/>
        </w:tabs>
        <w:spacing w:before="86" w:after="10" w:line="272" w:lineRule="exact"/>
        <w:ind w:right="-567"/>
        <w:rPr>
          <w:color w:val="000000"/>
          <w:w w:val="97"/>
          <w:sz w:val="24"/>
          <w:szCs w:val="24"/>
        </w:rPr>
      </w:pPr>
      <w:r>
        <w:rPr>
          <w:color w:val="000000"/>
          <w:w w:val="97"/>
          <w:sz w:val="24"/>
          <w:szCs w:val="24"/>
        </w:rPr>
        <w:t> </w:t>
      </w:r>
    </w:p>
    <w:p w:rsidR="007111D4" w:rsidRDefault="007111D4">
      <w:pPr>
        <w:tabs>
          <w:tab w:val="left" w:pos="2256"/>
        </w:tabs>
        <w:spacing w:before="86" w:after="10" w:line="272" w:lineRule="exact"/>
        <w:ind w:right="-567"/>
        <w:rPr>
          <w:color w:val="000000"/>
          <w:w w:val="97"/>
          <w:sz w:val="24"/>
          <w:szCs w:val="24"/>
        </w:rPr>
      </w:pPr>
    </w:p>
    <w:p w:rsidR="007111D4" w:rsidRDefault="007111D4">
      <w:pPr>
        <w:tabs>
          <w:tab w:val="left" w:pos="2256"/>
        </w:tabs>
        <w:spacing w:before="86" w:after="10" w:line="272" w:lineRule="exact"/>
        <w:ind w:right="-567"/>
        <w:rPr>
          <w:color w:val="000000"/>
          <w:w w:val="97"/>
          <w:sz w:val="24"/>
          <w:szCs w:val="24"/>
        </w:rPr>
      </w:pPr>
    </w:p>
    <w:p w:rsidR="007111D4" w:rsidRDefault="007111D4">
      <w:pPr>
        <w:tabs>
          <w:tab w:val="left" w:pos="2256"/>
        </w:tabs>
        <w:spacing w:before="86" w:after="10" w:line="272" w:lineRule="exact"/>
        <w:ind w:right="-567"/>
        <w:rPr>
          <w:color w:val="000000"/>
          <w:w w:val="97"/>
          <w:sz w:val="24"/>
          <w:szCs w:val="24"/>
        </w:rPr>
      </w:pPr>
    </w:p>
    <w:p w:rsidR="007111D4" w:rsidRDefault="007111D4">
      <w:pPr>
        <w:tabs>
          <w:tab w:val="left" w:pos="2256"/>
        </w:tabs>
        <w:spacing w:before="86" w:after="10" w:line="272" w:lineRule="exact"/>
        <w:ind w:right="-567"/>
        <w:rPr>
          <w:color w:val="000000"/>
          <w:w w:val="97"/>
          <w:sz w:val="24"/>
          <w:szCs w:val="24"/>
        </w:rPr>
      </w:pPr>
    </w:p>
    <w:p w:rsidR="007111D4" w:rsidRDefault="007111D4">
      <w:pPr>
        <w:tabs>
          <w:tab w:val="left" w:pos="2256"/>
        </w:tabs>
        <w:spacing w:before="86" w:after="10" w:line="272" w:lineRule="exact"/>
        <w:ind w:right="-567"/>
        <w:rPr>
          <w:color w:val="000000"/>
          <w:w w:val="97"/>
          <w:sz w:val="24"/>
          <w:szCs w:val="24"/>
        </w:rPr>
      </w:pPr>
    </w:p>
    <w:p w:rsidR="007111D4" w:rsidRDefault="007111D4">
      <w:pPr>
        <w:tabs>
          <w:tab w:val="left" w:pos="2256"/>
        </w:tabs>
        <w:spacing w:before="86" w:after="10" w:line="272" w:lineRule="exact"/>
        <w:ind w:right="-567"/>
        <w:rPr>
          <w:color w:val="000000"/>
          <w:w w:val="97"/>
          <w:sz w:val="24"/>
          <w:szCs w:val="24"/>
        </w:rPr>
      </w:pPr>
    </w:p>
    <w:p w:rsidR="007111D4" w:rsidRDefault="007111D4">
      <w:pPr>
        <w:tabs>
          <w:tab w:val="left" w:pos="2256"/>
        </w:tabs>
        <w:spacing w:before="86" w:after="10" w:line="272" w:lineRule="exact"/>
        <w:ind w:right="-567"/>
        <w:rPr>
          <w:color w:val="000000"/>
          <w:w w:val="97"/>
          <w:sz w:val="24"/>
          <w:szCs w:val="24"/>
        </w:rPr>
      </w:pPr>
    </w:p>
    <w:p w:rsidR="007111D4" w:rsidRDefault="007111D4">
      <w:pPr>
        <w:tabs>
          <w:tab w:val="left" w:pos="2256"/>
        </w:tabs>
        <w:spacing w:before="86" w:after="10" w:line="272" w:lineRule="exact"/>
        <w:ind w:right="-567"/>
        <w:rPr>
          <w:color w:val="000000"/>
          <w:w w:val="97"/>
          <w:sz w:val="24"/>
          <w:szCs w:val="24"/>
        </w:rPr>
      </w:pPr>
    </w:p>
    <w:p w:rsidR="00A71F96" w:rsidRDefault="00BA2B3F">
      <w:pPr>
        <w:tabs>
          <w:tab w:val="left" w:pos="2256"/>
        </w:tabs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a été directeur de cabinet de M. Henri G puis de M. Thierry</w:t>
      </w:r>
      <w:r>
        <w:rPr>
          <w:color w:val="000000"/>
          <w:sz w:val="24"/>
          <w:szCs w:val="24"/>
        </w:rPr>
        <w:t> </w:t>
      </w:r>
      <w:r>
        <w:br/>
      </w:r>
      <w:r w:rsidR="002A2312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ministres de l'économie, jusqu'au mois de mai 2007. Il a rencontré M. Bernard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une seule fois au Ministère à l'occasion d'une entrevue que ce dernier avait sollicitée auprès de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directeur adjoint, M.Luc </w:t>
      </w:r>
      <w:r w:rsidR="007111D4">
        <w:rPr>
          <w:color w:val="000000"/>
          <w:w w:val="97"/>
          <w:sz w:val="24"/>
          <w:szCs w:val="24"/>
        </w:rPr>
        <w:t>R.</w:t>
      </w:r>
      <w:r>
        <w:rPr>
          <w:color w:val="000000"/>
          <w:w w:val="97"/>
          <w:sz w:val="24"/>
          <w:szCs w:val="24"/>
        </w:rPr>
        <w:t> qui supervisait entre autres les dossiers du Trésor liés à l'APE.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 été régulièrement informé de l'avancement du contentieux CDR/T. et précise qu'il y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toujours eu de sa part une position favorable à la poursuite de la procédure judiciaire.</w:t>
      </w:r>
      <w:r>
        <w:rPr>
          <w:color w:val="000000"/>
          <w:sz w:val="24"/>
          <w:szCs w:val="24"/>
        </w:rPr>
        <w:t> </w:t>
      </w:r>
    </w:p>
    <w:p w:rsidR="00A71F96" w:rsidRPr="007111D4" w:rsidRDefault="00BA2B3F" w:rsidP="007111D4">
      <w:pPr>
        <w:spacing w:after="10" w:line="270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7"/>
          <w:sz w:val="24"/>
          <w:szCs w:val="24"/>
        </w:rPr>
        <w:t>S'agissant des nominations de M. Jean-François R. et de M. Bernard S., il précise</w:t>
      </w:r>
      <w:r>
        <w:rPr>
          <w:color w:val="000000"/>
          <w:sz w:val="24"/>
          <w:szCs w:val="24"/>
        </w:rPr>
        <w:t> </w:t>
      </w:r>
      <w:r w:rsidR="007111D4">
        <w:rPr>
          <w:color w:val="000000"/>
          <w:w w:val="97"/>
          <w:sz w:val="24"/>
          <w:szCs w:val="24"/>
        </w:rPr>
        <w:t>que ces candidatures ont semblé les meilleures. Il n'a pas le souvenir d'avoir suggéré le nom de M.</w:t>
      </w:r>
      <w:r w:rsidR="007111D4">
        <w:rPr>
          <w:color w:val="000000"/>
          <w:sz w:val="24"/>
          <w:szCs w:val="24"/>
        </w:rPr>
        <w:t> </w:t>
      </w:r>
      <w:r w:rsidR="007111D4">
        <w:rPr>
          <w:color w:val="000000"/>
          <w:sz w:val="24"/>
          <w:szCs w:val="24"/>
          <w:lang w:val="fr-BE"/>
        </w:rPr>
        <w:t xml:space="preserve"> </w:t>
      </w:r>
      <w:r>
        <w:rPr>
          <w:color w:val="000000"/>
          <w:w w:val="98"/>
          <w:sz w:val="24"/>
          <w:szCs w:val="24"/>
        </w:rPr>
        <w:t>Bernard S..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882"/>
        </w:tabs>
        <w:spacing w:before="86" w:after="10" w:line="265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 a exercé les fonctions suivantes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conseiller technique chargé des participations, exercées sous les ministères de M. Francis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(07/05/2002 à 31/03/2004) puis de M. Nicolas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(31/03/2004 à 29/11/2004), ministres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successifs de l' Économie,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- directeur adjoint de Cabinet exercées sous les ministères de M. Hervé G (29/11/2004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25/02/2005) puis M. Thierry </w:t>
      </w:r>
      <w:r w:rsidR="002A2312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 (25/02/2005 à 18/05/2007), ministres successifs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l'Économie et des Finances.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déclare qu'en qualité de Directeur adjoint de Cabinet, il décidait de l'opportunité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transmission des notes de l'APE, en concertation, pour certaines notes, avec le Directeur de Cabinet.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précise qu'il a toujours fait des retours sur les notes qui lui étaient transmises par l'APE.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suivi le dossier CDR/T. entre 2002 et 2007 dans le cadre de ses fonctions, entre 2002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2004, comme conseiller technique où son rôle consistait essentiellement à la mise en forme et 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transmission des éléments fournis par l' APE vers le directeur adjoint de cabinet et au-delà vers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ministre, à partir de 2004, comme interlocuteur direct du ministre et des parties prenantes de 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dossier, c'est-à-dire l' APE, le Président de l' EPFR, le Président du CDR en tant que de besoin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temps à autre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De part ses fonctions de directeur adjoint de Cabinet, il a été le point de contact de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T. au sein du Ministère. Il a fait part au ministre, notamment à M. Thierry </w:t>
      </w:r>
      <w:r w:rsidR="002A2312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,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caractère offensif de M. Bernard T. et du souhait de ce dernier de rencontrer régulièrement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autorités du Ministère des Finances.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 ministre lui a tout de suite dit qu'il ne souhaitait pas le rencontrer et a donné comme instruction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M. Bernard T. soit dirigé vers son directeur adjoint.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voyait M. Bernard T. à une fréquence d'environ une fois tous les trois ou quatre mois malgré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son insistance auprès des secrétaires.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Il précise avoir toujours pris des précautions de méthodes vis à vis de M. Bernard T., à savoir,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qu'il s'agissait de rendez-vous officiels à Bercy, que M. Bernard T. passait par son secrétariat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qu'il n'avait pas son numéro de portable.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En outre, il essayait, dans la mesure du possible, de le recevoir avec un collaborateur.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que dans la phase de consultation du comité des trois sages, M. Bernard T., lui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adressait des documents qu'il transmettait immédiatement à l' APE et au président de l' 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Dès son entrée en fonction, M. Thierry </w:t>
      </w:r>
      <w:r w:rsidR="002A2312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lui a fait savoir qu'il souhaitait qu'il fasse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fonctionner, en son nom, très rigoureusement le cadre de gouvernance de toutes les entreprises dont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l'Etat était actionnaire. C'est dans ce cadre qu'il s'inscrivait pour le traitement de ce dossier comme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de tous les autres.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8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Il précise que toutes les entrevues avec M. Bernard T. avaient le même sujet, il se  posait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victime pour avoir été spolié par le Crédit Lyonnais et exprimait avec beaucoup de force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certitude que les procédures judiciaires finiraient par lui donner raison. Il recommandait ainsi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régulièrement de trouver une voie plus rapide pour l'extinction de ces procédures qui, au fil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temps, pouvaient, dans son vocabulaire, s'appeler transaction, médiation, arbitrage, sans plus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2"/>
          <w:sz w:val="24"/>
          <w:szCs w:val="24"/>
        </w:rPr>
        <w:t>précision.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lui répondait à chaque fois que s'il souhaitait une résolution de ses problèmes autre que par la voie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judiciaire, il appartenait à ses conseils et aux liquidateurs de proposer une solution au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susceptible de recueillir le soutien du CDR et de son conseil d'administration puis le soutien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unanime des membres du conseil de l' EPFR de sorte qu'il ne reste plus au gouvernement qui serait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confronté à une telle éventualité que la question de savoir s'il prenait le risque politique de mettre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fin à toutes ces procédures.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indique avoir eu une seule fois Maître L. au téléphone dans le cadre de la mise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place du comité des trois sages.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Après l'échec de la médiation courant 2005 et l'arrêt de la cour d'appel de Paris du 30/09/2005,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M. Thierry </w:t>
      </w:r>
      <w:r w:rsidR="002A2312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 a sollicité un comité dit des trois sages composé de Messieurs R,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 et C.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premier point, vu le choc causé par l'arrêt de la cour d'appel, était de comprendre ce qui leur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avait échappé dans l'analyse du risque et de mesurer la nature des risques à venir.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deuxième point concernait les chances en cassation et le troisième point portait sur le risque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financier et sur la question de savoir combien coûterait à l'Etat la mise en oeuvre de ce jugement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combien il rapporterait à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les débats ont permis d'obtenir des éléments partiels sur le plan juridique mais il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beaucoup plus difficile d'obtenir des éléments clairs sur le volet financier. La connaissance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chiffres de la liquidation étant imparfaite.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 Ministre a eu l'idée de recourir à l'expertise des trois sages dont les profils couvraient les trois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questions qui étaient posées et permettaient d'analyser le risque pour l' État.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informé M. Bernard T. et le CDR de la décision du ministre de procéder à une analyse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complète du dossier et il a été recommandé aux deux parties de mettre à disposition des trois sages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tous les éléments leur permettant de mener à bien leur mission. Des auditions des parties prenantes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ont eu lieu.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trois sages ont conclu qu'il existait des motifs sérieux de cassation. L'ensemble des éléments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financiers du dossier les ont amenés à considérer que si une transaction était proposée par la partie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adverse, il serait recommandé de l'accepter sous réserve qu'elle puisse éteindre tous les contentieux,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le montant total de la transaction ne dépasse par 145 millions d'euros et qu'il n'y ait aucun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transfert en numéraire pour M.Bernard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mission a permis au ministère des finances d'analyser la totalité des dimensions de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contentieux complexe et d'avoir une appréciation globale des risques, la recommandation des trois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sages étant claire sur la conduite à tenir et sur la gestion future de ce risque financier.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Sur la base de cette recommandation, le ministre a indiqué publiquement que dans le cadre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gouvernance de l'EPFR, compte tenu de la recommandation des trois sages, si le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recommandait le pourvoi en cassation, il demanderait aux administrateurs représentants de l'Etat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ne pas s'opposer.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8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Après ce communiqué de presse, il a proposé au ministre de signer deux notes au président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l'EPFR et au directeur général de l'APE leur communiquant le rapport des trois sages et leur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indiquant que pour la gestion future de ce dossier, si les administrateurs représentants de l' Etat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étaient amenés à solliciter des instructions, c'était uniquement en fonction de la recommandation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trois sages que la réponse leur serait apportée.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 rapport des trois sages est devenu le cadre de référence d'appréciation du risque et de la gestion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future du dossier. Ce cadre était encore valable à son départ en mai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Après l'arrêt de la Cour de Cassation d'octobre 2006, le sentiment général partagé était que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position de l'Etat se voyait renforcée et que la procédure devant la cour de renvoi pouvait être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envisagée sereinement tout en conservant la possibilité d'éteindre toutes les procédures par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transaction si elle était proposée par la partie adverse, transaction dans le cadre de la position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exprimée par le comité des trois sages.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S'agissant du processus de nomination à la tête du CDR et de l'EPFR, il expose que dans le courant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l'année 2006, l'EPFR et l'APE ont engagé une réforme destinée à rationaliser les structures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défaisance pour limiter leurs coûts de fonctionnement et améliorer leur gestion liquidative.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ce cadre, l'EPFR et l'APE ont demandé au CDR de mener des négociations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contractualisation de l'essentiel de la gestion du CDR à la Caisse des dépôts et Consignations et ont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préparé la réforme de la gouvernance du CDR qui prévoyait notamment une recomposition de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conseil d'administration. Ceci a conduit, au mois de novembre 2006, à une recommandation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l'APE, avec l'accord du président de l'EPFR, pour une recomposition du conseil d'administration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incluant un changement du président directeur général. L'ensemble de ces réformes ainsi que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profils proposés par le conseil d'administration ont été évoqués avec le ministre. Ce dernier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approuvé l'esprit général de la réforme mais s'est montré réservé sur le profil du candidat proposé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comme directeur général dans la mesure où ce candidat avait effectué l'essentiel de sa carrière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Caisse des Dépôts et Consignations.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Au moment où la majeure partie des activités du CDR devait être confiée en gestion à la Caisse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Dépôts et Consignations, le fait d'avoir un directeur général lui même issu de la caisse lui semblait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être une source de conflit d'intérêts potentiel.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qu'à la même période il a reçu M. Jean-François R. dans le cadre d'un bilan effectué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avec tous les présidents d'entreprises publiques à leur demande.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lui a décrit sa mission au sein de l'entreprise Minière et Chimique dont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 assuré la gestion liquidative avec une expression de satisfaction émanant des équipes de VAPE.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Celui-ci a également indiqué que l' EMC lui prenant moins de temps il était disponible pour d'autres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mission en parallèle si l' Etat était prêt à lui en confier.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Comme M. Jean-François R. s'est montré intéressé par une autre expérience de gestion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liquidative, il lui a donc recommandé de prendre contact avec l'APE et le président de l'EPFR.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 Président de l'EPFR l'a reçu et a fait savoir que cette candidature lui convenait pour le CDR. Il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eu le même retour de la part de l'APE.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le même temps, il a informé M. Gilles G de cette candidature potentielle. Ce dernier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lui a dit avoir croisé professionnellement M. Jean-François R. dans des fonctions antérieures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et avoir gardé le souvenir d'une personne compétente et rigoureuse.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Suite à ces discussions, il a fait part au ministre de cette candidature de quelqu'un disposant d'une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expérience en défaisance.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Tout le monde étant d'accord sur ce profil, M. Jean-François R. a été désigné par le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d'administration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14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Il précise qu'il n'a pas suivi la nomination de M. Bernard S. à la tête de 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21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explique qu'il a été informé par M. Jean-François R. et parallèlement par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 de la proposition émanant des liquidateurs des sociétés du Groupe T. et des époux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 tendant au règlement de l'ensemble des litiges les opposant par la voie d'un arbitrage fin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janvier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ajoute  que le ministre n'a pas eu à expri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de position car M. Jean-François R.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rapidement fait savoir qu'il ne souhaitait pas répondre sur le fond dans la mesure ou il devait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prendre connaissance de ce dossier complexe.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eu connaissance de la note de l'APE du 23/02/2007 aux termes de laquelle elle exprime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opposition à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rappelle que le cadre était fixé depuis le conseil des trois sages et était guidé par l'estimation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risque finnancier auquel l'Etat pouvait être exposé.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note que la proposition d'arbitrage a été soumise par la partie adverse au CDR qui, logiquement,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devait faire l'analyse d'opportunité.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Selon lui, dans ce cadre, M. Jean-François R., en tant que directeur général du CDR, pouvait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entreprendre des démarches en ce sens à condition qu'elles n'engagent pas son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d'administration et en étant vigilant quant aux contacts qu'il a pu nouer.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CDR, qui dispose de ses propres moyens et de la personnalité morale, peut  instruire ses dossiers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manière autonome mais doit, en revanche, infor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et convaincre l'APE de ses orientations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particulier compte tenu du statut de garant de l'EPFR pour les risques dits non chiffrables.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des avocats du CDR, il explique que M. Jean-François R. l'a informé dans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premiers mois de 2007, de sa décision d'élargir le cercle des conseils du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que, par principe, ce type de décision relève exclusivement des mandataires sociaux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mais qu'il s'est permis de lui faire remarquer que, dans un dossier aussi complexe, la mémoire était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essentielle et qu'il semblait avisé que Maître M. continue de rester au coeur de son dispositif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juridique. M. Jean-François R lui a répondu que telle était bien son intention.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lui a également indiqué qu'il explorait la possibilité d'une transaction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avec les minoritaires de la CEDP. Il lui a alors recommandé d'en faire part sans délai au président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l'EPFR et à l'APE.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Quelques semaines plus tard, il a reçu une note de l'APE exposant les conditions d'une transaction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potentielle que le CDR comptait présenter à son conseil d'administration et les fortes réticences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que lui inspirait cette transaction compte tenu du risque de précédent qu'elle pouvait représenter.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appartenait au conseil d'administration du CDR de s'expri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sur l'opportunité et les conditions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d'une telle transaction. La note de l'APE permet au Président de l'EPFR d'avoir tous les arguments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nécessaires pour exposer au conseil d'administration du CDR les risques qu'il voit dans une telle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transaction.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Le conseil d'administration a décidé de modifier les termes de la transaction qui lui était proposée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 réduire le montant de la valeur faciale des actions. Sur cette base, le conseil d'administration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CDR a validé cette transaction et a estimé que ce dossier ne relevait pas des risques non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chiffrables et ne nécessitait donc pas la saisine du conseil d'administration de 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A l'issue du conseil, il a informé le ministre de la position du conseil d'administration du CDR et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fait qu'il n'y avait pas de demande de saisine du conseil de l'EPFR de la part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pense qu'il a forcément été destinataire de la note du 30/03/2007 aux termes de laquelle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directeur général de l'APE recommande au ministre d'utiliser les prérogatives prévues par le décret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du 22/12/1995 portant statut de l'EPFR pour convoquer, avant le conseil d'administration du CDR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2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2005" type="#_x0000_t202" style="position:absolute;margin-left:56.8pt;margin-top:291.8pt;width:115pt;height:14.7pt;z-index:-2520704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</w:rPr>
                    <w:t>M. Thierry B</w:t>
                  </w: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4" style="position:absolute;margin-left:56.45pt;margin-top:303.25pt;width:111.3pt;height:.7pt;z-index:-252069376;mso-position-horizontal-relative:page;mso-position-vertical-relative:page" coordsize="" o:spt="100" adj="0,,0" path="" filled="f" stroked="f">
            <v:stroke joinstyle="round"/>
            <v:imagedata r:id="rId126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prévu le 03/04/2007, un conseil d'administration de l'EPFR afin de s'opposer à cette transaction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les termes envisagés. Par contre, il n'est pas certain d'en avoir pris connaissance avant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conseil d'administration du CDR. Il précise que s'il en avait pris connaissance avant, il n'aurait peut-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être pas recommandé au ministre de suivre les recommandations de l'APE car à son sens, il revenait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un premier temps au conseil d'administration du CDR d'examiner l'opportunité d'une telle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transaction et qu'il était toujours possible, à l'issue de ce conseil, de surseoir à toute décision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convoquer un conseil de l' 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que prendre une décision au sein de l'EPFR avant même que l'organe social en charge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conduite du dossier ait examiné l'opportunité d'une telle transaction aurait pu être assimilé à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gestion de fait et ne correspondait en tout état de cause pas à la méthode de gouvernance que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ministre souhaitait.</w:t>
      </w:r>
      <w:r>
        <w:rPr>
          <w:color w:val="000000"/>
          <w:sz w:val="24"/>
          <w:szCs w:val="24"/>
        </w:rPr>
        <w:t> </w:t>
      </w:r>
    </w:p>
    <w:p w:rsidR="00A71F96" w:rsidRDefault="00BA2B3F" w:rsidP="007111D4">
      <w:pPr>
        <w:spacing w:line="272" w:lineRule="exact"/>
        <w:ind w:right="-567"/>
        <w:sectPr w:rsidR="00A71F96">
          <w:type w:val="continuous"/>
          <w:pgSz w:w="11900" w:h="16840"/>
          <w:pgMar w:top="1417" w:right="1104" w:bottom="0" w:left="1136" w:header="720" w:footer="720" w:gutter="0"/>
          <w:cols w:space="720"/>
        </w:sectPr>
      </w:pPr>
      <w:r>
        <w:rPr>
          <w:color w:val="000000"/>
          <w:w w:val="97"/>
          <w:sz w:val="24"/>
          <w:szCs w:val="24"/>
        </w:rPr>
        <w:t>Comme il n'a pas eu d'autres demandes à l'issue du conseil d'administration du CDR qui a modifié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termes de la transaction, il a estimé que cette modification avait répondu dans une large mesure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aux préoccupations exprimées par l'APE.</w:t>
      </w:r>
    </w:p>
    <w:p w:rsidR="007111D4" w:rsidRDefault="007111D4">
      <w:pPr>
        <w:spacing w:before="162" w:line="265" w:lineRule="exact"/>
        <w:ind w:right="-567"/>
        <w:rPr>
          <w:color w:val="000000"/>
          <w:w w:val="97"/>
          <w:sz w:val="24"/>
          <w:szCs w:val="24"/>
        </w:rPr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a été ministre de l'économie et des finances du 25 février 2005 au 15 mai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66" w:bottom="0" w:left="3348" w:header="720" w:footer="720" w:gutter="0"/>
          <w:cols w:space="720"/>
        </w:sectPr>
      </w:pPr>
    </w:p>
    <w:p w:rsidR="00A71F96" w:rsidRDefault="00BA2B3F">
      <w:pPr>
        <w:spacing w:before="10" w:after="10" w:line="265" w:lineRule="exact"/>
        <w:ind w:right="-567"/>
      </w:pPr>
      <w:r>
        <w:rPr>
          <w:color w:val="000000"/>
          <w:sz w:val="24"/>
          <w:szCs w:val="24"/>
        </w:rPr>
        <w:t>2007. 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des contentieux entre le CDR et le Groupe T., il explique avoir conçu son rôle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comme garantissant une véritable gouvernance dans le processus de règlement de cette affaire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respectant scrupuleusement la structure complexe dont l'État s'était doté pour la gérer au mieux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ses intérêts et en limitant les risques d'interférence extérieure, politiques ou autres.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expose que le législateur a souhaité créer une société de droit privé, le CDR, garanti par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établissement public, l'EPFR, son actionnaire à 100%, lui-même placé dans l'orbite de I'APE,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représentant les intérêts de l'État.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sa qualité de ministre des finances, il a toujours considéré qu'il était essentiel de respecter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articulation. Il ne s'est donc jamais immiscé dans la prise de décisions qui relevait de la compétence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du CDR. Il n'intervenait que lorsque, par l'enchaînement des différentes structures, une question lui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était posée, par le biais des deux administrateurs de l'EPFR qui représentaient l'État, et lorsque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celui-ci était appelé en garantie.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 principe justifie que M.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président de l'EPFR, n'ait jamais sollicité ses instructions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n'ait d'ailleurs jamais eu à le faire. Les positions du ministre étaient relayées par le biais des deux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administrateurs représentants l'État au sein de son conseil d'administration. Il ajoute qu'il n'a jamais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rencontré M. </w:t>
      </w:r>
      <w:r w:rsidR="002A2312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que la personne du cabinet chargée de suivre plus particulièrement le dossier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CDR/T. était essentiellement M. Luc </w:t>
      </w:r>
      <w:r w:rsidR="007111D4">
        <w:rPr>
          <w:color w:val="000000"/>
          <w:w w:val="97"/>
          <w:sz w:val="24"/>
          <w:szCs w:val="24"/>
        </w:rPr>
        <w:t>R.</w:t>
      </w:r>
      <w:r>
        <w:rPr>
          <w:color w:val="000000"/>
          <w:w w:val="97"/>
          <w:sz w:val="24"/>
          <w:szCs w:val="24"/>
        </w:rPr>
        <w:t>, directeur adjoint, lequel avait déjà suivi 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dossier pendant plusieurs années auprès de ses  prédécesseurs et antéprédécesseurs.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M. </w:t>
      </w:r>
      <w:r w:rsidR="007111D4">
        <w:rPr>
          <w:color w:val="000000"/>
          <w:w w:val="97"/>
          <w:sz w:val="24"/>
          <w:szCs w:val="24"/>
        </w:rPr>
        <w:t>R.</w:t>
      </w:r>
      <w:r>
        <w:rPr>
          <w:color w:val="000000"/>
          <w:w w:val="97"/>
          <w:sz w:val="24"/>
          <w:szCs w:val="24"/>
        </w:rPr>
        <w:t> connaissait donc parfaitement le dossier et c'est lui qui assurait l'interface avec l'APE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qui, par ailleurs, a reçu, à sa demande, M.Bernard T., à plusieurs reprises. Il précise que M.</w:t>
      </w:r>
      <w:r>
        <w:rPr>
          <w:color w:val="000000"/>
          <w:sz w:val="24"/>
          <w:szCs w:val="24"/>
        </w:rPr>
        <w:t> </w:t>
      </w:r>
      <w:r>
        <w:br/>
      </w:r>
      <w:r w:rsidR="007111D4">
        <w:rPr>
          <w:color w:val="000000"/>
          <w:w w:val="97"/>
          <w:sz w:val="24"/>
          <w:szCs w:val="24"/>
        </w:rPr>
        <w:t>R.</w:t>
      </w:r>
      <w:r>
        <w:rPr>
          <w:color w:val="000000"/>
          <w:w w:val="97"/>
          <w:sz w:val="24"/>
          <w:szCs w:val="24"/>
        </w:rPr>
        <w:t> ne lui a pratiquement jamais rendu compte de la teneur de ses entretiens avec M.Bernard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T., sauf pour lui dire qu'il venait se plaindre de façon intrusive, de tel ou tel aspect des choses.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affirme formellement que ce dossier n'a jamais fait l'objet de discussions interministérielles, ni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même à l'Élysée et qu'il y veillait d'ailleurs personnellement.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de l'arrêt de la cour d'appel de Paris du 30 septembre 2005, il relate que M. </w:t>
      </w:r>
      <w:r w:rsidR="007111D4">
        <w:rPr>
          <w:color w:val="000000"/>
          <w:w w:val="97"/>
          <w:sz w:val="24"/>
          <w:szCs w:val="24"/>
        </w:rPr>
        <w:t>R.</w:t>
      </w:r>
      <w:r>
        <w:rPr>
          <w:color w:val="000000"/>
          <w:w w:val="97"/>
          <w:sz w:val="24"/>
          <w:szCs w:val="24"/>
        </w:rPr>
        <w:t> l'a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immédiatement informé que le président du CDR contestait très vivement le sens de la décision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rendue et qu'il souhaitait 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un pourvoi en cassation.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8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Il affirme qu'il n'a pas eu connaissance de la note du 15 décembre 2005 aux termes de laquelle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 propose un règlement définitif du contentieux opposant le CDR et les mandataires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judiciaires chargés de la liquidation de son groupe et par laquelle il fait une proposition aboutissant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pour l'État à payer le montant de la condamnation fixée par la cour d'appel, sous réserve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paiement par l'EPFR de la franchise que doit régler le Crédit lyonnais et de l'abandon par le Trésor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des pénalités et des intérêts de retard sur la créance fiscale et des conséquences fiscales liées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condamnation du 30 septembre 2005.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évoque à cette époque avoir fait l'objet de pressions extérieures.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3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7"/>
          <w:sz w:val="24"/>
          <w:szCs w:val="24"/>
        </w:rPr>
        <w:t>A l'automne 2005, il a pris la décision de consulter un comité composé de MM. Bernard C,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ancien président de chambre à la Cour des comptes, Jean-Marie C, premier président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honoraire à la cour d'appel de Paris et Philippe R, inspecteur général honoraire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finances, pour un avis sur la suite à donner aux contentieux opposant le CDR aux liquidateurs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groupe T..</w:t>
      </w:r>
      <w:r>
        <w:rPr>
          <w:color w:val="000000"/>
          <w:sz w:val="24"/>
          <w:szCs w:val="24"/>
        </w:rPr>
        <w:t> </w:t>
      </w:r>
    </w:p>
    <w:p w:rsidR="007111D4" w:rsidRDefault="007111D4">
      <w:pPr>
        <w:spacing w:before="86" w:after="10" w:line="273" w:lineRule="exact"/>
        <w:ind w:right="-567"/>
      </w:pP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22 décembre 2005, ces personnalités ont remis une note commune aux termes de laquelle elles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font des recommandations, à savoir qu'une transaction était envisageable mais sous certaines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conditions au vu du résultat de la voie judiciaire qui n'était pas exempte d'aléas.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23 décembre 2005, il a adressé une lettre à M.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président de l'EPFR, par laquelle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lui annonce que l'État accepte un pourvoi en cassation contre l'arrêt de la cour d'appel de Paris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l'informe qu'il relève de la responsabilité du CDR, compte tenu des intérêts publics dont il a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charge, d'examiner toute proposition de transaction qui sera faite par la partie adverse.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mentionne dans ce courrier que les représentants de l'État à l'EPFR suivront cette voie sous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conditions posées par le comité.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a fait diffuser un communiqué de presse le 16 janvier 2006.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Cette prise de position voulait dire que si, entre la date de l'envoi de cette lettre à M.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soit le 23 décembre 2005, et la date limite pour l'exercice du pourvoi, M. Bernard T. et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conseils revenaient vers le CDR pour discuter les modalités d'une transaction dans le cadre défini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par les recommandations du comité des trois sages, il était entendu que l'État la soutiendrait.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indique qu'à la suite de la décision de 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un pourvoi en cassation, M. Bernard T. a fait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savoir qu'il allait demander des dommages-intérêts pour le dommage qu'il avait subi du fait de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placement en liquidation judiciaire.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Suite à l'arrêt de la Cour de Cassation du 9 octobre 2006, il a estimé que, désormais, l'État 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retrouvé une position qui lui était favorable. Dès lors, pour lui, comme pour tous ses collaborateurs,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n'était plus question que de laisser la justice suivre son cours. Par ailleurs, cette position de force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permettait d'envisager sereinement d'éventuelles nouvelles propositions de transaction de la part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pense que le changement radical de cap en direction de l'arbitrage, tel qu'il s'est produit après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départ du Ministère des Finances, est dû au fait qu'il n'a pas été jugé utile de l'encadrer en 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référant strictement aux recommandations énoncées par les trois hautes personnalités.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6"/>
          <w:sz w:val="24"/>
          <w:szCs w:val="24"/>
        </w:rPr>
        <w:t>Sur la question du remplacement de M. </w:t>
      </w:r>
      <w:r w:rsidR="002A2312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, il confirme que M. </w:t>
      </w:r>
      <w:r w:rsidR="007111D4">
        <w:rPr>
          <w:color w:val="000000"/>
          <w:w w:val="96"/>
          <w:sz w:val="24"/>
          <w:szCs w:val="24"/>
        </w:rPr>
        <w:t>R.</w:t>
      </w:r>
      <w:r>
        <w:rPr>
          <w:color w:val="000000"/>
          <w:w w:val="96"/>
          <w:sz w:val="24"/>
          <w:szCs w:val="24"/>
        </w:rPr>
        <w:t>, directeur adjoint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son cabinet, lui a indiqué qu'une personne, M. B, était  candidat pour ce poste. Il s'avère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M. B avait exercé en dernier lieu des fonctions de responsabilité à la Caisse des Dépôts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Consignations. Il se trouve que le CDR devait externaliser ses fonctions de support opérationnel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totalité vers la Caisse des Dépôts et Consignations et ensuite gérer contractuellement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externalisation. Il pouvait donc paraître inopportun, voire potentiellement conflictuel, de confier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présidence du CDR à un ancien responsable de  la Caisse des Dépôts et Consignations.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8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2003" type="#_x0000_t202" style="position:absolute;margin-left:56.8pt;margin-top:457.4pt;width:134.05pt;height:14.7pt;z-index:-252068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M. Jean-Louis B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2" style="position:absolute;margin-left:56.45pt;margin-top:468.85pt;width:130.4pt;height:.7pt;z-index:-252067328;mso-position-horizontal-relative:page;mso-position-vertical-relative:page" coordsize="" o:spt="100" adj="0,,0" path="" filled="f" stroked="f">
            <v:stroke joinstyle="round"/>
            <v:imagedata r:id="rId127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lui a été dit que M. Jean-François R. s'était porté candidat en faisant valoir son succès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ses dernières fonctions, comparables à celles qu'il briguait au sein du CDR, dans l'extinction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l'entreprise EMC, mission qu'il venait d'achever. Ce candidat avait l'expérience requise pour exercer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même type de fonctions auprès du CDR lui-même en voie d'extinction.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10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30 janvier 2007, les liquidateurs du groupe T. ont adressé au CDR une proposition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d''arbitrage. L'APE a établi, le 23 février 2007, à son intention, une note par laquelle elle expose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risques de cette procédure qu'elle estime contraire aux intérêts du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n'a eu aucune connaissance du fait que M. Jean-François R., président du CDR, a eu, dès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février 2007, par l'intermédiaire du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, avocat pressenti du CDR, des contacts avec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la partie adverse pour étudier les conditions d'un recours à l'arbitrage dans le contentieux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T./CDR.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M. B, président de l'association des petits porteurs minoritaires du CEDP,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proposé au CDR une transaction. Le 26 mars 2007, le directeur général de l'APE lui a adressé une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6"/>
          <w:sz w:val="24"/>
          <w:szCs w:val="24"/>
        </w:rPr>
        <w:t>note sur ce projet de transaction entre le CDR et les minoritaires du CEDP dans les termes suivants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6"/>
          <w:sz w:val="24"/>
          <w:szCs w:val="24"/>
        </w:rPr>
        <w:t>En dépit de son coût en apparence modique, cette proposition de transaction soumise par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président du CDR suscite de ma part les plus grandes réserves en ce qu'elle recèle des risques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potentiels majeurs pour le CDR et pour les finances publiques, tant sur le plan juridique que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3"/>
          <w:sz w:val="24"/>
          <w:szCs w:val="24"/>
        </w:rPr>
        <w:t>financier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qu'il n'a été informé de cette transaction qu'après sa conclusion et qu'il n'a d'ailleurs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été  satisfait de la période choisie pour la réaliser car elle se situait à quelques jours de la passation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 pouvoir. Il l'a fait savoir à M. </w:t>
      </w:r>
      <w:r w:rsidR="007111D4">
        <w:rPr>
          <w:color w:val="000000"/>
          <w:w w:val="97"/>
          <w:sz w:val="24"/>
          <w:szCs w:val="24"/>
        </w:rPr>
        <w:t>R.</w:t>
      </w:r>
      <w:r>
        <w:rPr>
          <w:color w:val="000000"/>
          <w:w w:val="97"/>
          <w:sz w:val="24"/>
          <w:szCs w:val="24"/>
        </w:rPr>
        <w:t>. Il souligne que cette décision relevait de la compétence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exclusive du CDR qui n'avait pas à solliciter la garantie de l'État à travers l'EPFR dans la mesure où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ce contentieux ne faisait pas partie des risques non chiffrables.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7111D4" w:rsidRDefault="007111D4">
      <w:pPr>
        <w:tabs>
          <w:tab w:val="left" w:pos="2594"/>
        </w:tabs>
        <w:spacing w:before="162" w:line="270" w:lineRule="exact"/>
        <w:ind w:right="-567"/>
      </w:pPr>
    </w:p>
    <w:p w:rsidR="007111D4" w:rsidRDefault="007111D4">
      <w:pPr>
        <w:tabs>
          <w:tab w:val="left" w:pos="2594"/>
        </w:tabs>
        <w:spacing w:before="162" w:line="270" w:lineRule="exact"/>
        <w:ind w:right="-567"/>
      </w:pPr>
    </w:p>
    <w:p w:rsidR="00A71F96" w:rsidRDefault="00BA2B3F">
      <w:pPr>
        <w:tabs>
          <w:tab w:val="left" w:pos="2594"/>
        </w:tabs>
        <w:spacing w:before="162" w:line="270" w:lineRule="exact"/>
        <w:ind w:right="-567"/>
      </w:pPr>
      <w:r>
        <w:rPr>
          <w:color w:val="000000"/>
          <w:w w:val="97"/>
          <w:sz w:val="24"/>
          <w:szCs w:val="24"/>
        </w:rPr>
        <w:t> a été ministre sans interruption de 2002 à 2010. Il a occupé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successivement les fonctions de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3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ministre délégué à la Ville et à la Rénovation urbaine, du 7 mai 2002 au 30 mars 2004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(gouvernements dits « Raffarin I et II »).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ministre de l'emploi ,du travail, de la cohésion sociale et du logement du 31 mars 2004 au 15 mai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2007 (gouvernement dit « R III »).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- ministre de l'économie, des finances et de l'emploi du 18 mai 2007 au 19 juin 2007 (gouvernement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dit « F I»), ministère où il a succédé à M. Thierry </w:t>
      </w:r>
      <w:r w:rsidR="002A2312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pour ce qui est de l'économie,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finances et de l'industrie. Son successeur a été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ministre d'État, ministre de l'écologie du 19 juin 2007 au 13 novembre 2010 (gouvernement 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« F II »).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Après avoir quitté le gouvernement, il a retrouvé son siège de député.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signale qu'il a été avocat de M. Bernard T. au début des années 80 jusqu'à fin de l'année 1987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ou au début de l'année 1988.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 fait appel à M. Stéphane R. pour devenir son directeur de cabinet quand il a été nommé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 gouvernement en tant que ministre de l'économie et des finances. Il précise que ce dernier a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très « suggéré » par M. Claude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et M. François </w:t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. Par ailleurs, il indique qu'il avait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déjà rencontré M. Stéphane R. à trois ou quatre reprises et avait eu l'impression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s'ennuyait dans le privé. Il ajoute que ce dernier était tout à fait compétent.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4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2001" type="#_x0000_t202" style="position:absolute;margin-left:56.8pt;margin-top:402.2pt;width:163.8pt;height:14.7pt;z-index:-2520663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Madame Christine L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0" style="position:absolute;margin-left:56.45pt;margin-top:413.65pt;width:160.1pt;height:.7pt;z-index:-252065280;mso-position-horizontal-relative:page;mso-position-vertical-relative:page" coordsize="" o:spt="100" adj="0,,0" path="" filled="f" stroked="f">
            <v:stroke joinstyle="round"/>
            <v:imagedata r:id="rId128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conteste l'affirmation de M. Stéphane R. selon laquelle il lui aurait été signifié par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ministre, dès sa prise de fonction, le 22 mai 2007, que l'orientation avait été prise d'aller en 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l'affaire CDR/T.. Il affirme n'avoir jamais donné d'instructions orales ou écrites en ce sens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son directeur de cabinet et qu'il n'a d'ailleurs jamais été saisi de cette question.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se souvient que M. Bernard T. l'a appelé plusieurs fois pour le rencontrer afin de lui parler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politique, de remaniement et d'autres choses. Il se doutait bien que ce dernier allait aborder d'autres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sujets également. Il indique que la rencontre a eu lieu le 10 ou 11 juin 2007 rue de Lille.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demandé à M. Stéphane R. d'être présent parce qu'il est de tradition? dans un ministère,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ne pas recevoir seul les personnes qui sollicitent une audience. De la sorte, il ne peut y avoir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d'ambiguïté puisque les choses se disent devant témoin. Surtout qu'il savait que M. Bernard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voulait parler de son affaire.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décrit l'entretien comme très court. Il relate que M. Bernard T. a commencé à parler politique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puis a expliqué qu'il avait été spolié par le Crédit Lyonnais. Il a redit sa vérité et revendiqué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statut de victime. Il a expliqué qu'à son âge, ce n'était plus l'argent qui l'intéressait, mais qu'il voulait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sortir de tout ça, « </w:t>
      </w:r>
      <w:r>
        <w:rPr>
          <w:i/>
          <w:color w:val="000000"/>
          <w:w w:val="96"/>
          <w:sz w:val="24"/>
          <w:szCs w:val="24"/>
        </w:rPr>
        <w:t>qu'à 70 balais, il voulait juste en finir rapidement avec la justice </w:t>
      </w:r>
      <w:r>
        <w:rPr>
          <w:color w:val="000000"/>
          <w:sz w:val="24"/>
          <w:szCs w:val="24"/>
        </w:rPr>
        <w:t>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de façon catégorique  que M. Bernard T. ne lui a jamais demandé d'intervenir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lui et que lui-même n'a jamais demandé, suggéré ou proposé quoi que ce soit en faveur de 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Bernard T. à quiconque.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affirme également que M. Stéphane R. ignorait tout de l'affaire CDR/T.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découvrait manifestement toute l'histoire.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6" w:bottom="0" w:left="1136" w:header="720" w:footer="720" w:gutter="0"/>
          <w:cols w:space="720"/>
        </w:sectPr>
      </w:pPr>
    </w:p>
    <w:p w:rsidR="007111D4" w:rsidRDefault="00BA2B3F">
      <w:pPr>
        <w:tabs>
          <w:tab w:val="left" w:pos="3188"/>
        </w:tabs>
        <w:spacing w:before="162" w:after="10" w:line="270" w:lineRule="exact"/>
        <w:ind w:right="-567"/>
        <w:rPr>
          <w:color w:val="000000"/>
          <w:w w:val="97"/>
          <w:sz w:val="24"/>
          <w:szCs w:val="24"/>
        </w:rPr>
      </w:pPr>
      <w:r>
        <w:rPr>
          <w:color w:val="000000"/>
          <w:w w:val="97"/>
          <w:sz w:val="24"/>
          <w:szCs w:val="24"/>
        </w:rPr>
        <w:t> </w:t>
      </w:r>
    </w:p>
    <w:p w:rsidR="007111D4" w:rsidRDefault="007111D4">
      <w:pPr>
        <w:tabs>
          <w:tab w:val="left" w:pos="3188"/>
        </w:tabs>
        <w:spacing w:before="162" w:after="10" w:line="270" w:lineRule="exact"/>
        <w:ind w:right="-567"/>
        <w:rPr>
          <w:color w:val="000000"/>
          <w:w w:val="97"/>
          <w:sz w:val="24"/>
          <w:szCs w:val="24"/>
        </w:rPr>
      </w:pPr>
    </w:p>
    <w:p w:rsidR="00A71F96" w:rsidRDefault="00BA2B3F">
      <w:pPr>
        <w:tabs>
          <w:tab w:val="left" w:pos="3188"/>
        </w:tabs>
        <w:spacing w:before="162" w:after="10" w:line="270" w:lineRule="exact"/>
        <w:ind w:right="-567"/>
      </w:pPr>
      <w:r>
        <w:rPr>
          <w:color w:val="000000"/>
          <w:w w:val="97"/>
          <w:sz w:val="24"/>
          <w:szCs w:val="24"/>
        </w:rPr>
        <w:t> a commencé sa carrière professionnelle en 1981, l'a poursuivie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jusqu'en 1995 en qualité, successivement, de conseil juridique puis d'avocat au sein du cabinet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B &amp; M. D'abord praticienne au sein de ce cabinet, elle a ensuite été membre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comité exécutif, puis président du comité exécutif mondial de 1995 à 2005.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juin 2005, elle a été appelée au Gouvernement de M. Dominique de V où elle a exercé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juin 2005 à mai 2007 les fonctions de ministre délégué au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extérieur et à l'attractivité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du territoire français. De mai 2007 à juin 2007, elle a exercé les fonctions de ministre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l'agriculture et de la pêche au sein du premier gouvernement F, puis de ministre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l'économie et des finances, de l'industrie et de l'emploi au sein du gouvernement F,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compter du 19 juin 2007. Elle est restée à la tête du ministère chargé de l'économie, qui a connu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diverses dénominations, jusqu'au 29 juin 2011.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Elle a été élue directeur général du FMI à compter du 5 juillet 2011.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Lorsqu'elle a pris ses fonctions de ministre de l'économie, des finances et de l'emploi au mois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juin 2007, elle dit avoir « </w:t>
      </w:r>
      <w:r>
        <w:rPr>
          <w:i/>
          <w:color w:val="000000"/>
          <w:w w:val="96"/>
          <w:sz w:val="24"/>
          <w:szCs w:val="24"/>
        </w:rPr>
        <w:t>hérité </w:t>
      </w:r>
      <w:r>
        <w:rPr>
          <w:color w:val="000000"/>
          <w:w w:val="97"/>
          <w:sz w:val="24"/>
          <w:szCs w:val="24"/>
        </w:rPr>
        <w:t>» de l'équipe en place à Bercy, sous la direction de M.Stéphane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6"/>
          <w:sz w:val="24"/>
          <w:szCs w:val="24"/>
        </w:rPr>
        <w:t>R.. Elle explique cette situation par le fait qu'elle n'avait pas « </w:t>
      </w:r>
      <w:r>
        <w:rPr>
          <w:i/>
          <w:color w:val="000000"/>
          <w:w w:val="101"/>
          <w:sz w:val="24"/>
          <w:szCs w:val="24"/>
        </w:rPr>
        <w:t>d'enracinement</w:t>
      </w:r>
      <w:r>
        <w:rPr>
          <w:color w:val="000000"/>
          <w:sz w:val="24"/>
          <w:szCs w:val="24"/>
        </w:rPr>
        <w:t> » </w:t>
      </w:r>
      <w:r>
        <w:br/>
      </w:r>
      <w:r>
        <w:rPr>
          <w:color w:val="000000"/>
          <w:w w:val="97"/>
          <w:sz w:val="24"/>
          <w:szCs w:val="24"/>
        </w:rPr>
        <w:t>corporatiste ou politique qui aurait pu lui permettre de créer spontanément une équipe ministérielle.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Ministère de l'économie est traditionnellement composé, en ce qui concerne les cadres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supérieurs, de fonctionnaires issus de l'inspection des finances ou du corps des mines.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Elle expose qu'elle a rencontré M. Bernard T. au printemps 2008, à la demande de M.Stéphane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R., son directeur de cabinet, à l'occasion d'un déjeuner au cours duquel ce dernier a évoqué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questions relatives aux relations avec la grande distribution. Cet entretien se situait dans le cadre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la préparation de la loi de modernisation de l'économie. M. Stéphane R. avait insisté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pour que M. Bernard T. lui présente lui-même un concept novateur en matière de grande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distribution. Ce concept présentait un intérêt certain et a été mis en oeuvre ultérieurement.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Elle a refusé que soit abordé le dossier ADIDAS. Elle précise qu'elle n'avait d'ailleurs aucune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information sur ce dossier avant sa nomination dans les fonctions de ministre chargé de l'économie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 mois de juin 2007. Néanmoins, elle savait que M. Bernard T. pratiquait «</w:t>
      </w:r>
      <w:r>
        <w:rPr>
          <w:i/>
          <w:color w:val="000000"/>
          <w:w w:val="97"/>
          <w:sz w:val="24"/>
          <w:szCs w:val="24"/>
        </w:rPr>
        <w:t> l'entrisme </w:t>
      </w:r>
      <w:r>
        <w:rPr>
          <w:color w:val="000000"/>
          <w:w w:val="96"/>
          <w:sz w:val="24"/>
          <w:szCs w:val="24"/>
        </w:rPr>
        <w:t>»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façon systématique et qu'il tentait de joindre très fréquemment au téléphone certains membres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son cabinet. Elle a décidé de prendre la communication elle-même une seule fois pour lui signifier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cesser tout appel à son secrétariat. Il s'agit de la seule et unique fois où elle a parlé avec 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Bernard T. au téléphone. 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Elle indique que M. Stéphane R. lui a exposé ce dossier pour la première fois après le 16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ou le 17 août 2007. Il lui a dit que le dossier était à l'étude et qu'un arbitrage était envisagé. Elle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voyait pas d'obstacle à ce que les travaux se poursuivent dans ce sens.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lui a semblé que M. Stéphane R. était favorable à cette solution. Dans sa présentation,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 fait état de la durée et de la multiplicité des procédures, de l'état de la procédure après l'arrêt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 de cassation et des perspectives devant la cour d'appel de renvoi.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précise  qu'à partir du moment où elle a pris la décision de ne pas s'opposer à l'arbitrage,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appartenait à M. Stéphane R. d'assurer le suivi du dossier en tant que directeur de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cabinet. Elle note que la manière dont M. Stéphane R. a effectivement suivi ce dossier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correspond à ce principe. Il devait assurer les modalités d'exécution de sa décision initiale.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Elle remarque qu'elle s'est personnellement plus investie lorsque le problème du recours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annulation de la sentence arbitrale s'est posé que dans la première partie du processus.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Les relations avec M. Stéphane R. n'étaient pas matérialisées par des écrits. Il lui rendait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comptes uniquement oralement. Elle admet que ce mode de fonctionnement contribuait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certainement à donner une impression de très large autonomie quant à l'action de son directeur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cabinet mais, selon elle, l'exercice de cette autonomie n'a jamais été excessif dans le dossier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ADIDAS.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ajoute que M. Stéphane R., lors d'un de leurs premiers entretiens concernant le dossier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ADIDAS, lui a clairement dit que l'APE était défavorable à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admet qu'elle n'a pas pris connaissance de la note de l'APE en date du 1er août 2007 ni d'un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certain nombre d'autres notes parce qu'au moment où elle prend ses fonctions, elle est extrêmement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absorbée par le projet de loi TEPA.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observe que si le directeur de l'un de ses services estimait devoir appeler tout particulièrement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son attention sur l'importance et la pertinence d'une solution, il avait la possibilité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demander à la rencontrer, ce que n'a pas fait M. B, directeur général de l'APE.  Il est arrivé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d'ailleurs à ce dernier, dans des affaires stratégiquement plus importantes, telles AIRBUS ou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AREVA, de demander à la rencontrer personnellement et de s'entretenir ainsi oralement de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préoccupations.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Elle pense néanmoins rétrospectivement qu'elle aurait du être plus méfiante, ce qui ne signifie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nécessairement que cela aurait changé sa décision.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Elle signale que la procédure de l'arbitrage lui était familière dans la mesure où elle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couramment utilisée dans les contentieux dont elle a eu à connaître dans sa vie professionnelle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d'avocate.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3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Lorsqu'elle a étudié le dossier ADIDAS, elle a estimé qu'il n'était pas utile d'examiner de manière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exhaustive les différentes phases du développement du contentieux ADIDAS et d'avoir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conviction sur les mérites respectifs des opinions émises, d'une part, par les responsables du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Lyonnais, et, d'autre part, par M. Bernard T. ou les représentants des sociétés dans lesquelles 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avait des intérêts. Elle a constaté, à cet égard, lors des auditions devant la commission des finances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l'Assemblée nationale, en septembre 2008, qu'il existait une hostilité devenue personnelle entre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M. P et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8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Elle s'est ainsi essentiellement intéressée aux décisions judiciaires intervenues dans cette affaire,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notamment les arrêts rendus successivement par la cour d'appel de Paris, le 30 septembre 2005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la Cour de Cassation, le 9 octobre 2006, pour forger sa conviction. La lecture attentive de l'arrêt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l'Assemblée plénière de la Cour de cassation du 9 octobre 2006 lui a permis de retracer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l'historique du dossier et les positions respectives des parties.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Elle a estimé que les éléments contenus dans cet arrêt la mettaient en mesure de prendre la décision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de ne pas s'opposer à la procédure d'arbitrage, décision qui a été concrétisée dans la note APE du 10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octobre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considère que suite à l'arrêt de la Cour de Cassation du 9 octobre 2006, la responsabilité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Crédit lyonnais n'était pas totalement exclue et que la responsabilité délictuelle de cet établissement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bancaire était encore susceptible d'être retenue. Cela explique, à son avis, que la sentence arbitrale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n'ait pas totalement éludé la responsabilité éventuelle du 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Elle remarque que le préjudice de l'actionnaire était, certes, exclu, mais que l'arrêt réservait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éventualité d'un préjudice distinct. Ce dernier préjudice, lié lui-même à une perte de chance, était,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ce fait, très difficile à évaluer et pouvait, à son sens, se situer au delà des 135 millions d'euros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(rectifiés à 145 millions d'euros) alloués par la cour d'appel, tout en restant naturellement bien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inférieur aux demandes faites par les liquidateurs qui se montaient à 7,4 milliards d'euros devant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 de renvoi et paraissaient totalement extravagantes.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des conditions de nomination de M. Jean-François R. à la tête du CDR et de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Bernard S. à la tête de l'EPFR, elle indique qu'elle n'avait aucune position « </w:t>
      </w:r>
      <w:r>
        <w:rPr>
          <w:i/>
          <w:color w:val="000000"/>
          <w:w w:val="97"/>
          <w:sz w:val="24"/>
          <w:szCs w:val="24"/>
        </w:rPr>
        <w:t>stratégique </w:t>
      </w:r>
      <w:r>
        <w:rPr>
          <w:color w:val="000000"/>
          <w:sz w:val="24"/>
          <w:szCs w:val="24"/>
        </w:rPr>
        <w:t>»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sur ces nominations. Elle a donné son accord aux propositions qui lui ont été faites par l'APE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concernant la nomination de M. Bernard S..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du choix d'un nouvel avocat pour assister le CDR, elle relate qu'elle n'est pas intervenue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le choix du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-D et qu'elle ignore les raisons pour lesquelles 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cabinet a été choisi. Elle ajoute qu'il ne lui apparaît pas surprenant, lorsqu'est envisagée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nouvelle stratégie, d'adjoindre un cabinet ayant un nouveau domaine de compétence.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de la position de l'APE, elle fait remarquer que cette position est, à son avis, assez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symptomatique de la vision du problème que peuvent avoir les membres de cette administration.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Selon elle, cette administration a tendance à manifester un préjugé favorable aux secteurs bancaire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financier, secteurs dans lesquels les inspecteurs des finances sont appelés à exercer d'autres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fonctions et est plus encline à gérer les problèmes dans le temps que de leur trouver une solution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immédiate. Elle analyse cette position comme une position correspondant au mode de gestion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risque par l'APE d'une manière générale et à une méfiance particulière voire une hostilité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responsables de cette agence envers M. Bernard T. et toutes les composantes de son groupe.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Elle n'a pas eu connaissance de la phase de contentieux avec les minoritaires ayant amené le CDR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accepter une transaction ni de la note APE du 26 mars 2007 sur ce point.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Elle ignore la suite qui a été réservée à la proposition d'aller à l'arbitrage émanant des liquidateurs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Groupe T. datant du 31 janvier 2007 ni la date des premiers pourparlers en vue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l'arbitrage. Néanmoins, elle n'est pas particulièrement étonnée par le fait que des travaux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préliminaires entre les parties aient été engagés plusieurs mois avant qu'une proposition soit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officiellement présentée le 1er août 2007. Les tentatives diverses pour sortir du processus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strictement judiciaire se retrouvent tout au long de l'historique du dossier.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Elle expose qu'elle n'a pas non plus eu connaissance du memorandum en date du 27 juin 2007 établi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dans lequel ce dernier évalue à 515 millions d'euros le risque judiciaire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encourus par le CDR devant la cour d'appel de renvoi.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8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Elle affirme qu'elle n''ignorait pas les risques inhérents à un arbitrage mais insiste sur le fait que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préoccupation principale était, d'une part, de réunir l'ensemble des procédures relatives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contentieux CDR/T. et d'autre part, d'y mettre un terme dans les meilleurs délais, par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décision comportant le désistement de toutes les instances en cours et la renonciation à toute action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ultérieure. Par ailleurs, il fallait définir les conditions de l'arbitrage et son encadrement de manière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préserver les intérêts de l'État.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Elle s'est entretenue régulièrement avec M. Stéphane R. de ces aspects des décisions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qu'elle avait à prendre.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des arbitres pressentis pour cette procédure d'arbitrage, elle n'a pas émis de réserves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sachant qu'elle connaissait deux d'entre eux, M.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dont elle avait éprouvé l'acuité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juridique et M. B qui était une personnalité respectée du barreau de Paris et fin juriste. 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ne pouvait qu'adhérer à leurs désignations. M. E. lui a été présenté comme un premier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président honoraire de la cour d'appel de Versailles. Elle ignore les conditions dans lesquelles ces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arbitres ont été proposés.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Elle regrette que Mme B, alors directrice des affaires juridiques qu'elle rencontrait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régulièrement, ne se soit pas manifestée pour attirer son attention sur la connaissance qu'elle 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 comportement antérieur de M.Pierre E.. Elle en aurait tiré toutes les conséquences.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affirme que M. Stéphane R. ne lui a pas  parlé de la réunion organisée à l'Elysée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 du mois de juillet 2007. Cependant, elle n'est pas étonnée qu'une telle réunion ait pu avoir lieu 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l'Élysée autour de MM.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et </w:t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car des réunions de cette nature étaient fréquentes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avec M. Stéphane R..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s'interroge uniquement sur le fait que cette réunion ait été consacrée uniquement au contentieux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ADIDAS et de la présence de M. Bernard T. et de M. Jean-François R..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Rétrospectivement, elle pense que la tenue d'une telle réunion pouvait donner une connotation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politique à l'arbitrage futur mais elle note que, juridiquement, l'arbitrage a eu lieu entre personnes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droit privé.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 de la confrontation organisée entre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et M. Stéphane R.,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 dernier a précisé que la réunion de fin juillet 2007 à l'Elysée était une réunion technique et non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101"/>
          <w:sz w:val="24"/>
          <w:szCs w:val="24"/>
        </w:rPr>
        <w:t>décisionnelle.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 admis que M. Stéphane R. l'avait informée de l'absence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d'objection de la part de l'Élysée dans ce dossier.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 l'occasion de cette confrontation, M. Stéphane R. affirme qu'il n'a jamais dissimulé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quelque information que ce soit relative à ce dossier à Mme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et qu'il a assuré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son rôle de synthèse fidèlement et loyalement.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reconnaît que M. Stéphane R., ayant reçu la non-opposition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l'Élysée, de Matignon et d'elle-même, pouvait effectivement s'esti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autorisé à faire état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non-opposition du Gouvernement à la solution de l'arbitrage justifiant que les travaux de mise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oeuvre  commencent.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situe sa prise de position en faveur de l'arbitrage courant septembre 2007. Elle précise qu'elle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tenu à ce que l'arbitrage soit encadré par le respect de l'autorité de la chose jugée de l'arrêt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l'assemblée plénière de la Cour de cassation et des décisions devenues définitives des juridictions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du fond de l'ordre judiciaire.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S'agissant de la légalité du recours à un arbitrage par le CDR, elle expose que ce sujet ne faisait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débat et que personne n'a attiré son attention sur ce point. Elle a supposé que la question avait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examinée et réglée. En tout état de cause, la question de la validité du recours à l'arbitrage par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CDR a été définitivement tranchée par la juridiction administrative ultérieurement.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6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Les décisions qu'elle a prises ont consisté exclusivement à donner des instructions aux deux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représentants de l'État à l'EPFR et à eux seuls.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Elle évoque deux instructions essentielles en ce qui concerne l'arbitrage sur le contentieux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CDR/T., la première de ne pas s'opposer à la décision du CDR d'aller à l'arbitrage, instruction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10 octobre 2007, la seconde de ne pas s'opposer à la décision du CDR de ne pas exercer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recours contre la décision du tribunal arbitral, instruction du 28 juillet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Elle n'a pas participé à la réunion du 11 septembre 2007 au cours de laquelle, M. R. et M.</w:t>
      </w:r>
      <w:r>
        <w:rPr>
          <w:color w:val="000000"/>
          <w:sz w:val="24"/>
          <w:szCs w:val="24"/>
        </w:rPr>
        <w:t> </w:t>
      </w:r>
      <w:r>
        <w:br/>
      </w:r>
      <w:r w:rsidR="007111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disent avoir reçu une instruction de M. Stéphane R. de réserver une suite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favorable à la demande des liquidateurs du Groupe T. d'aller à l'arbitrage. Selon elle, M. Jean-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François R. voulait savoir si la proposition qu'il envisageait de faire devant son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d'administration d'aller à l'arbitrage ne se heurterait pas à l'opposition de l'EPFR, par le biais du vote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représentants de l'État.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souligne qu'il était conforme à la pratique de M. Stéphane R., dans le cadre de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suivi des dossiers des participations de l'État, de recevoir personnellement les chefs d'entreprises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6"/>
          <w:sz w:val="24"/>
          <w:szCs w:val="24"/>
        </w:rPr>
        <w:t>concernés. Il a adopté cette pratique dans le cadre du suivi du dossier ADIDAS, comme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témoignent les contacts directs qu'il a eus avec M. Jean-François R. ou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n'a été associée ni à l'élaboration du compromis d'arbitrage, ni à la fixation des plafonds, ni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ventilation entre les sommes correspondant aux différents préjudices.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Selon elle, la fixation des plafonds correspondait à la nécessité de limiter les risques encourus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l'État. Elle suppose que les montants ont été négociés en fonction d'une part, des 135 millions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d'euros (rectifiés à 145 millions d'euros) alloués par la cour d'appel de Paris, et, d'autre part, des 7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milliards d'euros, considérés comme extravagants, demandés par les liquidateurs devant la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d'appel de renvoi.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du positionnement de M. Bernard S. en tant que président de l'EPFR, 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estime que la manière dont M. Bernard S. concevait sa fonction n'était pas prohibée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les statuts des organes de défaisance.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rappelle que le CDR est une société de droit privé dont les administrateurs sont indépendants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doivent assu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leurs responsabilités. L'EPFR et le CDR fonctionnent avec leurs structures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respectives. Il s'agit de deux entités juridiques distinctes malgré les liens capitalistiques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existent entre elles.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la note APE du 10 octobre 2007 qu'elle adresse  aux administrateurs représentants de l'État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conseil d'administration de l'EPFR, elle relève notamment que : « </w:t>
      </w:r>
      <w:r>
        <w:rPr>
          <w:i/>
          <w:color w:val="000000"/>
          <w:w w:val="95"/>
          <w:sz w:val="24"/>
          <w:szCs w:val="24"/>
        </w:rPr>
        <w:t>Cet arbitrage serait conduit sur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la base du droit, et dans le respect des décisions de justice revêtues de l'autorité de la chose jugée,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sous l'égide d'un tribunal arbitral composé de trois personnalités incontestables, MM. Pierre </w:t>
      </w:r>
      <w:r>
        <w:rPr>
          <w:i/>
          <w:color w:val="000000"/>
          <w:sz w:val="24"/>
          <w:szCs w:val="24"/>
        </w:rPr>
        <w:t> </w:t>
      </w:r>
    </w:p>
    <w:p w:rsidR="00A71F96" w:rsidRDefault="006B4C24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M.</w:t>
      </w:r>
      <w:r w:rsidR="00BA2B3F">
        <w:rPr>
          <w:i/>
          <w:color w:val="000000"/>
          <w:w w:val="96"/>
          <w:sz w:val="24"/>
          <w:szCs w:val="24"/>
        </w:rPr>
        <w:t>, Jean-Denis </w:t>
      </w:r>
      <w:r w:rsidR="00105083">
        <w:rPr>
          <w:i/>
          <w:color w:val="000000"/>
          <w:w w:val="96"/>
          <w:sz w:val="24"/>
          <w:szCs w:val="24"/>
        </w:rPr>
        <w:t>B.</w:t>
      </w:r>
      <w:r w:rsidR="00BA2B3F">
        <w:rPr>
          <w:i/>
          <w:color w:val="000000"/>
          <w:w w:val="96"/>
          <w:sz w:val="24"/>
          <w:szCs w:val="24"/>
        </w:rPr>
        <w:t> et Pierre E.. ll porterait sur l'ensemble des contentieux opposant </w:t>
      </w:r>
      <w:r w:rsidR="00BA2B3F">
        <w:rPr>
          <w:i/>
          <w:color w:val="000000"/>
          <w:sz w:val="24"/>
          <w:szCs w:val="24"/>
        </w:rPr>
        <w:t> </w:t>
      </w:r>
      <w:r w:rsidR="00BA2B3F">
        <w:br/>
      </w:r>
      <w:r w:rsidR="00BA2B3F">
        <w:rPr>
          <w:i/>
          <w:color w:val="000000"/>
          <w:w w:val="96"/>
          <w:sz w:val="24"/>
          <w:szCs w:val="24"/>
        </w:rPr>
        <w:t>aujourd'hui les parties, dans la limite permise par la loi, contentieux dont les parties se </w:t>
      </w:r>
      <w:r w:rsidR="00BA2B3F"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désisteraient simultanément. Il s'accompagnerait par ailleurs d'une révision à la baisse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demandes de la  partie adverse, qui seraient plafonnées à 295 millions d'euros (majorés des intérêts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au taux légal depuis 1994) pour les liquidateurs des sociétés de l'ancien groupe T. et à 50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millions d'euros pour les liquidateurs des époux T.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Elle confirme que ces instructions traduisent exactement les décisions du CDR telles qu'elles lui 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été rapportées par son directeur de cabinet au terme du processus habituel de transmission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informations.  Elle estime qu'en l'état de son analyse, la fixation des montants de ces plafonds,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pouvant paraître élevés, ne traduisait pas une position d'abandon. Le montant des plafonds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conforme aux chiffres mentionnés par la note de l'APE du 1er octobre 2007. L'APE n'a d'ailleurs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jamais émis de réserves sur ce point.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2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Trois options concernant la garantie de 12 millions d'euros du Crédit Lyonnais en cas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condamnation du CDR sont ensuite évoquées dans la note précitée.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Selon la première option, le Crédit lyonnais ayant confirmé formellement son accord sur la prise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charge d'une éventuelle condamnation, dans la limite de 12 millions d'euros, elle demande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représentants de l'État au conseil d'administration de l'EPFR de se prononcer en faveur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proposition qui lui a été soumise par le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Selon la deuxième option, le Crédit lyonnais n'ayant pas donné son accord au versement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contribution forfaitaire, elle demande aux représentants de l'État au conseil d'administration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l'EPFR de voter en faveur de la proposition qui lui a été soumise par le CDR, mais en posant,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comme préalable à la signature du compromis d'arbitrage, l'obtention, par le CDR,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confirmation formelle du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Elle explique que l'objet de l'option 1, comme celui de l'option 2, était de diminuer le montant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réparations auxquels l'État serait condamné par le tirage de la garantie de 12 millions d'euros due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le Crédit lyonnais. Ces options permettaient, selon elle, d'entrer en arbitrage tout en préservant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intérêts financiers de l'État. C'est la raison pour laquelle elle a apposé sur la note du 10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octobre 2007 une mention écrite d'approbation des options 1 ou 2, qui correspondaient à deux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hypothèses quant au sens de l'avis reçu par écrit du Crédit lyonnais, sur la note du 10 octobre 2007.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Elle a éliminé l'option 3 dans la mesure où elle paraissait reporter </w:t>
      </w:r>
      <w:r>
        <w:rPr>
          <w:i/>
          <w:color w:val="000000"/>
          <w:w w:val="98"/>
          <w:sz w:val="24"/>
          <w:szCs w:val="24"/>
        </w:rPr>
        <w:t>sine die</w:t>
      </w:r>
      <w:r>
        <w:rPr>
          <w:color w:val="000000"/>
          <w:w w:val="97"/>
          <w:sz w:val="24"/>
          <w:szCs w:val="24"/>
        </w:rPr>
        <w:t> le recouvrement des 12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millions d'euros auquel devait contribuer le 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Selon elle, cette question constituait un élément périphérique du dossier.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la participation du Crédit lyonnais à la procédure d'arbitrage ne faisait pas partie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conditions d'encadrement auxquelles était soumis le compromis 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23 octobre 2007, une lettre est adressée à M. Bernard S., président de l'EPFR, dont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teneur est la suivante : « </w:t>
      </w:r>
      <w:r>
        <w:rPr>
          <w:i/>
          <w:color w:val="000000"/>
          <w:w w:val="96"/>
          <w:sz w:val="24"/>
          <w:szCs w:val="24"/>
        </w:rPr>
        <w:t>Je vous demande de bien vouloir interpréter les instructions que je vous ai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données préalablement à ce conseil de la manière suivante : la confirmation écrite de l'accord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Crédit lyonnais pour dédommager le CDR à hauteur de 12 millions d'euros du montant de la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condamnation éventuelle parle tribunal devra avoir été obtenue au plus tard au moment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prononcé de la  sentence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souligne qu'elle n'aurait pas signé un courrier de cette nature si elle avait été mise en mesure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relire. Elle ajoute que ce courrier n'est manifestement pas rédigé par l'APE et qu'il a été établi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alors qu'elle était absente. Elle constate en outre que cette lettre comporte une signature résultant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l'utilisation de la </w:t>
      </w:r>
      <w:r>
        <w:rPr>
          <w:i/>
          <w:color w:val="000000"/>
          <w:w w:val="103"/>
          <w:sz w:val="24"/>
          <w:szCs w:val="24"/>
        </w:rPr>
        <w:t>"griffe</w:t>
      </w:r>
      <w:r>
        <w:rPr>
          <w:color w:val="000000"/>
          <w:w w:val="97"/>
          <w:sz w:val="24"/>
          <w:szCs w:val="24"/>
        </w:rPr>
        <w:t>". Elle précise que la griffe ne pouvait être utilisée qu'avec les accords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préalables du chef de cabinet ou de son adjoint d'une part, et, du directeur de cabinet d'autre part.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Sur le plan des principes, elle affirme que des instructions ne pouvaient pas être adressées par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au président de l'EPFR, donc, la lettre ne pouvait que donner une interprétation et non une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instruction.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Lors de la confrontation organisée entre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et M. Stéphane R.,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 dernier précise effectivement avoir considéré : «</w:t>
      </w:r>
      <w:r>
        <w:rPr>
          <w:i/>
          <w:color w:val="000000"/>
          <w:w w:val="96"/>
          <w:sz w:val="24"/>
          <w:szCs w:val="24"/>
        </w:rPr>
        <w:t> que l'on était dans une exécution plutôt que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dans une décision et en aucune manière dans la remise en cause de sa volonté (de la ministre)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partir du moment où la décision de ne pas s'opposer à l'arbitrage avait été prise et où la condition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i/>
          <w:color w:val="000000"/>
          <w:w w:val="97"/>
          <w:sz w:val="24"/>
          <w:szCs w:val="24"/>
        </w:rPr>
        <w:t>concernant  la  franchise de 12 millions d'euros était réitérée</w:t>
      </w:r>
      <w:r>
        <w:rPr>
          <w:color w:val="000000"/>
          <w:w w:val="97"/>
          <w:sz w:val="24"/>
          <w:szCs w:val="24"/>
        </w:rPr>
        <w:t> ». Il explique ne pas avoir adressé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cette correspondance sous sa signature car il lui paraissait plus logique de "</w:t>
      </w:r>
      <w:r>
        <w:rPr>
          <w:i/>
          <w:color w:val="000000"/>
          <w:w w:val="102"/>
          <w:sz w:val="24"/>
          <w:szCs w:val="24"/>
        </w:rPr>
        <w:t>caler</w:t>
      </w:r>
      <w:r>
        <w:rPr>
          <w:color w:val="000000"/>
          <w:w w:val="98"/>
          <w:sz w:val="24"/>
          <w:szCs w:val="24"/>
        </w:rPr>
        <w:t>" cette lettre sur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instructions ministérielles qui avaient été données le 10 octobre 2007 alors qu'une consultation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administrateurs de l'EPFR était prévue par le président.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fait remarquer que cette correspondance a été suivie d'un courrier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adressé aux membres du conseil d'administration de l'EPFR leur demandant s'ils l'approuvaient et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40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de faire savoir leur désaccord éventuel. Par ailleurs, cette procédure a été approuvée par un procès-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verbal du 18 juin 2008 du conseil d'administration de l'EPFR et cela n'a pas entraîné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contestation particulière des membres de ce conseil d'administration.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0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n'a pas eu connaissance de la  note adressée le 7 novembre 2007 à son directeur de cabinet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Jean-François R. dans laquelle ce dernier indique avoir communiqué aux liquidateurs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teneur de la condition, posée par le CDR, du versement d'une contribution par le Crédit lyonnais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cas de condamnation, ainsi que la réponse des liquidateurs qui proposent, pour éviter tout blocage,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constituer au profit du CDR une franchise de paiement de toute condamnation, égale à 12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millions d'euros.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6"/>
          <w:sz w:val="24"/>
          <w:szCs w:val="24"/>
        </w:rPr>
        <w:t>Elle observe qu'il s'agit, en définitive, d'une substitution assez habile de débiteurs qui permet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régler financièrement la question de la dette concernée et qui, en ce sens, préserve les intérêts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l'État. Elle remarque que cette proposition traduit un réel appétit des liquidateurs pour entrer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arbitrage, élément dont les négociateurs auraient pu tirer parti pour réduire le montant du plafond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des demandes des liquidateurs prévu au compromis.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M. Stéphane R. ne lui a pas parlé de la note qu'il adresse à M. Jean-François R. le  9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novembre 2007 dans laquelle il adopte la formule proposée par les liquidateurs du groupe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tout en ajoutant qu'il appartiendra à M. Stéphane R. de rechercher la confirmation, par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Crédit lyonnais, de la contribution de 12 millions d'euros qu'il a acceptée de verser en cas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condamnation dans le dossier Adidas.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Selon elle, il s'agit d'une manière de procéder qui ne correspond pas aux canaux habituels. 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observe néanmoins que cette lettre est neutre du point de vue des finances de l'État puisqu'elle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couvre à hauteur de 12 millions d'euros la garantie due par le Crédit lyonnais, sans renoncer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chercher à en obtenir le paiement par toute voie de droit.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M. Stéphane R. ne l'a pas informée de sa rencontre avec M. Bernard T. mais, selon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elle, cette rencontre est conforme à la pratique suivie par M. Stéphane R. qui consistait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trouver des solutions pragmatiques, au besoin par des contacts directs et informels.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analyse la solution adoptée par le courrier du 9 novembre 2007, signé par M. Stéphane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R., à la demande probablement de M. Jean-François R., comme une sécurisation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la franchise des 12 millions dans le cadre de la mise en oeuvre et de l'exécution de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Elle indique que le principe et le montant du préjudice moral tels qu'ils ont été retenus par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tribunal arbitral, l'ont particulièrement surprise.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des possibilités de recours en annulation, elle explique qu'elle n'a pas été convaincue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arguments de l'APE contenus dans la note du 22 juillet 2008. En effet, selon elle, la sentence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arbitrale ne pouvait être remise en cause que pour des motifs juridiques sérieux.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Elle confirme qu'une réunion s'est tenue au ministère en présence de  M. Jean-François R.,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M. Stéphane R. et de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. Elle avait demandé que soient conviées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personnes susceptibles de l'éclairer sur la suite à réserver à la procédure. Elle a estimé que Maître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était en mesure de l'éclairer complètement. Le nom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lui a été proposé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pour un nouvel avis.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Elle explique, au vu de la note de l'APE en date du 23 juillet 2008, que les avis dont elle disposait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étaient multiples et variés.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a exprimé, dans le second avis qu'il a fourni,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appréciation plus favorable à l'annulation mais ses écrits n'étaient pas d'une lecture très facile. Dans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ces conditions, le second avis n'a pas suffi à la faire revenir sur sa position initiale qui n'allait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dans le sens du recours en annulation.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2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999" type="#_x0000_t202" style="position:absolute;margin-left:56.8pt;margin-top:595.4pt;width:165.7pt;height:14.7pt;z-index:-2520642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Madame Catherine B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8" style="position:absolute;margin-left:56.45pt;margin-top:606.85pt;width:161.4pt;height:.7pt;z-index:-252063232;mso-position-horizontal-relative:page;mso-position-vertical-relative:page" coordsize="" o:spt="100" adj="0,,0" path="" filled="f" stroked="f">
            <v:stroke joinstyle="round"/>
            <v:imagedata r:id="rId129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Finalement, au vu de la note de l'APE du 25 juillet 2008, elle a pris sa décision en fonction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éléments dont elle disposait.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Elle précise que si le montant des réparations allouées par le tribunal arbitral apparaissait élevé,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 d'appel de renvoi disposait encore, selon elle, d'une marge importante si elle avait entendu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rester dans les limites du plafond fixé par le compromis d'arbitrage. Abstraction faite du montant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préjudice moral, il restait une marge de 55 millions d'euros en ce qui concernait le préjudice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réclamé par le groupe T.. En outre, les avis communiqués à la suite des consultations allaient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nettement dans un sens qui n'était pas favorable au recours en annulation de la décision arbitrale.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Enfin, les liquidateurs avaient, à ce stade, accepté de réduire de 70 millions d'euros le montant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leurs prétentions s'il était renoncé au recours en annulation.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 28 juillet 2008, elle a adressé des instructions aux représentants de l'État à I'EPFR pour qu'ils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votent en défaveur du recours en annulation.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lettre du 2 septembre 2008, elle a approuvé la décision de l'EPFR de faire un emprunt de 152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millions d'euros, dans les termes suivants : "</w:t>
      </w:r>
      <w:r>
        <w:rPr>
          <w:i/>
          <w:color w:val="000000"/>
          <w:w w:val="97"/>
          <w:sz w:val="24"/>
          <w:szCs w:val="24"/>
        </w:rPr>
        <w:t>Vous m'avez indiqué dans votre lettre du 28 août 2008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que par délibération en date du 28 juillet 2008, le conseil d'administration de l'Établissement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Public de Financement et de Restructuration avait adopté la résolution suivante: "L'appel du CDR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au titre des risques non chiffrables sur le risque Adidas donnera lieu pour !'EPFR à un tirage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additionnel sur l'emprunt Crédit lyonnais". En application de l'article 5 du décret n 95-1316 du 22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décembre  1995  portant statuts de l'Établissement Public  de Financement et de Restructuration, je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7"/>
          <w:sz w:val="24"/>
          <w:szCs w:val="24"/>
        </w:rPr>
        <w:t>donne mon approbation à cette décision du conseil d'administration, qui devient donc exécutoire"</w:t>
      </w:r>
      <w:r>
        <w:rPr>
          <w:color w:val="000000"/>
          <w:sz w:val="24"/>
          <w:szCs w:val="24"/>
        </w:rPr>
        <w:t>. </w:t>
      </w:r>
      <w:r>
        <w:br/>
      </w:r>
      <w:r>
        <w:rPr>
          <w:color w:val="000000"/>
          <w:w w:val="97"/>
          <w:sz w:val="24"/>
          <w:szCs w:val="24"/>
        </w:rPr>
        <w:t>Cette lettre entérine le paiement aux liquidateurs du groupe T. des indemnités fixées par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sentence arbitrale.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souligne que les termes de cette lettre ont certainement été préparés par l'APE et que le 2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septembre 2008, elle n'avait connaissance, ni de la lettre du 23 octobre 2007, ni de la note du 9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novembre suivant et elle ignorait que les conditions posées par l'EPFR à l'entrée à l'arbitrage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n'avaient pas été strictement respectées.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11 juin 2009, elle a approuvé les comptes de l'EPFR pour l'exercice 2008 prenant en compte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emprunt. Elle précise que cette approbation s'inscrit également dans l'approbation du paiement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sommes auxquelles elle ne pouvait s'opposer puisqu'il s'agissait de l'exécution d'une sentence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arbitrale devenue définitive et selon les termes préparés par  l'APE.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estime avoir effectué toutes les diligences nécessaires et n'avoir pas commis de négligences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l'époque où les faits se sont produits et où les décisions ont été prises, sauf à mettre à la charge d'un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ministre un devoir de méfiance à l'égard de ses proches collaborateurs et des services mis à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disposition.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7111D4" w:rsidRDefault="00BA2B3F">
      <w:pPr>
        <w:tabs>
          <w:tab w:val="left" w:pos="3214"/>
        </w:tabs>
        <w:spacing w:before="86" w:after="10" w:line="270" w:lineRule="exact"/>
        <w:ind w:right="-567"/>
        <w:rPr>
          <w:color w:val="000000"/>
          <w:w w:val="97"/>
          <w:sz w:val="24"/>
          <w:szCs w:val="24"/>
        </w:rPr>
      </w:pPr>
      <w:r>
        <w:rPr>
          <w:color w:val="000000"/>
          <w:w w:val="97"/>
          <w:sz w:val="24"/>
          <w:szCs w:val="24"/>
        </w:rPr>
        <w:t> </w:t>
      </w:r>
    </w:p>
    <w:p w:rsidR="007111D4" w:rsidRDefault="007111D4">
      <w:pPr>
        <w:tabs>
          <w:tab w:val="left" w:pos="3214"/>
        </w:tabs>
        <w:spacing w:before="86" w:after="10" w:line="270" w:lineRule="exact"/>
        <w:ind w:right="-567"/>
        <w:rPr>
          <w:color w:val="000000"/>
          <w:w w:val="97"/>
          <w:sz w:val="24"/>
          <w:szCs w:val="24"/>
        </w:rPr>
      </w:pPr>
    </w:p>
    <w:p w:rsidR="00A71F96" w:rsidRDefault="00BA2B3F">
      <w:pPr>
        <w:tabs>
          <w:tab w:val="left" w:pos="3214"/>
        </w:tabs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 été nommée le 1er novembre 2007 directrice des affaires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juridiques des deux ministères (Finances et Budget).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modes de saisine de la direction des affaires juridiques sont extrêmement variés et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direction a une compétence très large.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L'Agence des participations de l'État dispose d'un service juridique propre, composé d'une ou deux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personnes. Il n'est pas inhabituel que cette agence consulte la direction des affaires juridiques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des services financiers, notamment lorsque des contentieux sont en cours devant les juridictions ou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lorsque des agents de l'État sont en cause.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Dans l'exercice de ses fonctions de directrice des affaires juridiques des ministères financiers, elle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été saisie pour la première fois d'une question relative au contentieux ADIDAS le 18 août 2008.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Elle était en congés lorsque M. Pierre A, alors sous-directeur de l'Agence des participations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de l'État, a appelé M. L, son adjoint.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0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997" type="#_x0000_t202" style="position:absolute;margin-left:56.8pt;margin-top:650.6pt;width:140.6pt;height:14.7pt;z-index:-2520622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Madame Nadine T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6" style="position:absolute;margin-left:56.45pt;margin-top:662.05pt;width:136.7pt;height:.7pt;z-index:-252061184;mso-position-horizontal-relative:page;mso-position-vertical-relative:page" coordsize="" o:spt="100" adj="0,,0" path="" filled="f" stroked="f">
            <v:stroke joinstyle="round"/>
            <v:imagedata r:id="rId130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La question posée était celle de la légalité du recours par le CDR à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Cette question a donné lieu à une note établie par son service le 29 août 2008 laquelle développe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une interprétation restrictive de la portée de l'interdiction de compromettre édictée par l'article 2060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code civil et qui conclut à la possibilité légale pour le CDR de compromettre.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Selon elle, le recours en annulation n'était ouvert, ni à l'EPFR, ni à l'État.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A cette époque, elle ignorait que la date utile pour exercer un recours en annulation contre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sentence arbitrale était dépassée depuis le 16 août 2008. Elle n'a pas eu connaissance non plus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consultations qui avaient été établies en réponse aux demandes du cabinet du ministre et du CDR ni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la position de l'APE.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souligne que la décision de ne pas exercer un recours en annulation peut avoir été motivée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prise en considération des risques que comportait un tel recours, notamment en ce que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exercice aurait fait courir des intérêts, pouvait remettre en cause la question de la prise en charge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12 millions d'euros qui avait été réglée financièrement pour l'État et aurait remis en cause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l'économie générale des accords entre les parties.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A partir de septembre 2008, son service a pris en charge le contentieux devant le tribunal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administratif de Paris.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Au mois de mai 2011, son service a été à nouveau saisi du contentieux ADIDAS par le cabinet sous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l'angle, cette fois, de poursuites éventuelles devant la Cour de justice de la République. L'objet de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saisine consistait plus particulièrement à constituer un dossier à l'intention de la commission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requêtes de la Cour de justice de la République. C'est à cette occasion qu'elle a véritablement pris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connaissance de l'ensemble des éléments du dossier.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plus généralement du recours à des procédures d'arbitrage, elle précise qu'il a pu arriver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la direction des affaires juridiques soit consultée. En ce qui concerne l'arbitrage sur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contentieux CDR/Adidas, il lui est difficile de dire qu'elle aurait été sa position sur le principe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recours à un 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ajoute que s'agissant du choix des arbitres, sa direction n'a pas été consultée. Toutefois, 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indique que, si elle l'avait été, elle aurait émis des réserves très nettes sur le choix de M. Pierre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E.. Il a été constaté qu'il était l'auteur d'une analyse juridique gravement erronée et que,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ailleurs, son comportement au regard des règles éthiques pouvait être mis en cause, à l'occasion d'un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dossier « BUCCIALI » pour lequel il avait demandé des sommes élevées à l'État français, en 2006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et de nouveau en 2009. Elle produit une lettre qui a été adressée le 12 juin 2006 par M. E.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de l'économie, des finances et de l'industrie, à l'époque M.</w:t>
      </w:r>
      <w:r w:rsidR="002A2312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. La demande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transaction paraît extravagante puisqu'elle se réfère à une affaire qui a été jugée définitivement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cour d'appel de Paris en 1972. Par ailleurs, elle est présentée dans des termes qui peuvent paraître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quasiment comminatoires et elle a, en outre, été réitérée auprès de M. Claude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, alors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secrétaire général de la Présidence de la République, en 2009. En tant qu'agent judiciaire de l'État,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elle a fait analyser cette demande par un avocat. La note que ce dernier a établie conclut nettement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l'existence d'une fausse cession de créance constitutive d'une escroquerie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7111D4" w:rsidRDefault="00BA2B3F">
      <w:pPr>
        <w:tabs>
          <w:tab w:val="left" w:pos="2720"/>
        </w:tabs>
        <w:spacing w:before="86" w:after="10" w:line="270" w:lineRule="exact"/>
        <w:ind w:right="-567"/>
        <w:rPr>
          <w:color w:val="000000"/>
          <w:w w:val="97"/>
          <w:sz w:val="24"/>
          <w:szCs w:val="24"/>
        </w:rPr>
      </w:pPr>
      <w:r>
        <w:rPr>
          <w:color w:val="000000"/>
          <w:w w:val="97"/>
          <w:sz w:val="24"/>
          <w:szCs w:val="24"/>
        </w:rPr>
        <w:t> </w:t>
      </w:r>
    </w:p>
    <w:p w:rsidR="007111D4" w:rsidRDefault="007111D4">
      <w:pPr>
        <w:tabs>
          <w:tab w:val="left" w:pos="2720"/>
        </w:tabs>
        <w:spacing w:before="86" w:after="10" w:line="270" w:lineRule="exact"/>
        <w:ind w:right="-567"/>
        <w:rPr>
          <w:color w:val="000000"/>
          <w:w w:val="97"/>
          <w:sz w:val="24"/>
          <w:szCs w:val="24"/>
        </w:rPr>
      </w:pPr>
    </w:p>
    <w:p w:rsidR="00A71F96" w:rsidRDefault="00BA2B3F">
      <w:pPr>
        <w:tabs>
          <w:tab w:val="left" w:pos="2720"/>
        </w:tabs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est représentante du service de contrôle budgétaire et comptable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ministériel (SCBCM) rattaché au Ministère des Finances. Son service s'occupait de différents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6"/>
          <w:sz w:val="24"/>
          <w:szCs w:val="24"/>
        </w:rPr>
        <w:t>établissements publics dont l'EPFR, l'EPRD, la CADES, la CDP, l'EPGCEFT et l'EPNFRLP et 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chargeait de l'élaboration des comptes financiers, des budgets, et de l'exécution des mandats suivis,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des recettes et dépenses de chaque établissement.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a été amenée à assister à un ou deux conseils d'administration de l'EPFR dont celui du 10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octobre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Elle précise que M. Jean-François R. a proposé de recourir à l'arbitrage dans le dossier CDR/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 lors du conseil d'administration du 10 octobre 2007. Les représentants de l'État qui étaient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7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lastRenderedPageBreak/>
        <w:pict>
          <v:shape id="_x0000_s1995" type="#_x0000_t202" style="position:absolute;margin-left:56.8pt;margin-top:692pt;width:229.4pt;height:14.7pt;z-index:-2520601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i/>
                      <w:color w:val="000000"/>
                      <w:w w:val="98"/>
                      <w:sz w:val="24"/>
                      <w:szCs w:val="24"/>
                    </w:rPr>
                    <w:t>L'opportunité d'une médiation entre les parties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4" style="position:absolute;margin-left:56.45pt;margin-top:703.55pt;width:225.7pt;height:.7pt;z-index:-252059136;mso-position-horizontal-relative:page;mso-position-vertical-relative:page" coordsize="" o:spt="100" adj="0,,0" path="" filled="f" stroked="f">
            <v:stroke joinstyle="round"/>
            <v:imagedata r:id="rId131"/>
            <v:formulas/>
            <v:path o:connecttype="segments"/>
            <w10:wrap anchorx="page" anchory="page"/>
          </v:shape>
        </w:pict>
      </w:r>
      <w:r>
        <w:pict>
          <v:shape id="_x0000_s1993" style="position:absolute;margin-left:73.45pt;margin-top:303.25pt;width:284.7pt;height:.7pt;z-index:-252058112;mso-position-horizontal-relative:page;mso-position-vertical-relative:page" coordsize="" o:spt="100" adj="0,,0" path="" filled="f" stroked="f">
            <v:stroke joinstyle="round"/>
            <v:imagedata r:id="rId132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présents ont été d'accord sur cette procédure. En tout cas, ils n'ont pas voté contre. Elle a compris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M. Jean-François R. avait été contacté par les liquidateurs de M. Bernard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lesquels avaient envoyé un courrier au CDR pour proposer un arbitrage. Cet arbitrage devait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résoudre toutes les affaires en cours. Elle n'a eu aucune implication dans la gestion de ce dossier.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Elle ajoute que M. Jean-François R. a également informé le conseil d'administration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l'EPFR sur les prétentions des adversaires du CDR qui seraient plafonnées dans le compromis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d'arbitrage à « </w:t>
      </w:r>
      <w:r>
        <w:rPr>
          <w:i/>
          <w:color w:val="000000"/>
          <w:w w:val="96"/>
          <w:sz w:val="24"/>
          <w:szCs w:val="24"/>
        </w:rPr>
        <w:t>295 millions d'euros pour les liquidateurs du groupe T. et à 50 millions d'euros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au titre d'une demande fondée sur un « préjudice moral » allégué par les époux T.</w:t>
      </w:r>
      <w:r>
        <w:rPr>
          <w:color w:val="000000"/>
          <w:w w:val="99"/>
          <w:sz w:val="24"/>
          <w:szCs w:val="24"/>
        </w:rPr>
        <w:t> ».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rappelé que dans le procès-verbal du conseil d'administration de l'EPFR tenu en date du 10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octobre 2007,  il est mentionné :  «</w:t>
      </w:r>
      <w:r>
        <w:rPr>
          <w:i/>
          <w:color w:val="000000"/>
          <w:w w:val="96"/>
          <w:sz w:val="24"/>
          <w:szCs w:val="24"/>
        </w:rPr>
        <w:t> le Secrétaire Général remet aux personnes présentes un dossier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relatif au contentieux T. contenant une lettre des liquidateurs du groupe T. au président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CDR, une lettre de M R. au président du Conseil d'Administration et au directeur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Général du Crédit Lyonnais, la réponse du directeur général du Crédit Lyonnais ainsi qu'une lettre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de M R. au président de l'EPFR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Elle ne se souvient pas avoir eu ces documents en main mais elle confirme que lors du conseil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documents étaient remis puis repris en fin de séance.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7)- Note de Madame Eliane H</w:t>
      </w:r>
      <w:r w:rsidR="007111D4">
        <w:rPr>
          <w:b/>
          <w:bCs/>
          <w:color w:val="000000"/>
          <w:w w:val="97"/>
          <w:sz w:val="24"/>
          <w:szCs w:val="24"/>
          <w:lang w:val="fr-BE"/>
        </w:rPr>
        <w:t>.</w:t>
      </w:r>
      <w:r>
        <w:rPr>
          <w:b/>
          <w:bCs/>
          <w:color w:val="000000"/>
          <w:w w:val="97"/>
          <w:sz w:val="24"/>
          <w:szCs w:val="24"/>
        </w:rPr>
        <w:t> du 11 juillet 2004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6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une note en date du 11 juillet 2004 adressée à l'attention du Procureur Général près la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d'appel de Paris par son service «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cial », un état de la procédure suivie devant la 3ème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chambre de la cour, relative à la cession de la société ADIDAS, qui oppose Monsieur et Madame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T., ainsi que les mandataires liquidateurs de leurs sociétés, au Crédit Lyonnais et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CDR, est établi et un avis sur l'opportunité d'une médiation entre les parties est donné.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Selon ce document : « </w:t>
      </w:r>
      <w:r>
        <w:rPr>
          <w:i/>
          <w:color w:val="000000"/>
          <w:w w:val="96"/>
          <w:sz w:val="24"/>
          <w:szCs w:val="24"/>
        </w:rPr>
        <w:t>En droit, au regard des textes précités ( article 1382, 1991 et 1992 du code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civil), de leur application jurisprudentielle, et des faits connus de la cause (les conclusions et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pièces des parties n'ont pas, à ce jour, toutes été déposées), la position  de la SDBO présente 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fragilité certaine : associée dans la SA BERNARD T. FINANCE, dite BTF SA, associée dans la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103"/>
          <w:sz w:val="24"/>
          <w:szCs w:val="24"/>
        </w:rPr>
        <w:t>société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holding  intermédiaire propriétaire d'ADIDAS, BTF GbH,  Je droit allemand, administrateur (donc,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dirigeant) de BTF SA et titulaire d'un mandat de vente des actions de BTF GIbH, prêteur (son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encours sur l'ensemble des sociétés  du groupe a été considérable) , elle ne paraît pas avoir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respecté son devoir  de loyauté et de transparence à l'égard de son mandant, ce qui est susceptible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sz w:val="24"/>
          <w:szCs w:val="24"/>
        </w:rPr>
        <w:t>d'engager sa responsabilité.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C'est, par ailleurs, le Crédit Lyonnais qui a entièrement financé l'acquisition d'ADIDAS par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Monsieur LOUIS-</w:t>
      </w:r>
      <w:r w:rsidR="002A2312">
        <w:rPr>
          <w:i/>
          <w:color w:val="000000"/>
          <w:w w:val="96"/>
          <w:sz w:val="24"/>
          <w:szCs w:val="24"/>
        </w:rPr>
        <w:t>D.</w:t>
      </w:r>
      <w:r>
        <w:rPr>
          <w:i/>
          <w:color w:val="000000"/>
          <w:w w:val="96"/>
          <w:sz w:val="24"/>
          <w:szCs w:val="24"/>
        </w:rPr>
        <w:t>, en ayant recours à une opération de portage, par le biais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plusieurs sociétés dont, au final, CITI STAR, en réalité propriété du Crédit Lyonnais, ce qu'a révélé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le dossier EXECUTIVE LIFE.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En procédure, à ce stade d'avancement  de la mise en état, le CDR et le Crédit Lyonnais contestent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la  qualité pour agir des mandataires liquidateurs, de M et Mme T. et du mandataire ad hoc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désigné pour représenter les actionnaires minoritaires de la société CEDP. La cour a  décidé que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les exceptions d'irrecevabilité seraient examinées avec le fond le 18 novembre 2004.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Un aléa judiciaire pèse incontestablement sur ce dossier, étant entendu que la décision à intervenir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sera frappée  de pourvoi (....).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4500"/>
        </w:tabs>
        <w:spacing w:before="86" w:after="10" w:line="265" w:lineRule="exact"/>
        <w:ind w:right="-567"/>
      </w:pPr>
      <w:r>
        <w:tab/>
      </w:r>
      <w:r>
        <w:rPr>
          <w:i/>
          <w:color w:val="000000"/>
          <w:sz w:val="24"/>
          <w:szCs w:val="24"/>
        </w:rPr>
        <w:t>.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Avant d'aborder son opportunité, il faut s'interroger, en préalable, sur les objectifs recherchés par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une médiation et analyser les risques qu'elle comporte.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Au cas présent, l'objectif d'une médiation devrait être une tentative de pacification du dossier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Bernard T. et, en conséquence, la clôture de toutes les procédures en cours opposant ce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dernier au Crédit Lyonnais et au CDR (cf liste en annexe).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6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lastRenderedPageBreak/>
        <w:t>Cela suppose un périmètre de conciliation nettement défini, dépassant le cadre de  l'affaire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ADIDAS, celle-ci n'étant qu'un support. Les parties peuvent-elles, les contours de l'instance étant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bien déterminés, demander au juge de déborder sa saisine initiale? Certaines chambres de la Cour,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à la demande expresse des parties, ont accueilli favorablement un processus de rapprochement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4"/>
          <w:sz w:val="24"/>
          <w:szCs w:val="24"/>
        </w:rPr>
        <w:t>élargi.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Mettre fin au combat interminable, et sans 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ci, que se livrent M. T., le CDR et le Crédit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Lyonnais n'est pas sans intérêt. 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B .T., parfaitement secondé par ses avocats, est d'une particulière pugnacité ci convaincu,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tort ou à raison, qu'il a été dupé par le  Crédit Lyonnais. Il est tout à fait évident qu'il se battra sur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tous les fronts  et multipliera les procédures pour prouver la véracité de sa thèse. A ce jour, il 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gagné un certain nombre des instances diligentées dans le cadre de la liquidation judiciaire de ses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sociétés. Il a su et saura, par ailleurs, exploiter les erreurs, largement médiatisées, commises  par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le Crédit Lyonnais.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Et la banque, dont on sait aujourd'hui qu'elle a transgressé les règles bancaires en vigueur aux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Etats-Unis pour acquérir la compagnie d'assurances  EXFCUTIVE LIFE ne pourrait-elle pas être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considérée en état de récidive aux yeux de la loi américaine, en ayant omis de déclarer aux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autorités financières anglo-saxonnes sa participation de plus de 25 % du capital d'une société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industrielle aux Etats-Unis, passant  de nouveau outre à une interdiction absolue ?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On peut donc légitimement s'interroger sur les conséquences, pour le Crédit Lyonnais, d'une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médiatisation du dossier ADIDAS. A cet égard, une solution négociée offrirait indubitablement à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l'Etat l'avantage d'une maîtrise des risques, en termes financiers et d'image.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Pour autant, le recours à un processus amiable suppose l'établissement de "règles du jeu"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extrêmement claires et leur respect scrupuleux par les  parties en cause.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M. T., dont la personnalité débordante et les  qualités de communicant ne sont plus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démontrer sera t-il capable respecter des règles, notamment de confidentialité?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C'est, me semble-t-il, une condition essentielle pour une médiation.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Enfin, il convient de s'interroger sur le devenir des instances pénales en cours concernant B.T.,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fixées au mois de mars 2005, et sur leur articulation avec un processus de conciliation. L'aspect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pénal  du  dossier fait en effet intervenir la notion d'ordre public, difficilement compatible avec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celle de justice négociée.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Il faut avoir à l'esprit que M. H, ancien dirigeant du Crédit Lyonnais, a fait l'objet d'une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condamnation par le tribunal correctionnel, frappée d'appel, dans le cadre de sa gestion de la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sz w:val="24"/>
          <w:szCs w:val="24"/>
        </w:rPr>
        <w:t>banque.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N'est-il pas critiquable que l'un des bénéficiaires des dérives constatées, échappe en définitive, par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la voie de la médiation, à tout examen de sa propre responsabilité civile et, peut-être, pénale?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Pour conclure, une solution consensuelle, négociée, suppose  une  volonté commune des parties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conflit d'emprunter cette voie, leur participation active à la recherche d'un accord, le respect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absolu du  secret des négociations et la recherche d'une solution équitable ou acceptable par elles.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A ma connaissance, l'hypothèse d'une médiation a déjà été évoquée il y a quelques années.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Certaines démarches en ce sens ont déjà été accomplies. Mais, jusqu'à ce jour, elles n'ont jamais pu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aboutir, en raison, notamment, de l'opposition catégorique du CDR à tout processus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rapprochement avec M. T.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4" w:bottom="0" w:left="1136" w:header="720" w:footer="720" w:gutter="0"/>
          <w:cols w:space="720"/>
        </w:sectPr>
      </w:pPr>
    </w:p>
    <w:p w:rsidR="00A71F96" w:rsidRDefault="00BA2B3F">
      <w:pPr>
        <w:spacing w:line="309" w:lineRule="exact"/>
        <w:ind w:right="-567"/>
      </w:pPr>
      <w:r>
        <w:lastRenderedPageBreak/>
        <w:pict>
          <v:shape id="_x0000_s1992" type="#_x0000_t202" style="position:absolute;margin-left:56.8pt;margin-top:738pt;width:284pt;height:14.7pt;z-index:-2520570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L'APE, dans une note n°07-0355CD du 23 février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1" type="#_x0000_t202" style="position:absolute;margin-left:56.8pt;margin-top:696.6pt;width:75.4pt;height:14.7pt;z-index:-2520560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Le 22/02/2007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90" type="#_x0000_t202" style="position:absolute;margin-left:56.8pt;margin-top:627.6pt;width:266.85pt;height:14.7pt;z-index:-2520550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Des échanges interviennent les 13 et 19 février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9" type="#_x0000_t202" style="position:absolute;margin-left:126.2pt;margin-top:544.8pt;width:22.4pt;height:14.7pt;z-index:-2520540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8" type="#_x0000_t202" style="position:absolute;margin-left:56.8pt;margin-top:544.8pt;width:70.7pt;height:14.7pt;z-index:-2520529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Le 15 février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7" type="#_x0000_t202" style="position:absolute;margin-left:56.8pt;margin-top:503.4pt;width:339.3pt;height:14.7pt;z-index:-2520519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4"/>
                      <w:sz w:val="24"/>
                      <w:szCs w:val="24"/>
                    </w:rPr>
                    <w:t>Il  transmet  cette  note,  plutôt  favorable  à  l'arbitrage,  </w:t>
                  </w: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le  13/02/2007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6" type="#_x0000_t202" style="position:absolute;margin-left:56.8pt;margin-top:462pt;width:28.4pt;height:14.7pt;z-index:-2520509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2007 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5" type="#_x0000_t202" style="position:absolute;margin-left:56.8pt;margin-top:448.2pt;width:428pt;height:14.7pt;z-index:-2520499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3"/>
                      <w:sz w:val="24"/>
                      <w:szCs w:val="24"/>
                    </w:rPr>
                    <w:t>Il  décide  d'approfondir  ses  recherches  sur  la  faisabilité  de  l'arbitrage  en  demandant,  </w:t>
                  </w:r>
                  <w:r>
                    <w:rPr>
                      <w:b/>
                      <w:bCs/>
                      <w:color w:val="000000"/>
                      <w:w w:val="10"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4" type="#_x0000_t202" style="position:absolute;margin-left:56.8pt;margin-top:406.8pt;width:105.3pt;height:14.7pt;z-index:-2520488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4"/>
                      <w:sz w:val="24"/>
                      <w:szCs w:val="24"/>
                    </w:rPr>
                    <w:t>Le  30  janvier 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3" type="#_x0000_t202" style="position:absolute;margin-left:56.8pt;margin-top:337.8pt;width:486.4pt;height:28.5pt;z-index:-2520478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Une première note (non signée) de Maître Jean-Pierre M, conseil du CDR, est adressée à M.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Jean-François  ROCCHI  le 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26  janvier 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2" type="#_x0000_t202" style="position:absolute;margin-left:56.8pt;margin-top:144.6pt;width:391.3pt;height:14.7pt;z-index:-2520468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Il ressort d'une  </w:t>
                  </w:r>
                  <w:r>
                    <w:rPr>
                      <w:b/>
                      <w:bCs/>
                      <w:color w:val="000000"/>
                      <w:w w:val="101"/>
                      <w:sz w:val="24"/>
                      <w:szCs w:val="24"/>
                    </w:rPr>
                    <w:t>note de l'Agence des Participations de l'État du 09/01/2007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81" style="position:absolute;margin-left:56.45pt;margin-top:749.45pt;width:280.3pt;height:.7pt;z-index:-252045824;mso-position-horizontal-relative:page;mso-position-vertical-relative:page" coordsize="" o:spt="100" adj="0,,0" path="" filled="f" stroked="f">
            <v:stroke joinstyle="round"/>
            <v:imagedata r:id="rId133"/>
            <v:formulas/>
            <v:path o:connecttype="segments"/>
            <w10:wrap anchorx="page" anchory="page"/>
          </v:shape>
        </w:pict>
      </w:r>
      <w:r>
        <w:pict>
          <v:shape id="_x0000_s1980" style="position:absolute;margin-left:72.85pt;margin-top:708.05pt;width:55.3pt;height:.7pt;z-index:-252044800;mso-position-horizontal-relative:page;mso-position-vertical-relative:page" coordsize="" o:spt="100" adj="0,,0" path="" filled="f" stroked="f">
            <v:stroke joinstyle="round"/>
            <v:imagedata r:id="rId134"/>
            <v:formulas/>
            <v:path o:connecttype="segments"/>
            <w10:wrap anchorx="page" anchory="page"/>
          </v:shape>
        </w:pict>
      </w:r>
      <w:r>
        <w:pict>
          <v:shape id="_x0000_s1979" style="position:absolute;margin-left:56.45pt;margin-top:639.05pt;width:263.1pt;height:.7pt;z-index:-252043776;mso-position-horizontal-relative:page;mso-position-vertical-relative:page" coordsize="" o:spt="100" adj="0,,0" path="" filled="f" stroked="f">
            <v:stroke joinstyle="round"/>
            <v:imagedata r:id="rId135"/>
            <v:formulas/>
            <v:path o:connecttype="segments"/>
            <w10:wrap anchorx="page" anchory="page"/>
          </v:shape>
        </w:pict>
      </w:r>
      <w:r>
        <w:pict>
          <v:shape id="_x0000_s1978" style="position:absolute;margin-left:72.95pt;margin-top:556.25pt;width:71.5pt;height:.7pt;z-index:-252042752;mso-position-horizontal-relative:page;mso-position-vertical-relative:page" coordsize="" o:spt="100" adj="0,,0" path="" filled="f" stroked="f">
            <v:stroke joinstyle="round"/>
            <v:imagedata r:id="rId136"/>
            <v:formulas/>
            <v:path o:connecttype="segments"/>
            <w10:wrap anchorx="page" anchory="page"/>
          </v:shape>
        </w:pict>
      </w:r>
      <w:r>
        <w:pict>
          <v:shape id="_x0000_s1977" style="position:absolute;margin-left:322.85pt;margin-top:514.85pt;width:69.2pt;height:.7pt;z-index:-252041728;mso-position-horizontal-relative:page;mso-position-vertical-relative:page" coordsize="" o:spt="100" adj="0,,0" path="" filled="f" stroked="f">
            <v:stroke joinstyle="round"/>
            <v:imagedata r:id="rId137"/>
            <v:formulas/>
            <v:path o:connecttype="segments"/>
            <w10:wrap anchorx="page" anchory="page"/>
          </v:shape>
        </w:pict>
      </w:r>
      <w:r>
        <w:pict>
          <v:shape id="_x0000_s1976" style="position:absolute;margin-left:56.45pt;margin-top:473.45pt;width:24.7pt;height:.7pt;z-index:-252040704;mso-position-horizontal-relative:page;mso-position-vertical-relative:page" coordsize="" o:spt="100" adj="0,,0" path="" filled="f" stroked="f">
            <v:stroke joinstyle="round"/>
            <v:imagedata r:id="rId138"/>
            <v:formulas/>
            <v:path o:connecttype="segments"/>
            <w10:wrap anchorx="page" anchory="page"/>
          </v:shape>
        </w:pict>
      </w:r>
      <w:r>
        <w:pict>
          <v:shape id="_x0000_s1975" style="position:absolute;margin-left:56.45pt;margin-top:418.25pt;width:101.6pt;height:.7pt;z-index:-252039680;mso-position-horizontal-relative:page;mso-position-vertical-relative:page" coordsize="" o:spt="100" adj="0,,0" path="" filled="f" stroked="f">
            <v:stroke joinstyle="round"/>
            <v:imagedata r:id="rId139"/>
            <v:formulas/>
            <v:path o:connecttype="segments"/>
            <w10:wrap anchorx="page" anchory="page"/>
          </v:shape>
        </w:pict>
      </w:r>
      <w:r>
        <w:pict>
          <v:shape id="_x0000_s1974" style="position:absolute;margin-left:195.55pt;margin-top:363.05pt;width:85.5pt;height:.7pt;z-index:-252038656;mso-position-horizontal-relative:page;mso-position-vertical-relative:page" coordsize="" o:spt="100" adj="0,,0" path="" filled="f" stroked="f">
            <v:stroke joinstyle="round"/>
            <v:imagedata r:id="rId140"/>
            <v:formulas/>
            <v:path o:connecttype="segments"/>
            <w10:wrap anchorx="page" anchory="page"/>
          </v:shape>
        </w:pict>
      </w:r>
      <w:r>
        <w:pict>
          <v:shape id="_x0000_s1973" style="position:absolute;margin-left:134.05pt;margin-top:156.05pt;width:310pt;height:.7pt;z-index:-252037632;mso-position-horizontal-relative:page;mso-position-vertical-relative:page" coordsize="" o:spt="100" adj="0,,0" path="" filled="f" stroked="f">
            <v:stroke joinstyle="round"/>
            <v:imagedata r:id="rId141"/>
            <v:formulas/>
            <v:path o:connecttype="segments"/>
            <w10:wrap anchorx="page" anchory="page"/>
          </v:shape>
        </w:pict>
      </w:r>
      <w:r>
        <w:pict>
          <v:shape id="_x0000_s1972" type="#_x0000_t202" style="position:absolute;margin-left:144.2pt;margin-top:544.8pt;width:10.4pt;height:14.7pt;z-index:-2520366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1" type="#_x0000_t202" style="position:absolute;margin-left:480.2pt;margin-top:448.2pt;width:7.75pt;height:14.7pt;z-index:-2520355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88"/>
                      <w:sz w:val="24"/>
                      <w:szCs w:val="24"/>
                    </w:rPr>
                    <w:t>l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0" style="position:absolute;margin-left:143.75pt;margin-top:556.25pt;width:6.7pt;height:.7pt;z-index:-252034560;mso-position-horizontal-relative:page;mso-position-vertical-relative:page" coordsize="" o:spt="100" adj="0,,0" path="" filled="f" stroked="f">
            <v:stroke joinstyle="round"/>
            <v:imagedata r:id="rId142"/>
            <v:formulas/>
            <v:path o:connecttype="segments"/>
            <w10:wrap anchorx="page" anchory="page"/>
          </v:shape>
        </w:pict>
      </w:r>
      <w:r>
        <w:pict>
          <v:shape id="_x0000_s1969" style="position:absolute;margin-left:479.75pt;margin-top:459.65pt;width:4pt;height:.7pt;z-index:-252033536;mso-position-horizontal-relative:page;mso-position-vertical-relative:page" coordsize="" o:spt="100" adj="0,,0" path="" filled="f" stroked="f">
            <v:stroke joinstyle="round"/>
            <v:imagedata r:id="rId143"/>
            <v:formulas/>
            <v:path o:connecttype="segments"/>
            <w10:wrap anchorx="page" anchory="page"/>
          </v:shape>
        </w:pict>
      </w:r>
      <w:r>
        <w:pict>
          <v:shape id="_x0000_s1968" style="position:absolute;margin-left:80.9pt;margin-top:70.6pt;width:98.3pt;height:.8pt;z-index:-252032512;mso-position-horizontal-relative:page;mso-position-vertical-relative:page" coordsize="" o:spt="100" adj="0,,0" path="" filled="f" stroked="f">
            <v:stroke joinstyle="round"/>
            <v:imagedata r:id="rId144"/>
            <v:formulas/>
            <v:path o:connecttype="segments"/>
            <w10:wrap anchorx="page" anchory="page"/>
          </v:shape>
        </w:pict>
      </w:r>
      <w:r>
        <w:pict>
          <v:shape id="_x0000_s1967" style="position:absolute;margin-left:72.15pt;margin-top:100.85pt;width:275.7pt;height:.7pt;z-index:-252031488;mso-position-horizontal-relative:page;mso-position-vertical-relative:page" coordsize="" o:spt="100" adj="0,,0" path="" filled="f" stroked="f">
            <v:stroke joinstyle="round"/>
            <v:imagedata r:id="rId145"/>
            <v:formulas/>
            <v:path o:connecttype="segments"/>
            <w10:wrap anchorx="page" anchory="page"/>
          </v:shape>
        </w:pict>
      </w:r>
      <w:r>
        <w:pict>
          <v:shape id="_x0000_s1966" style="position:absolute;margin-left:56.45pt;margin-top:128.45pt;width:229.4pt;height:.7pt;z-index:-252030464;mso-position-horizontal-relative:page;mso-position-vertical-relative:page" coordsize="" o:spt="100" adj="0,,0" path="" filled="f" stroked="f">
            <v:stroke joinstyle="round"/>
            <v:imagedata r:id="rId146"/>
            <v:formulas/>
            <v:path o:connecttype="segments"/>
            <w10:wrap anchorx="page" anchory="page"/>
          </v:shape>
        </w:pict>
      </w:r>
      <w:r>
        <w:pict>
          <v:shape id="_x0000_s1965" style="position:absolute;margin-left:483.05pt;margin-top:459.65pt;width:55.8pt;height:.7pt;z-index:-252029440;mso-position-horizontal-relative:page;mso-position-vertical-relative:page" coordsize="" o:spt="100" adj="0,,0" path="" filled="f" stroked="f">
            <v:stroke joinstyle="round"/>
            <v:imagedata r:id="rId147"/>
            <v:formulas/>
            <v:path o:connecttype="segments"/>
            <w10:wrap anchorx="page" anchory="page"/>
          </v:shape>
        </w:pict>
      </w:r>
      <w:r>
        <w:pict>
          <v:shape id="_x0000_s1964" style="position:absolute;margin-left:538.35pt;margin-top:459.65pt;width:2.4pt;height:.7pt;z-index:-252028416;mso-position-horizontal-relative:page;mso-position-vertical-relative:page" coordsize="" o:spt="100" adj="0,,0" path="" filled="f" stroked="f">
            <v:stroke joinstyle="round"/>
            <v:imagedata r:id="rId148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8"/>
          <w:szCs w:val="28"/>
        </w:rPr>
        <w:t>III- L’ARBITRAGE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7" w:right="82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3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A- Les prémices de l’arbitrage (octobre 2006 à mai 2007)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8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8"/>
          <w:sz w:val="24"/>
          <w:szCs w:val="24"/>
        </w:rPr>
        <w:t>Les discussions sur la faisabilité de l'arbitrage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7738"/>
        </w:tabs>
        <w:spacing w:before="86" w:after="10" w:line="270" w:lineRule="exact"/>
        <w:ind w:right="-567"/>
      </w:pPr>
      <w:r>
        <w:tab/>
      </w:r>
      <w:r>
        <w:rPr>
          <w:b/>
          <w:bCs/>
          <w:color w:val="000000"/>
          <w:w w:val="143"/>
          <w:sz w:val="24"/>
          <w:szCs w:val="24"/>
        </w:rPr>
        <w:t> </w:t>
      </w:r>
      <w:r>
        <w:rPr>
          <w:color w:val="000000"/>
          <w:w w:val="94"/>
          <w:sz w:val="22"/>
          <w:szCs w:val="22"/>
        </w:rPr>
        <w:t>(n°07-0032CD)</w:t>
      </w:r>
      <w:r>
        <w:rPr>
          <w:color w:val="000000"/>
          <w:w w:val="106"/>
          <w:sz w:val="24"/>
          <w:szCs w:val="24"/>
        </w:rPr>
        <w:t>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M.  Bernard  T.  a  adressé  le  30/10/2006  au  directeur  de  cabinet  de  M.  Thierry  </w:t>
      </w:r>
      <w:r w:rsidR="002A2312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ministre de l'économie, un document où il présente son point de vue d'une part, sur l'arrêt de la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de  Cassation  du  09/10/2006  et  les  perspectives  de  l'affaire  devant  la  cour  d'appel  de  renvoi, 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d'autre  part  sur  les  autres  contentieux  l'opposant,  avec  ses  liquidateurs  et  les  actionnaires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minoritaires de CEDP, au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L'APE conteste l'analyse  de M. Bernard T. sur les conséquences de l'arrêt  de cassation  du 9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octobre 2006 et réaffirme que la position du CDR est largement confortée par cet arrêt.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Au début de l'année 2007, plusieurs études vont être commandées par M. Jean-François 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 sujet de l'arbitrage et de sa faisabilité dans le cadre du contentieux CDR/T..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Lors du conseil d'administration du CDR du 24 janvier 2007, cette question n'est pas à l'ordre du </w:t>
      </w:r>
      <w:r>
        <w:br/>
      </w:r>
      <w:r>
        <w:rPr>
          <w:color w:val="000000"/>
          <w:w w:val="103"/>
          <w:sz w:val="24"/>
          <w:szCs w:val="24"/>
        </w:rPr>
        <w:t>jour.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4478"/>
        </w:tabs>
        <w:spacing w:before="162" w:after="10" w:line="270" w:lineRule="exact"/>
        <w:ind w:right="-567"/>
      </w:pPr>
      <w:r>
        <w:tab/>
      </w:r>
      <w:r>
        <w:rPr>
          <w:color w:val="000000"/>
          <w:w w:val="98"/>
          <w:sz w:val="24"/>
          <w:szCs w:val="24"/>
        </w:rPr>
        <w:t>.  Cette  note  est  plutôt  défavorable  à  la  procédure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d'arbitrage notamment quant à l'opportunité de soumettre à une justice privée le soin de trancher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ensemble de litiges qui représentent un enjeu financier important pour le Trésor Public.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018"/>
        </w:tabs>
        <w:spacing w:before="86" w:line="270" w:lineRule="exact"/>
        <w:ind w:right="-567"/>
      </w:pPr>
      <w:r>
        <w:tab/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w w:val="95"/>
          <w:sz w:val="24"/>
          <w:szCs w:val="24"/>
        </w:rPr>
        <w:t> M.  Jean-François  R.  reçoit  une  proposition  d'arbitrage  émanant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liquidateurs du Groupe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</w:pPr>
    </w:p>
    <w:p w:rsidR="007111D4" w:rsidRDefault="007111D4">
      <w:pPr>
        <w:spacing w:line="20" w:lineRule="exact"/>
        <w:sectPr w:rsidR="007111D4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0"/>
          <w:sz w:val="24"/>
          <w:szCs w:val="24"/>
        </w:rPr>
        <w:t> e  9  février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9668" w:header="720" w:footer="720" w:gutter="0"/>
          <w:cols w:space="720"/>
        </w:sectPr>
      </w:pPr>
    </w:p>
    <w:p w:rsidR="00A71F96" w:rsidRDefault="00BA2B3F">
      <w:pPr>
        <w:tabs>
          <w:tab w:val="left" w:pos="480"/>
        </w:tabs>
        <w:spacing w:before="10" w:line="270" w:lineRule="exact"/>
        <w:ind w:right="-567"/>
      </w:pPr>
      <w:r>
        <w:tab/>
      </w:r>
      <w:r>
        <w:rPr>
          <w:color w:val="000000"/>
          <w:w w:val="101"/>
          <w:sz w:val="24"/>
          <w:szCs w:val="24"/>
        </w:rPr>
        <w:t>,  une  consultation  auprès  de  Maître  M  du  cabinet  W  &amp;  C  sur 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proposition.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6698"/>
        </w:tabs>
        <w:spacing w:before="86" w:line="270" w:lineRule="exact"/>
        <w:ind w:right="-567"/>
      </w:pPr>
      <w:r>
        <w:tab/>
      </w:r>
      <w:r>
        <w:rPr>
          <w:color w:val="000000"/>
          <w:w w:val="95"/>
          <w:sz w:val="24"/>
          <w:szCs w:val="24"/>
        </w:rPr>
        <w:t>,  au  cabinet  de  Maître  Gilles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, autre avocat du CDR afin que ce dernier prépare une réunion avec la partie adverse.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868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le cabinet de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rédige une liste de 40 questions à soumettre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liquidateurs du Groupe T. sur la faisabilité d'un arbitrage et recense toutes les procédures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cours susceptibles d'être soumises à un arbitrage. M. Jean-François R. prend connaissance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ce document et formule des observations avant d'autoriser les avocats à soumettre ce questionnaire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aux liquidateurs.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5248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entre Maître D du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M. Jean-François R. sur l'opportunité de recourir à l'arbitrage, en raison, notamment,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caractère hautement médiatique de cette affaire et de la défiance d'une partie de l'opinion publique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pour l'arbitrage.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420"/>
        </w:tabs>
        <w:spacing w:before="86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Maître SH du cabinet L. fait parvenir au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réponses aux questions formulées.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5592"/>
        </w:tabs>
        <w:spacing w:before="86" w:line="272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relative à la proposition des liquidateurs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du 30/01/2007, déconseille très vivement l'arbitrage et conclut que si le  conseil d'administration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l'EPFR était saisi à très court terme du souhait des liquidateurs de mettre en oeuvre une procédure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0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963" type="#_x0000_t202" style="position:absolute;margin-left:56.8pt;margin-top:347pt;width:165.1pt;height:14.7pt;z-index:-2520273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Maître Jean-Claude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  <w:lang w:val="fr-BE"/>
                    </w:rPr>
                    <w:t>P.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2" type="#_x0000_t202" style="position:absolute;margin-left:56.8pt;margin-top:264.2pt;width:307.6pt;height:14.7pt;z-index:-2520263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Lors du </w:t>
                  </w: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conseil d'administration du CDR du 16 mars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1" type="#_x0000_t202" style="position:absolute;margin-left:56.8pt;margin-top:209pt;width:486.3pt;height:42.3pt;z-index:-2520253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2" w:lineRule="exact"/>
                  </w:pPr>
                  <w:r>
                    <w:rPr>
                      <w:color w:val="000000"/>
                      <w:w w:val="93"/>
                      <w:sz w:val="24"/>
                      <w:szCs w:val="24"/>
                    </w:rPr>
                    <w:t>Ces  discussions  directes  entre  la  partie  T et  les  avocats  du  CDR  ont  quelque  peu  irrité  les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4"/>
                      <w:sz w:val="24"/>
                      <w:szCs w:val="24"/>
                    </w:rPr>
                    <w:t>avocats  des  liquidateurs,  mécontents  d'êtres  tenus  à  l'écart,  comme  il  ressort  du  courrier  de  Me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P à Maître L  en date du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9 mars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0" type="#_x0000_t202" style="position:absolute;margin-left:56.8pt;margin-top:153.8pt;width:102.7pt;height:14.7pt;z-index:-2520243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4"/>
                      <w:sz w:val="24"/>
                      <w:szCs w:val="24"/>
                    </w:rPr>
                    <w:t>Le  27  février 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9" type="#_x0000_t202" style="position:absolute;margin-left:56.8pt;margin-top:112.4pt;width:97.2pt;height:14.7pt;z-index:-2520232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Le 26 février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8" style="position:absolute;margin-left:56.45pt;margin-top:358.45pt;width:160.8pt;height:.7pt;z-index:-252022272;mso-position-horizontal-relative:page;mso-position-vertical-relative:page" coordsize="" o:spt="100" adj="0,,0" path="" filled="f" stroked="f">
            <v:stroke joinstyle="round"/>
            <v:imagedata r:id="rId149"/>
            <v:formulas/>
            <v:path o:connecttype="segments"/>
            <w10:wrap anchorx="page" anchory="page"/>
          </v:shape>
        </w:pict>
      </w:r>
      <w:r>
        <w:pict>
          <v:shape id="_x0000_s1957" style="position:absolute;margin-left:98.05pt;margin-top:275.65pt;width:262.3pt;height:.7pt;z-index:-252021248;mso-position-horizontal-relative:page;mso-position-vertical-relative:page" coordsize="" o:spt="100" adj="0,,0" path="" filled="f" stroked="f">
            <v:stroke joinstyle="round"/>
            <v:imagedata r:id="rId150"/>
            <v:formulas/>
            <v:path o:connecttype="segments"/>
            <w10:wrap anchorx="page" anchory="page"/>
          </v:shape>
        </w:pict>
      </w:r>
      <w:r>
        <w:pict>
          <v:shape id="_x0000_s1956" style="position:absolute;margin-left:298.25pt;margin-top:248.05pt;width:62.7pt;height:.7pt;z-index:-252020224;mso-position-horizontal-relative:page;mso-position-vertical-relative:page" coordsize="" o:spt="100" adj="0,,0" path="" filled="f" stroked="f">
            <v:stroke joinstyle="round"/>
            <v:imagedata r:id="rId151"/>
            <v:formulas/>
            <v:path o:connecttype="segments"/>
            <w10:wrap anchorx="page" anchory="page"/>
          </v:shape>
        </w:pict>
      </w:r>
      <w:r>
        <w:pict>
          <v:shape id="_x0000_s1955" style="position:absolute;margin-left:74.65pt;margin-top:165.25pt;width:80.8pt;height:.7pt;z-index:-252019200;mso-position-horizontal-relative:page;mso-position-vertical-relative:page" coordsize="" o:spt="100" adj="0,,0" path="" filled="f" stroked="f">
            <v:stroke joinstyle="round"/>
            <v:imagedata r:id="rId152"/>
            <v:formulas/>
            <v:path o:connecttype="segments"/>
            <w10:wrap anchorx="page" anchory="page"/>
          </v:shape>
        </w:pict>
      </w:r>
      <w:r>
        <w:pict>
          <v:shape id="_x0000_s1954" style="position:absolute;margin-left:72.85pt;margin-top:123.85pt;width:77.1pt;height:.7pt;z-index:-252018176;mso-position-horizontal-relative:page;mso-position-vertical-relative:page" coordsize="" o:spt="100" adj="0,,0" path="" filled="f" stroked="f">
            <v:stroke joinstyle="round"/>
            <v:imagedata r:id="rId153"/>
            <v:formulas/>
            <v:path o:connecttype="segments"/>
            <w10:wrap anchorx="page" anchory="page"/>
          </v:shape>
        </w:pict>
      </w:r>
      <w:r>
        <w:pict>
          <v:shape id="_x0000_s1953" style="position:absolute;margin-left:56.45pt;margin-top:675.85pt;width:143pt;height:.7pt;z-index:-252017152;mso-position-horizontal-relative:page;mso-position-vertical-relative:page" coordsize="" o:spt="100" adj="0,,0" path="" filled="f" stroked="f">
            <v:stroke joinstyle="round"/>
            <v:imagedata r:id="rId154"/>
            <v:formulas/>
            <v:path o:connecttype="segments"/>
            <w10:wrap anchorx="page" anchory="page"/>
          </v:shape>
        </w:pict>
      </w:r>
      <w:r>
        <w:pict>
          <v:shape id="_x0000_s1952" style="position:absolute;margin-left:56.45pt;margin-top:703.55pt;width:130.7pt;height:.7pt;z-index:-252016128;mso-position-horizontal-relative:page;mso-position-vertical-relative:page" coordsize="" o:spt="100" adj="0,,0" path="" filled="f" stroked="f">
            <v:stroke joinstyle="round"/>
            <v:imagedata r:id="rId155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d'arbitrage, le représentant de l'Etat-actionnaire s'expri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a, sauf objection du ministre, en défaveur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d'une telle solution, qui est clairement, selon l'agence, contraire aux intérêts du CDR et présente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risques évidents.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856"/>
        </w:tabs>
        <w:spacing w:before="86" w:line="270" w:lineRule="exact"/>
        <w:ind w:right="-567"/>
      </w:pPr>
      <w:r>
        <w:tab/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w w:val="96"/>
          <w:sz w:val="24"/>
          <w:szCs w:val="24"/>
        </w:rPr>
        <w:t> M. Bernard T. obtient un rendez vous avec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pour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27/02/2007 à 15h30.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968"/>
        </w:tabs>
        <w:spacing w:before="86" w:line="272" w:lineRule="exact"/>
        <w:ind w:right="-567"/>
      </w:pPr>
      <w:r>
        <w:tab/>
      </w:r>
      <w:r>
        <w:rPr>
          <w:color w:val="000000"/>
          <w:w w:val="94"/>
          <w:sz w:val="24"/>
          <w:szCs w:val="24"/>
        </w:rPr>
        <w:t>,  M.  Jean-Français  R.  se  déplace  au  cabinet  </w:t>
      </w:r>
      <w:r w:rsidR="006B4C24">
        <w:rPr>
          <w:color w:val="000000"/>
          <w:w w:val="94"/>
          <w:sz w:val="24"/>
          <w:szCs w:val="24"/>
        </w:rPr>
        <w:t>A.</w:t>
      </w:r>
      <w:r>
        <w:rPr>
          <w:color w:val="000000"/>
          <w:w w:val="94"/>
          <w:sz w:val="24"/>
          <w:szCs w:val="24"/>
        </w:rPr>
        <w:t> &amp;  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pour  consulter les réponses au questionnaire ainsi qu'il résulte d'un courriel du 26 février 2007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Maître D à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38" w:line="265" w:lineRule="exact"/>
        <w:ind w:right="-567"/>
      </w:pP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562" w:bottom="0" w:left="7212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6070"/>
        </w:tabs>
        <w:spacing w:before="86" w:line="272" w:lineRule="exact"/>
        <w:ind w:right="-567"/>
      </w:pPr>
      <w:r>
        <w:tab/>
      </w:r>
      <w:r>
        <w:rPr>
          <w:color w:val="000000"/>
          <w:w w:val="99"/>
          <w:sz w:val="24"/>
          <w:szCs w:val="24"/>
        </w:rPr>
        <w:t>, M. Jean-François R. évoque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courrier des liquidateurs du 30 janvier 2007 et avise son conseil qu'il a fait une réponse d'attente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 proposition d'arbitrage.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38" w:bottom="0" w:left="1136" w:header="720" w:footer="720" w:gutter="0"/>
          <w:cols w:space="720"/>
        </w:sectPr>
      </w:pPr>
    </w:p>
    <w:p w:rsidR="007111D4" w:rsidRDefault="007111D4">
      <w:pPr>
        <w:tabs>
          <w:tab w:val="left" w:pos="3202"/>
        </w:tabs>
        <w:spacing w:before="86" w:after="10" w:line="270" w:lineRule="exact"/>
        <w:ind w:right="-567"/>
      </w:pPr>
    </w:p>
    <w:p w:rsidR="007111D4" w:rsidRDefault="007111D4">
      <w:pPr>
        <w:tabs>
          <w:tab w:val="left" w:pos="3202"/>
        </w:tabs>
        <w:spacing w:before="86" w:after="10" w:line="270" w:lineRule="exact"/>
        <w:ind w:right="-567"/>
      </w:pPr>
    </w:p>
    <w:p w:rsidR="007111D4" w:rsidRDefault="007111D4">
      <w:pPr>
        <w:tabs>
          <w:tab w:val="left" w:pos="3202"/>
        </w:tabs>
        <w:spacing w:before="86" w:after="10" w:line="270" w:lineRule="exact"/>
        <w:ind w:right="-567"/>
      </w:pPr>
    </w:p>
    <w:p w:rsidR="00A71F96" w:rsidRDefault="00BA2B3F">
      <w:pPr>
        <w:tabs>
          <w:tab w:val="left" w:pos="3202"/>
        </w:tabs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 indique que le tribunal de com</w:t>
      </w:r>
      <w:r w:rsidR="006B4C24">
        <w:rPr>
          <w:color w:val="000000"/>
          <w:sz w:val="24"/>
          <w:szCs w:val="24"/>
        </w:rPr>
        <w:t>M.</w:t>
      </w:r>
      <w:r>
        <w:rPr>
          <w:color w:val="000000"/>
          <w:sz w:val="24"/>
          <w:szCs w:val="24"/>
        </w:rPr>
        <w:t>ce a désigné deux mandataires </w:t>
      </w:r>
      <w:r>
        <w:br/>
      </w:r>
      <w:r>
        <w:rPr>
          <w:color w:val="000000"/>
          <w:w w:val="97"/>
          <w:sz w:val="24"/>
          <w:szCs w:val="24"/>
        </w:rPr>
        <w:t>judiciaires pour la liquidation T.,  Maître Didier </w:t>
      </w:r>
      <w:r w:rsidR="002A2312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et lui-même.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Concernant l'arbitrage, il confirme qu'il s'agissait d'une idée constante de M. Bernard T.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son  conseil,  Maître  L..  M.  Bernard  T.  a  toujours  pensé  que  la  procédure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3"/>
          <w:sz w:val="24"/>
          <w:szCs w:val="24"/>
        </w:rPr>
        <w:t>d'arbitrage  pourrait  mettre  fin  à  l'ensemble  des  contentieux  dans  un  délai  court  et  permettrait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sortir de la liquidation en récupérant le profit qui aurait dû lui revenir lors de la cession de la société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ADIDAS.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Dès  lors  que  M.  Bernard  T.  acceptait  le  risque  financier  d'une  décision  qui  lui  serait </w:t>
      </w:r>
      <w:r>
        <w:br/>
      </w:r>
      <w:r>
        <w:rPr>
          <w:color w:val="000000"/>
          <w:w w:val="97"/>
          <w:sz w:val="24"/>
          <w:szCs w:val="24"/>
        </w:rPr>
        <w:t>défavorable, l'intérêt pour les liquidateurs était de mettre fin aux procédures de liquidation judiciaire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enlisées depuis 1994.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sz w:val="24"/>
          <w:szCs w:val="24"/>
        </w:rPr>
        <w:t>Il expose que sur le plan des procédures mettant en cause la responsabilité du CDR, venu au droit </w:t>
      </w:r>
      <w:r>
        <w:br/>
      </w:r>
      <w:r>
        <w:rPr>
          <w:color w:val="000000"/>
          <w:w w:val="93"/>
          <w:sz w:val="24"/>
          <w:szCs w:val="24"/>
        </w:rPr>
        <w:t>du  Crédit  Lyonnais  et  de  ses  filiales,  l'action  des  liquidateurs  avait  abouti  à  un  arrêt  de  la 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d'appel de Paris fixant provisoirement le préjudice subi par le patrimoine du groupe T. à 135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millions d'euros. La cour admettait le principe de la recevabilité de la demande des liquidateurs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titre de la société GBT. Le CDR a choisi alors de se pourvoir en cassation.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101"/>
          <w:sz w:val="24"/>
          <w:szCs w:val="24"/>
        </w:rPr>
        <w:t>Il ajoute qu'après l'arrêt de la Cour de cassation d'octobre 2006 et lorsqu'il a compris qu'une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d'appel  de  renvoi  serait  saisie,  M.  Bernard  T.  a  fait  savoir  à  ses  liquidateurs  qu'il  serait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opportun  de  préciser  que  les  liquidateurs  et  les  époux  T.  étaient  toujours  demandeurs  d'une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procédure d'arbitrage permettant de tout régler.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C'est dans ces conditions que le premier courrier de proposition d'arbitrage en date du 30 janvier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2007 a été rédigé.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Jean-François R.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5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Sur sa nomination au CDR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098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4"/>
          <w:sz w:val="24"/>
          <w:szCs w:val="24"/>
        </w:rPr>
        <w:t>M.  Jean-François  R.  indique  que  sa  nomination  fait  suite  aux  résultats  satisfaisants  de 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gestion de la liquidation de l'EMC. M. Thierry </w:t>
      </w:r>
      <w:r w:rsidR="002A2312">
        <w:rPr>
          <w:color w:val="000000"/>
          <w:w w:val="101"/>
          <w:sz w:val="24"/>
          <w:szCs w:val="24"/>
        </w:rPr>
        <w:t>B.</w:t>
      </w:r>
      <w:r>
        <w:rPr>
          <w:color w:val="000000"/>
          <w:w w:val="101"/>
          <w:sz w:val="24"/>
          <w:szCs w:val="24"/>
        </w:rPr>
        <w:t> lui a proposé plusieurs postes dans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3"/>
          <w:sz w:val="24"/>
          <w:szCs w:val="24"/>
        </w:rPr>
        <w:lastRenderedPageBreak/>
        <w:t>entreprises  publiques  et  notamment,  le  CDR  qu'il  ne  connaissait  pas.  Il  a  rencontré  M.  Bertrand</w:t>
      </w:r>
      <w:r>
        <w:rPr>
          <w:color w:val="000000"/>
          <w:sz w:val="24"/>
          <w:szCs w:val="24"/>
        </w:rPr>
        <w:t> </w:t>
      </w:r>
      <w:r>
        <w:br/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qui l'a convaincu d'accepter le poste.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951" type="#_x0000_t202" style="position:absolute;margin-left:56.8pt;margin-top:733.6pt;width:148pt;height:14.7pt;z-index:-2520151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5"/>
                      <w:sz w:val="24"/>
                      <w:szCs w:val="24"/>
                    </w:rPr>
                    <w:t>M.  Maurice  L</w:t>
                  </w:r>
                  <w:r>
                    <w:rPr>
                      <w:b/>
                      <w:bCs/>
                      <w:color w:val="000000"/>
                      <w:w w:val="95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50" style="position:absolute;margin-left:56.45pt;margin-top:745.05pt;width:144.3pt;height:.7pt;z-index:-252014080;mso-position-horizontal-relative:page;mso-position-vertical-relative:page" coordsize="" o:spt="100" adj="0,,0" path="" filled="f" stroked="f">
            <v:stroke joinstyle="round"/>
            <v:imagedata r:id="rId156"/>
            <v:formulas/>
            <v:path o:connecttype="segments"/>
            <w10:wrap anchorx="page" anchory="page"/>
          </v:shape>
        </w:pict>
      </w:r>
      <w:r>
        <w:pict>
          <v:shape id="_x0000_s1949" style="position:absolute;margin-left:56.45pt;margin-top:68.75pt;width:311.9pt;height:.7pt;z-index:-252013056;mso-position-horizontal-relative:page;mso-position-vertical-relative:page" coordsize="" o:spt="100" adj="0,,0" path="" filled="f" stroked="f">
            <v:stroke joinstyle="round"/>
            <v:imagedata r:id="rId157"/>
            <v:formulas/>
            <v:path o:connecttype="segments"/>
            <w10:wrap anchorx="page" anchory="page"/>
          </v:shape>
        </w:pict>
      </w:r>
      <w:r>
        <w:pict>
          <v:shape id="_x0000_s1948" style="position:absolute;margin-left:56.45pt;margin-top:579.45pt;width:99.9pt;height:.7pt;z-index:-252012032;mso-position-horizontal-relative:page;mso-position-vertical-relative:page" coordsize="" o:spt="100" adj="0,,0" path="" filled="f" stroked="f">
            <v:stroke joinstyle="round"/>
            <v:imagedata r:id="rId158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7"/>
          <w:sz w:val="24"/>
          <w:szCs w:val="24"/>
        </w:rPr>
        <w:t>Sur l'opportunité d'un arbitrage dans le contentieux T./CDR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4473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4"/>
          <w:sz w:val="24"/>
          <w:szCs w:val="24"/>
        </w:rPr>
        <w:t>Il  précise  qu'ayant  été  nommé  en  décembre  2006,  il  ne  connaissait  pas  suffisamment  le  dossier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CDR/T. mais que dès le conseil d'administration du 23 octobre 2006, la direction juridique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 envisageait une solution négociée.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Il  ajoute  que  le  CDR  n'ayant  pas  correctement  déclaré  sa  créance  sur  le  passif  des  liquidateurs,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celle-ci  ne  portait  pas  intérêts  alors  que  la  créance  potentielle  des  époux  T.  portait  elle 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intérêts, ce qui jouait en défaveur du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4"/>
          <w:sz w:val="24"/>
          <w:szCs w:val="24"/>
        </w:rPr>
        <w:t>Il  était  convaincu  qu'un arbitrage  présentant  des  garanties  suffisantes,  c'est-à-dire  un  arbitrage 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droit,  aux  demandes  plafonnés  et  respectant  l'autorité  de  la  chose  jugée  des  arrêts  précédents,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préservait suffisamment les intérêts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50" w:line="265" w:lineRule="exact"/>
        <w:ind w:right="-567"/>
      </w:pPr>
      <w:r>
        <w:rPr>
          <w:color w:val="000000"/>
          <w:w w:val="97"/>
          <w:sz w:val="24"/>
          <w:szCs w:val="24"/>
        </w:rPr>
        <w:t>Il n'avait pas connaissance des notes de l'APE.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240" w:bottom="0" w:left="1136" w:header="720" w:footer="720" w:gutter="0"/>
          <w:cols w:space="720"/>
        </w:sectPr>
      </w:pPr>
    </w:p>
    <w:p w:rsidR="00A71F96" w:rsidRDefault="00BA2B3F">
      <w:pPr>
        <w:spacing w:before="150" w:line="272" w:lineRule="exact"/>
        <w:ind w:right="-567"/>
      </w:pPr>
      <w:r>
        <w:rPr>
          <w:color w:val="000000"/>
          <w:w w:val="98"/>
          <w:sz w:val="24"/>
          <w:szCs w:val="24"/>
        </w:rPr>
        <w:t>Il a commandé une note à Maître M. début janvier 2007. Il indique qu'il s'agissait d'une note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blanche, non datée et non signée qu'il n'a pas pu communiquer par la suite aux avocats travaillant </w:t>
      </w:r>
      <w:r>
        <w:br/>
      </w:r>
      <w:r>
        <w:rPr>
          <w:color w:val="000000"/>
          <w:sz w:val="24"/>
          <w:szCs w:val="24"/>
        </w:rPr>
        <w:t>sur l'arbitrage.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a reçu le 30 janvier 2007 un courrier des liquidateurs proposant la solution de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4"/>
          <w:sz w:val="24"/>
          <w:szCs w:val="24"/>
        </w:rPr>
        <w:t>Il  explique  que  s'il  n'a  pas  fait  part  à  son  conseil  d'administration  des  rencontres  avec  la  partie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adverse et n'a pas non plus sollicité de mandat pour les démarches sur la faisabilité d'un arbitrage,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c'est qu'il considérait ces recherches comme un travail documentaire rentrant dans ses prérogatives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président.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Il  a  sollicité  les  avocats  du  CDR  et  notamment  Maître  </w:t>
      </w:r>
      <w:r w:rsidR="006B4C24">
        <w:rPr>
          <w:color w:val="000000"/>
          <w:w w:val="94"/>
          <w:sz w:val="24"/>
          <w:szCs w:val="24"/>
        </w:rPr>
        <w:t>A.</w:t>
      </w:r>
      <w:r>
        <w:rPr>
          <w:color w:val="000000"/>
          <w:w w:val="94"/>
          <w:sz w:val="24"/>
          <w:szCs w:val="24"/>
        </w:rPr>
        <w:t>  pour  des  consultations  sur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possibilité d'un arbitrage et non dans le cadre de négociations.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 affirme  que  les  discussions  portaient  sur  le contenu  possible  d'un  arbitrage  mais  pas  sur 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compromis d'arbitrage lui-même.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 s'agissait  de  recueillir  des  éléments  sur  les  procédures  qui  pouvaient  être  admises  dans 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compromis. En effet, selon lui, l'arbitrage n'avait pas d'intérêt si la condition du périmètre le plus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large possible n'était pas vérifiée.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Il ajoute que le cabinet </w:t>
      </w:r>
      <w:r w:rsidR="006B4C24"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> &amp; </w:t>
      </w:r>
      <w:r w:rsidR="007111D4">
        <w:rPr>
          <w:color w:val="000000"/>
          <w:sz w:val="24"/>
          <w:szCs w:val="24"/>
        </w:rPr>
        <w:t>D.</w:t>
      </w:r>
      <w:r>
        <w:rPr>
          <w:color w:val="000000"/>
          <w:sz w:val="24"/>
          <w:szCs w:val="24"/>
        </w:rPr>
        <w:t> avait validé la légalité du recours à l'arbitrage et </w:t>
      </w:r>
      <w:r>
        <w:br/>
      </w:r>
      <w:r>
        <w:rPr>
          <w:color w:val="000000"/>
          <w:w w:val="99"/>
          <w:sz w:val="24"/>
          <w:szCs w:val="24"/>
        </w:rPr>
        <w:t>fait valoir que le CDR était une société com</w:t>
      </w:r>
      <w:r w:rsidR="006B4C24">
        <w:rPr>
          <w:color w:val="000000"/>
          <w:w w:val="99"/>
          <w:sz w:val="24"/>
          <w:szCs w:val="24"/>
        </w:rPr>
        <w:t>M.</w:t>
      </w:r>
      <w:r>
        <w:rPr>
          <w:color w:val="000000"/>
          <w:w w:val="99"/>
          <w:sz w:val="24"/>
          <w:szCs w:val="24"/>
        </w:rPr>
        <w:t>ciale de droit privé qui,  depuis sa fondation, avait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engagé ou avait été défendeur dans sept arbitrages dont certains très lourds.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les discussions sur l'arbitrage se sont interrompues entre mars et juin 2007 et que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travaux d'élaboration du compromis n'ont commencé qu'en juillet 2007 avec le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M. Bernard 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7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M. Bernard T. affirme ne pas avoir eu la paternité de l'idée d'aller en l'arbitrage et que le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avait envisagé l'arbitrage bien avant que les liquidateurs en fasse la proposition. Il évoque une note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du cabinet W &amp; C qui propose cette solution de résolution du litige en 2002.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8"/>
          <w:sz w:val="24"/>
          <w:szCs w:val="24"/>
        </w:rPr>
        <w:t>Il argue que l'idée d'une transaction/négociation n'était pas neuve puisqu'une tentative de médiation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 eu lieu en 2001 alors que M. Laurent </w:t>
      </w:r>
      <w:r w:rsidR="006B4C24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 était ministre de l'économie et une autre tentative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eu lieu en 2005 avec M. </w:t>
      </w:r>
      <w:r w:rsidR="006B4C2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soutient que le rapport de force juridique penchait en sa faveur en prenant pour exemple une note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l'avocat général auprès de la Cour de Cassation de 2006 démontrant la fragilité de la position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la SDBO.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6248D4" w:rsidRDefault="006248D4">
      <w:pPr>
        <w:tabs>
          <w:tab w:val="left" w:pos="2872"/>
        </w:tabs>
        <w:spacing w:before="86" w:line="272" w:lineRule="exact"/>
        <w:ind w:right="-567"/>
      </w:pPr>
    </w:p>
    <w:p w:rsidR="006248D4" w:rsidRDefault="006248D4">
      <w:pPr>
        <w:tabs>
          <w:tab w:val="left" w:pos="2872"/>
        </w:tabs>
        <w:spacing w:before="86" w:line="272" w:lineRule="exact"/>
        <w:ind w:right="-567"/>
      </w:pPr>
    </w:p>
    <w:p w:rsidR="00A71F96" w:rsidRDefault="00BA2B3F">
      <w:pPr>
        <w:tabs>
          <w:tab w:val="left" w:pos="2872"/>
        </w:tabs>
        <w:spacing w:before="86" w:line="272" w:lineRule="exact"/>
        <w:ind w:right="-567"/>
      </w:pPr>
      <w:r>
        <w:rPr>
          <w:b/>
          <w:bCs/>
          <w:color w:val="000000"/>
          <w:w w:val="160"/>
          <w:sz w:val="24"/>
          <w:szCs w:val="24"/>
        </w:rPr>
        <w:lastRenderedPageBreak/>
        <w:t> </w:t>
      </w:r>
      <w:r>
        <w:rPr>
          <w:color w:val="000000"/>
          <w:w w:val="93"/>
          <w:sz w:val="24"/>
          <w:szCs w:val="24"/>
        </w:rPr>
        <w:t>indique  que  le  courrier  en  date  du  30  janvier  2007  adressé  par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liquidateurs au CDR a fait l'objet de discussions entre Maître </w:t>
      </w:r>
      <w:r w:rsidR="006B4C24">
        <w:rPr>
          <w:color w:val="000000"/>
          <w:w w:val="98"/>
          <w:sz w:val="24"/>
          <w:szCs w:val="24"/>
        </w:rPr>
        <w:t>P.</w:t>
      </w:r>
      <w:r>
        <w:rPr>
          <w:color w:val="000000"/>
          <w:w w:val="98"/>
          <w:sz w:val="24"/>
          <w:szCs w:val="24"/>
        </w:rPr>
        <w:t>, son conseil et lui-même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correspondait à l'état d'esprit des liquidateurs qui souhaitaient mettre un terme aux procédures après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l'arrêt de cassation dans le cadre d'un 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évoque des discussions internes sur la portée de l'arrêt de cassation et sur la reprise de l'instance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devant la cour de renvoi.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Comme  les  démarches  postérieures  à  la  lettre  de  Maître 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 n'avaient  aucune  certitude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d'aboutir, ils ont procédé à la saisine de la cour de renvoi et à la préparation des conclusions devant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8"/>
          <w:sz w:val="24"/>
          <w:szCs w:val="24"/>
        </w:rPr>
        <w:t>cette cour. Pour toutes ces formalités et diligences, son cabinet travaillait avec celui de Maître Jean-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Paul  P.  Ils  échangeaient  les  projets  de  conclusions  et  soumettaient  ces  écritures 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Maîtres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/</w:t>
      </w:r>
      <w:r w:rsidR="002A2312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d'une part, et à M Bernard T. d'autre part.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Il confirme qu'en février 2007, des réunions se sont tenues entre Maître </w:t>
      </w:r>
      <w:r w:rsidR="006248D4">
        <w:rPr>
          <w:color w:val="000000"/>
          <w:sz w:val="24"/>
          <w:szCs w:val="24"/>
        </w:rPr>
        <w:t>P.</w:t>
      </w:r>
      <w:r>
        <w:rPr>
          <w:color w:val="000000"/>
          <w:sz w:val="24"/>
          <w:szCs w:val="24"/>
        </w:rPr>
        <w:t> et lui-même </w:t>
      </w:r>
      <w:r>
        <w:br/>
      </w:r>
      <w:r>
        <w:rPr>
          <w:color w:val="000000"/>
          <w:w w:val="94"/>
          <w:sz w:val="24"/>
          <w:szCs w:val="24"/>
        </w:rPr>
        <w:t>pour  répondre  à  toutes  les  questions  posées  par  le  CDR.  Il  précise  qu'il  y  a  eu  deux  listes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questions différentes, l'une du 15 février 2007 qui était interne au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, l'autre qui a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adressée  à  son  cabinet  ainsi  qu'au  cabinet  </w:t>
      </w:r>
      <w:r w:rsidR="006248D4">
        <w:rPr>
          <w:color w:val="000000"/>
          <w:w w:val="98"/>
          <w:sz w:val="24"/>
          <w:szCs w:val="24"/>
        </w:rPr>
        <w:t>P.</w:t>
      </w:r>
      <w:r>
        <w:rPr>
          <w:color w:val="000000"/>
          <w:w w:val="98"/>
          <w:sz w:val="24"/>
          <w:szCs w:val="24"/>
        </w:rPr>
        <w:t>.  Ils  étaient  en  phase  de  prospection,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notamment sur le périmètre de l'arbitrage et sur les litiges qui pouvaient être arbitrés. De même, 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posait  la  question  de  la  participation  des  tiers  pouvant  être  concernés  par  l'affaire,  à  savoir, 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mandataire </w:t>
      </w:r>
      <w:r>
        <w:rPr>
          <w:i/>
          <w:color w:val="000000"/>
          <w:w w:val="98"/>
          <w:sz w:val="24"/>
          <w:szCs w:val="24"/>
        </w:rPr>
        <w:t>ad hoc</w:t>
      </w:r>
      <w:r>
        <w:rPr>
          <w:color w:val="000000"/>
          <w:w w:val="99"/>
          <w:sz w:val="24"/>
          <w:szCs w:val="24"/>
        </w:rPr>
        <w:t> et les actionnaires minoritaires.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Des tableaux ont été établis avec la liste des affaires et l'état d'avancement de celles-ci.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Sur le périmètre, le CDR a fait appel à un professeur de droit pour conforter son analyse. Le CDR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exclu que le litige sur l'annulation de l'ordonnance du 25 octobre 1995 ou sa révision fasse partie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1"/>
          <w:sz w:val="24"/>
          <w:szCs w:val="24"/>
        </w:rPr>
        <w:t>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4"/>
          <w:sz w:val="24"/>
          <w:szCs w:val="24"/>
        </w:rPr>
        <w:t>Maître  </w:t>
      </w:r>
      <w:r w:rsidR="006248D4">
        <w:rPr>
          <w:color w:val="000000"/>
          <w:w w:val="94"/>
          <w:sz w:val="24"/>
          <w:szCs w:val="24"/>
        </w:rPr>
        <w:t>P.</w:t>
      </w:r>
      <w:r>
        <w:rPr>
          <w:color w:val="000000"/>
          <w:w w:val="94"/>
          <w:sz w:val="24"/>
          <w:szCs w:val="24"/>
        </w:rPr>
        <w:t>  et  lui-même  ont  insisté  pour  conserver  cette  action  devant  la  juridiction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droit commun car s'ils n'obtenaient pas satisfaction sur le principe de la responsabilité du CDR et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sur un quantum permettant de payer le passif, cette action aurait été en quelque sorte subsidiaire.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indique  que  M.  Jean-François  R.  et  son  conseil  s'y  sont  farouchement  opposés.  Les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8"/>
          <w:sz w:val="24"/>
          <w:szCs w:val="24"/>
        </w:rPr>
        <w:t>discussions ont été tendues sur cette question. Ils considéraient comme injuste de devoir renoncer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une action qui ne pourrait jamais être jugée. La position du CDR a été de considérer que l'arbitrage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devait mettre un terme à toutes les procédures et à tous risques futurs.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Sur la question du régime de l'arbitrage, tout le monde est tombé d'accord sur le fait que les arbitres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devaient statuer en droit. Le CDR exigeait que le tribunal arbitral soit tenu de respecter l'autorité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la chose jugée pour les décisions définitives déjà rendues.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D'autres réunions se sont tenues généralement au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&amp; </w:t>
      </w:r>
      <w:r w:rsidR="007111D4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avec d'une part,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Maître  Gilles  </w:t>
      </w:r>
      <w:r w:rsidR="006B4C24">
        <w:rPr>
          <w:color w:val="000000"/>
          <w:w w:val="101"/>
          <w:sz w:val="24"/>
          <w:szCs w:val="24"/>
        </w:rPr>
        <w:t>A.</w:t>
      </w:r>
      <w:r>
        <w:rPr>
          <w:color w:val="000000"/>
          <w:w w:val="101"/>
          <w:sz w:val="24"/>
          <w:szCs w:val="24"/>
        </w:rPr>
        <w:t>  et  certains  de  ses  collaborateurs  et  d'autre  part,  Maître  Jean-Paul</w:t>
      </w:r>
      <w:r>
        <w:rPr>
          <w:color w:val="000000"/>
          <w:sz w:val="24"/>
          <w:szCs w:val="24"/>
        </w:rPr>
        <w:t> </w:t>
      </w:r>
    </w:p>
    <w:p w:rsidR="00A71F96" w:rsidRDefault="006248D4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P.</w:t>
      </w:r>
      <w:r w:rsidR="00BA2B3F">
        <w:rPr>
          <w:color w:val="000000"/>
          <w:w w:val="97"/>
          <w:sz w:val="24"/>
          <w:szCs w:val="24"/>
        </w:rPr>
        <w:t> et lui-même et ses collaborateurs. Certaines réunions étaient élargies aux clients. Ainsi</w:t>
      </w:r>
      <w:r w:rsidR="00BA2B3F">
        <w:rPr>
          <w:color w:val="000000"/>
          <w:sz w:val="24"/>
          <w:szCs w:val="24"/>
        </w:rPr>
        <w:t> </w:t>
      </w:r>
      <w:r w:rsidR="00BA2B3F">
        <w:br/>
      </w:r>
      <w:r w:rsidR="00BA2B3F">
        <w:rPr>
          <w:color w:val="000000"/>
          <w:w w:val="97"/>
          <w:sz w:val="24"/>
          <w:szCs w:val="24"/>
        </w:rPr>
        <w:t>M.Jean-François R. et M. Bernard T. ont participé à certaines d'entre elles.</w:t>
      </w:r>
      <w:r w:rsidR="00BA2B3F"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Les discussions concernaient, au premier chef, les sociétés du groupe T. et principalement la </w:t>
      </w:r>
      <w:r>
        <w:br/>
      </w:r>
      <w:r>
        <w:rPr>
          <w:color w:val="000000"/>
          <w:w w:val="94"/>
          <w:sz w:val="24"/>
          <w:szCs w:val="24"/>
        </w:rPr>
        <w:t>société  GBT  alors  en  liquidation  judiciaire.  Ce  sont  donc  les  liquidateurs  qui  étaient  habilités 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donner mandat. M. Bernard T. n'était concerné que pour le préjudice personnel étant précisé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ce préjudice personnel était dévolu aux liquidateurs en priorité.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précise qu'aucune décision n'a été prise à ce stade.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67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Le premier projet de compromis d'arbitrage a été établi au cours de l'été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2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explique le nouveau courrier adressé au CDR par les liquidateurs le ler août 2007 par le fait qu'ils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avaient  reçu  précédemment  un  courrier  d'attente  et  que  les  pourparlers,  sous  l'égide  des  avocats,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étaient de nature confidentielle.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Le calendrier devenait important, puisque la cour de renvoi était saisie et qu'ils devaient conclure, </w:t>
      </w:r>
      <w:r>
        <w:br/>
      </w:r>
      <w:r>
        <w:rPr>
          <w:color w:val="000000"/>
          <w:w w:val="95"/>
          <w:sz w:val="24"/>
          <w:szCs w:val="24"/>
        </w:rPr>
        <w:t>ce  qu'ils  ont  finalement  du  faire.  Les  liquidateurs  ont  donc  relancé  le  CDR  en  présentant  une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947" type="#_x0000_t202" style="position:absolute;margin-left:56.8pt;margin-top:540.2pt;width:159.5pt;height:14.7pt;z-index:-2520110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M.   Jean-François   R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6" type="#_x0000_t202" style="position:absolute;margin-left:56.8pt;margin-top:471.2pt;width:55.4pt;height:14.7pt;z-index:-252009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avril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5" type="#_x0000_t202" style="position:absolute;margin-left:56.8pt;margin-top:457.4pt;width:400pt;height:14.7pt;z-index:-2520089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Le projet de transaction avec les minoritaires est finalement adopté et le 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protocole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4" type="#_x0000_t202" style="position:absolute;margin-left:56.8pt;margin-top:319.4pt;width:437.2pt;height:14.7pt;z-index:-2520079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3"/>
                      <w:sz w:val="24"/>
                      <w:szCs w:val="24"/>
                    </w:rPr>
                    <w:t>Ce  risque  est  identifié  et  détaillé  dans  </w:t>
                  </w:r>
                  <w:r>
                    <w:rPr>
                      <w:b/>
                      <w:bCs/>
                      <w:color w:val="000000"/>
                      <w:w w:val="92"/>
                      <w:sz w:val="24"/>
                      <w:szCs w:val="24"/>
                    </w:rPr>
                    <w:t>deux  notes  de  l’APE  des  26  et  30  mars 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3" type="#_x0000_t202" style="position:absolute;margin-left:56.7pt;margin-top:264.2pt;width:328.8pt;height:14.7pt;z-index:-2520069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</w:rPr>
                    <w:t> Lors  du  conseil  d'administration  du  CDR  du  16  mars   200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2" type="#_x0000_t202" style="position:absolute;margin-left:56.8pt;margin-top:112.4pt;width:79.75pt;height:14.7pt;z-index:-2520058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Parallèlement, l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41" style="position:absolute;margin-left:56.45pt;margin-top:551.65pt;width:155.8pt;height:.7pt;z-index:-252004864;mso-position-horizontal-relative:page;mso-position-vertical-relative:page" coordsize="" o:spt="100" adj="0,,0" path="" filled="f" stroked="f">
            <v:stroke joinstyle="round"/>
            <v:imagedata r:id="rId159"/>
            <v:formulas/>
            <v:path o:connecttype="segments"/>
            <w10:wrap anchorx="page" anchory="page"/>
          </v:shape>
        </w:pict>
      </w:r>
      <w:r>
        <w:pict>
          <v:shape id="_x0000_s1940" style="position:absolute;margin-left:56.45pt;margin-top:482.65pt;width:51.7pt;height:.7pt;z-index:-252003840;mso-position-horizontal-relative:page;mso-position-vertical-relative:page" coordsize="" o:spt="100" adj="0,,0" path="" filled="f" stroked="f">
            <v:stroke joinstyle="round"/>
            <v:imagedata r:id="rId160"/>
            <v:formulas/>
            <v:path o:connecttype="segments"/>
            <w10:wrap anchorx="page" anchory="page"/>
          </v:shape>
        </w:pict>
      </w:r>
      <w:r>
        <w:pict>
          <v:shape id="_x0000_s1939" style="position:absolute;margin-left:404.25pt;margin-top:468.85pt;width:51.5pt;height:.7pt;z-index:-252002816;mso-position-horizontal-relative:page;mso-position-vertical-relative:page" coordsize="" o:spt="100" adj="0,,0" path="" filled="f" stroked="f">
            <v:stroke joinstyle="round"/>
            <v:imagedata r:id="rId161"/>
            <v:formulas/>
            <v:path o:connecttype="segments"/>
            <w10:wrap anchorx="page" anchory="page"/>
          </v:shape>
        </w:pict>
      </w:r>
      <w:r>
        <w:pict>
          <v:shape id="_x0000_s1938" style="position:absolute;margin-left:251.85pt;margin-top:330.85pt;width:238.1pt;height:.7pt;z-index:-252001792;mso-position-horizontal-relative:page;mso-position-vertical-relative:page" coordsize="" o:spt="100" adj="0,,0" path="" filled="f" stroked="f">
            <v:stroke joinstyle="round"/>
            <v:imagedata r:id="rId162"/>
            <v:formulas/>
            <v:path o:connecttype="segments"/>
            <w10:wrap anchorx="page" anchory="page"/>
          </v:shape>
        </w:pict>
      </w:r>
      <w:r>
        <w:pict>
          <v:shape id="_x0000_s1937" style="position:absolute;margin-left:56.35pt;margin-top:275.65pt;width:324.9pt;height:.7pt;z-index:-252000768;mso-position-horizontal-relative:page;mso-position-vertical-relative:page" coordsize="" o:spt="100" adj="0,,0" path="" filled="f" stroked="f">
            <v:stroke joinstyle="round"/>
            <v:imagedata r:id="rId163"/>
            <v:formulas/>
            <v:path o:connecttype="segments"/>
            <w10:wrap anchorx="page" anchory="page"/>
          </v:shape>
        </w:pict>
      </w:r>
      <w:r>
        <w:pict>
          <v:shape id="_x0000_s1936" style="position:absolute;margin-left:128.35pt;margin-top:123.85pt;width:4pt;height:.7pt;z-index:-251999744;mso-position-horizontal-relative:page;mso-position-vertical-relative:page" coordsize="" o:spt="100" adj="0,,0" path="" filled="f" stroked="f">
            <v:stroke joinstyle="round"/>
            <v:imagedata r:id="rId164"/>
            <v:formulas/>
            <v:path o:connecttype="segments"/>
            <w10:wrap anchorx="page" anchory="page"/>
          </v:shape>
        </w:pict>
      </w:r>
      <w:r>
        <w:pict>
          <v:shape id="_x0000_s1935" type="#_x0000_t202" style="position:absolute;margin-left:212pt;margin-top:540.2pt;width:55.05pt;height:14.7pt;z-index:-2519987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102"/>
                      <w:sz w:val="24"/>
                      <w:szCs w:val="24"/>
                    </w:rPr>
                    <w:t>   explique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4" type="#_x0000_t202" style="position:absolute;margin-left:455.3pt;margin-top:457.4pt;width:14.5pt;height:14.7pt;z-index:-2519976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78"/>
                      <w:sz w:val="24"/>
                      <w:szCs w:val="24"/>
                    </w:rPr>
                    <w:t> es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3" type="#_x0000_t202" style="position:absolute;margin-left:381.1pt;margin-top:264.2pt;width:10.4pt;height:14.7pt;z-index:-2519966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2" type="#_x0000_t202" style="position:absolute;margin-left:132pt;margin-top:112.4pt;width:156.75pt;height:14.7pt;z-index:-2519956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5"/>
                      <w:sz w:val="24"/>
                      <w:szCs w:val="24"/>
                    </w:rPr>
                    <w:t> e 27 février 2007, l’APPLAVA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31" style="position:absolute;margin-left:454.95pt;margin-top:468.85pt;width:10.7pt;height:.7pt;z-index:-251994624;mso-position-horizontal-relative:page;mso-position-vertical-relative:page" coordsize="" o:spt="100" adj="0,,0" path="" filled="f" stroked="f">
            <v:stroke joinstyle="round"/>
            <v:imagedata r:id="rId165"/>
            <v:formulas/>
            <v:path o:connecttype="segments"/>
            <w10:wrap anchorx="page" anchory="page"/>
          </v:shape>
        </w:pict>
      </w:r>
      <w:r>
        <w:pict>
          <v:shape id="_x0000_s1930" style="position:absolute;margin-left:380.65pt;margin-top:275.65pt;width:6.7pt;height:.7pt;z-index:-251993600;mso-position-horizontal-relative:page;mso-position-vertical-relative:page" coordsize="" o:spt="100" adj="0,,0" path="" filled="f" stroked="f">
            <v:stroke joinstyle="round"/>
            <v:imagedata r:id="rId166"/>
            <v:formulas/>
            <v:path o:connecttype="segments"/>
            <w10:wrap anchorx="page" anchory="page"/>
          </v:shape>
        </w:pict>
      </w:r>
      <w:r>
        <w:pict>
          <v:shape id="_x0000_s1929" style="position:absolute;margin-left:131.65pt;margin-top:123.85pt;width:153pt;height:.7pt;z-index:-251992576;mso-position-horizontal-relative:page;mso-position-vertical-relative:page" coordsize="" o:spt="100" adj="0,,0" path="" filled="f" stroked="f">
            <v:stroke joinstyle="round"/>
            <v:imagedata r:id="rId167"/>
            <v:formulas/>
            <v:path o:connecttype="segments"/>
            <w10:wrap anchorx="page" anchory="page"/>
          </v:shape>
        </w:pict>
      </w:r>
      <w:r>
        <w:pict>
          <v:shape id="_x0000_s1928" style="position:absolute;margin-left:56.45pt;margin-top:96.25pt;width:357.9pt;height:.7pt;z-index:-251991552;mso-position-horizontal-relative:page;mso-position-vertical-relative:page" coordsize="" o:spt="100" adj="0,,0" path="" filled="f" stroked="f">
            <v:stroke joinstyle="round"/>
            <v:imagedata r:id="rId168"/>
            <v:formulas/>
            <v:path o:connecttype="segments"/>
            <w10:wrap anchorx="page" anchory="page"/>
          </v:shape>
        </w:pict>
      </w:r>
      <w:r>
        <w:pict>
          <v:shape id="_x0000_s1927" style="position:absolute;margin-left:464.95pt;margin-top:468.85pt;width:60.4pt;height:.7pt;z-index:-251990528;mso-position-horizontal-relative:page;mso-position-vertical-relative:page" coordsize="" o:spt="100" adj="0,,0" path="" filled="f" stroked="f">
            <v:stroke joinstyle="round"/>
            <v:imagedata r:id="rId169"/>
            <v:formulas/>
            <v:path o:connecttype="segments"/>
            <w10:wrap anchorx="page" anchory="page"/>
          </v:shape>
        </w:pict>
      </w:r>
      <w:r>
        <w:pict>
          <v:shape id="_x0000_s1926" style="position:absolute;margin-left:524.75pt;margin-top:468.85pt;width:3.7pt;height:.7pt;z-index:-251989504;mso-position-horizontal-relative:page;mso-position-vertical-relative:page" coordsize="" o:spt="100" adj="0,,0" path="" filled="f" stroked="f">
            <v:stroke joinstyle="round"/>
            <v:imagedata r:id="rId170"/>
            <v:formulas/>
            <v:path o:connecttype="segments"/>
            <w10:wrap anchorx="page" anchory="page"/>
          </v:shape>
        </w:pict>
      </w:r>
      <w:r>
        <w:pict>
          <v:shape id="_x0000_s1925" style="position:absolute;margin-left:56.45pt;margin-top:717.25pt;width:140.8pt;height:.7pt;z-index:-251988480;mso-position-horizontal-relative:page;mso-position-vertical-relative:page" coordsize="" o:spt="100" adj="0,,0" path="" filled="f" stroked="f">
            <v:stroke joinstyle="round"/>
            <v:imagedata r:id="rId171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demande  officielle permettant d'obtenir une réponse tout aussi officielle.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363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Les discussions sur les petits porteurs de CEDP entre mars et avril 2007.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5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4552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association présidée par M. Jean B,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adresse à M.Jean-François R. un courrier par lequel l'association propose un accord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transactionnel avec des actionnaires minoritaires de CEDP pour mettre un terme aux procédures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engagées contre le CDR. La transaction consiste à faire racheter ces actions, à un prix convenu,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CDR, de manière à éteindre certaines des actions en cours et à permettre à terme la liquidation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CEDP.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9"/>
          <w:sz w:val="24"/>
          <w:szCs w:val="24"/>
        </w:rPr>
        <w:t>Maître Maurice L., avocat de M. Bernard T., défend deux des « </w:t>
      </w:r>
      <w:r>
        <w:rPr>
          <w:i/>
          <w:color w:val="000000"/>
          <w:sz w:val="24"/>
          <w:szCs w:val="24"/>
        </w:rPr>
        <w:t>petits porteurs</w:t>
      </w:r>
      <w:r>
        <w:rPr>
          <w:color w:val="000000"/>
          <w:w w:val="107"/>
          <w:sz w:val="24"/>
          <w:szCs w:val="24"/>
        </w:rPr>
        <w:t> »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 l'APPLAVA,  l'épouse  de  M.  Jean 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 et  M.  Jean  D,  ce  qui  lui  permet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participer tout à fait officiellement aux discussions.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6606"/>
        </w:tabs>
        <w:spacing w:before="86" w:line="272" w:lineRule="exact"/>
        <w:ind w:right="-567"/>
      </w:pPr>
      <w:r>
        <w:tab/>
      </w:r>
      <w:r>
        <w:rPr>
          <w:color w:val="000000"/>
          <w:w w:val="98"/>
          <w:sz w:val="24"/>
          <w:szCs w:val="24"/>
        </w:rPr>
        <w:t>,   M.  Jean-François  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informe le conseil de la problématique liée aux petits porteurs. Certains administrateurs s'inquiètent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des risques à transiger au regard de la procédure principale.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8662"/>
        </w:tabs>
        <w:spacing w:before="86" w:after="10" w:line="270" w:lineRule="exact"/>
        <w:ind w:right="-567"/>
      </w:pPr>
      <w:r>
        <w:tab/>
      </w:r>
      <w:r>
        <w:rPr>
          <w:color w:val="000000"/>
          <w:w w:val="104"/>
          <w:sz w:val="24"/>
          <w:szCs w:val="24"/>
        </w:rPr>
        <w:t> intitulées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« </w:t>
      </w:r>
      <w:r>
        <w:rPr>
          <w:i/>
          <w:color w:val="000000"/>
          <w:w w:val="97"/>
          <w:sz w:val="24"/>
          <w:szCs w:val="24"/>
        </w:rPr>
        <w:t>Projet de transaction avec les minoritaires de CEDP</w:t>
      </w:r>
      <w:r>
        <w:rPr>
          <w:color w:val="000000"/>
          <w:w w:val="98"/>
          <w:sz w:val="24"/>
          <w:szCs w:val="24"/>
        </w:rPr>
        <w:t> » et « </w:t>
      </w:r>
      <w:r>
        <w:rPr>
          <w:i/>
          <w:color w:val="000000"/>
          <w:w w:val="96"/>
          <w:sz w:val="24"/>
          <w:szCs w:val="24"/>
        </w:rPr>
        <w:t>Suite du projet de transaction avec les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minoritaires de CEDP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est écrit que sur le plan financier, cette transaction avec les minoritaires de CEDP ne manquerait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pas de servir de référence pour une transaction globale éventuelle avec la liquidation et les époux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T., ce qui exposerait très largement le CDR. Par ailleurs, cette transaction ne permet même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de  régler  le  cas  de  tous  les  minoritaires,  qui  sont  plus  de  trois  cents,  mais  seulement  de  ceux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t>regroupés  par  M.  Jean  </w:t>
      </w:r>
      <w:r w:rsidR="006248D4">
        <w:rPr>
          <w:color w:val="000000"/>
          <w:w w:val="94"/>
          <w:sz w:val="24"/>
          <w:szCs w:val="24"/>
        </w:rPr>
        <w:t>B.</w:t>
      </w:r>
      <w:r>
        <w:rPr>
          <w:color w:val="000000"/>
          <w:w w:val="94"/>
          <w:sz w:val="24"/>
          <w:szCs w:val="24"/>
        </w:rPr>
        <w:t>,  au  nombre  de  trente-trois,  ce  qui  laisse  toute  latitude  à 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 pour engager si nécessaire de nouveaux recours en utilisant d'autres petits porteurs.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2"/>
          <w:sz w:val="24"/>
          <w:szCs w:val="24"/>
        </w:rPr>
        <w:t> t signé le 24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32" w:bottom="0" w:left="9306" w:header="720" w:footer="720" w:gutter="0"/>
          <w:cols w:space="720"/>
        </w:sectPr>
      </w:pPr>
    </w:p>
    <w:p w:rsidR="00A71F96" w:rsidRDefault="00BA2B3F">
      <w:pPr>
        <w:tabs>
          <w:tab w:val="left" w:pos="1020"/>
        </w:tabs>
        <w:spacing w:before="10" w:line="270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.  Un accord sur la base de 37€ l'action de CEDP et le désistement des minoritaires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leurs actions judiciaires est signé.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6248D4" w:rsidRDefault="006248D4">
      <w:pPr>
        <w:tabs>
          <w:tab w:val="left" w:pos="4246"/>
        </w:tabs>
        <w:spacing w:before="86" w:after="10" w:line="270" w:lineRule="exact"/>
        <w:ind w:right="-567"/>
        <w:rPr>
          <w:lang w:val="fr-BE"/>
        </w:rPr>
      </w:pPr>
      <w:r>
        <w:rPr>
          <w:lang w:val="fr-BE"/>
        </w:rPr>
        <w:t xml:space="preserve"> </w:t>
      </w:r>
    </w:p>
    <w:p w:rsidR="00A71F96" w:rsidRDefault="00BA2B3F">
      <w:pPr>
        <w:tabs>
          <w:tab w:val="left" w:pos="4246"/>
        </w:tabs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 que   les   petits   porteurs   bloquaient   la   nomination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d'administrateurs au sein de CEDP, et, de ce fait, bloquaient l'approbation des comptes. Afin d'éviter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un tel blocage, il a demandé à  Maître </w:t>
      </w:r>
      <w:r w:rsidR="006B4C24">
        <w:rPr>
          <w:color w:val="000000"/>
          <w:w w:val="99"/>
          <w:sz w:val="24"/>
          <w:szCs w:val="24"/>
        </w:rPr>
        <w:t>A.</w:t>
      </w:r>
      <w:r>
        <w:rPr>
          <w:color w:val="000000"/>
          <w:w w:val="99"/>
          <w:sz w:val="24"/>
          <w:szCs w:val="24"/>
        </w:rPr>
        <w:t> d'étudier la possibilité d'une transaction avec 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suivant le courrier de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du 16 mars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 affirme  que  la  transaction  avec  les  minoritaires  n'a  pas  été  faite  pour  permettre  d'entrer 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arbitrage  mais  plutôt  afin  de  cantonner  les  problèmes  de  la  CEDP en  permettant  notamment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nomination de nouveaux administrateurs. Il précise qu'il a demandé à ce que Maître L.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soit écarté des discussions du fait de son implication dans le litigeT./CDR.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t>Il  considère  néanmoins  que  les  deux  dossiers  étaient  dissociés  et  qu'un  arbitrage  ou  toute  autre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procédure pouvait très bien se dérouler en dehors des procédures menées par les minoritaires.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Maurice L.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1"/>
          <w:sz w:val="24"/>
          <w:szCs w:val="24"/>
        </w:rPr>
        <w:t>Il  indique  que  sur  la  demande  expresse  de  M.  Jean-François  R.,  il  s'est  retiré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négociations  et  a  laissé  Maître  H  finaliser  le  protocole  d'avril  2007.  Cette  transaction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permettait d'éteindre les actions et faciliter la nomination des représentants de la CEDP.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924" type="#_x0000_t202" style="position:absolute;margin-left:56.8pt;margin-top:717.3pt;width:486.3pt;height:28.5pt;z-index:-2519874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Le soutien politique à l'arbitrage s'est manifesté de façon plus claire au cours d'une réunion à</w:t>
                  </w:r>
                  <w:r>
                    <w:rPr>
                      <w:i/>
                      <w:color w:val="000000"/>
                      <w:w w:val="116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la fin </w:t>
                  </w:r>
                  <w:r>
                    <w:br/>
                  </w: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du mois de juillet 2007, vraisemblablement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 le 30 juillet 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3" type="#_x0000_t202" style="position:absolute;margin-left:56.8pt;margin-top:581.6pt;width:463pt;height:28.5pt;z-index:-251986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M. Stéphane R</w:t>
                  </w:r>
                  <w:r>
                    <w:rPr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, directeur de cabinet de M. Jean-Louis </w:t>
                  </w:r>
                  <w:r>
                    <w:rPr>
                      <w:color w:val="000000"/>
                      <w:w w:val="97"/>
                      <w:sz w:val="24"/>
                      <w:szCs w:val="24"/>
                      <w:lang w:val="fr-BE"/>
                    </w:rPr>
                    <w:t>B.</w:t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 et de Mme Christine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LAGARDE évoque, a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u cours du mois de juin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2" type="#_x0000_t202" style="position:absolute;margin-left:56.8pt;margin-top:554pt;width:28.4pt;height:14.7pt;z-index:-251985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2007 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1" type="#_x0000_t202" style="position:absolute;margin-left:104.7pt;margin-top:512.6pt;width:28.4pt;height:14.7pt;z-index:-251984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2007 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20" type="#_x0000_t202" style="position:absolute;margin-left:56.8pt;margin-top:512.6pt;width:49.25pt;height:14.7pt;z-index:-251983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103"/>
                      <w:sz w:val="24"/>
                      <w:szCs w:val="24"/>
                    </w:rPr>
                    <w:t>6 mai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9" style="position:absolute;margin-left:264.45pt;margin-top:742.55pt;width:90.3pt;height:.7pt;z-index:-251982336;mso-position-horizontal-relative:page;mso-position-vertical-relative:page" coordsize="" o:spt="100" adj="0,,0" path="" filled="f" stroked="f">
            <v:stroke joinstyle="round"/>
            <v:imagedata r:id="rId172"/>
            <v:formulas/>
            <v:path o:connecttype="segments"/>
            <w10:wrap anchorx="page" anchory="page"/>
          </v:shape>
        </w:pict>
      </w:r>
      <w:r>
        <w:pict>
          <v:shape id="_x0000_s1918" style="position:absolute;margin-left:162.75pt;margin-top:606.85pt;width:147.4pt;height:.7pt;z-index:-251981312;mso-position-horizontal-relative:page;mso-position-vertical-relative:page" coordsize="" o:spt="100" adj="0,,0" path="" filled="f" stroked="f">
            <v:stroke joinstyle="round"/>
            <v:imagedata r:id="rId173"/>
            <v:formulas/>
            <v:path o:connecttype="segments"/>
            <w10:wrap anchorx="page" anchory="page"/>
          </v:shape>
        </w:pict>
      </w:r>
      <w:r>
        <w:pict>
          <v:shape id="_x0000_s1917" style="position:absolute;margin-left:56.45pt;margin-top:565.45pt;width:24.7pt;height:.7pt;z-index:-251980288;mso-position-horizontal-relative:page;mso-position-vertical-relative:page" coordsize="" o:spt="100" adj="0,,0" path="" filled="f" stroked="f">
            <v:stroke joinstyle="round"/>
            <v:imagedata r:id="rId174"/>
            <v:formulas/>
            <v:path o:connecttype="segments"/>
            <w10:wrap anchorx="page" anchory="page"/>
          </v:shape>
        </w:pict>
      </w:r>
      <w:r>
        <w:pict>
          <v:shape id="_x0000_s1916" style="position:absolute;margin-left:72.35pt;margin-top:524.05pt;width:56.7pt;height:.7pt;z-index:-251979264;mso-position-horizontal-relative:page;mso-position-vertical-relative:page" coordsize="" o:spt="100" adj="0,,0" path="" filled="f" stroked="f">
            <v:stroke joinstyle="round"/>
            <v:imagedata r:id="rId175"/>
            <v:formulas/>
            <v:path o:connecttype="segments"/>
            <w10:wrap anchorx="page" anchory="page"/>
          </v:shape>
        </w:pict>
      </w:r>
      <w:r>
        <w:pict>
          <v:shape id="_x0000_s1915" type="#_x0000_t202" style="position:absolute;margin-left:128.6pt;margin-top:512.6pt;width:7.5pt;height:14.7pt;z-index:-251978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3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4" style="position:absolute;margin-left:128.25pt;margin-top:524.05pt;width:3.7pt;height:.7pt;z-index:-251977216;mso-position-horizontal-relative:page;mso-position-vertical-relative:page" coordsize="" o:spt="100" adj="0,,0" path="" filled="f" stroked="f">
            <v:stroke joinstyle="round"/>
            <v:imagedata r:id="rId176"/>
            <v:formulas/>
            <v:path o:connecttype="segments"/>
            <w10:wrap anchorx="page" anchory="page"/>
          </v:shape>
        </w:pict>
      </w:r>
      <w:r>
        <w:pict>
          <v:shape id="_x0000_s1913" style="position:absolute;margin-left:71.45pt;margin-top:468.85pt;width:283.3pt;height:.7pt;z-index:-251976192;mso-position-horizontal-relative:page;mso-position-vertical-relative:page" coordsize="" o:spt="100" adj="0,,0" path="" filled="f" stroked="f">
            <v:stroke joinstyle="round"/>
            <v:imagedata r:id="rId177"/>
            <v:formulas/>
            <v:path o:connecttype="segments"/>
            <w10:wrap anchorx="page" anchory="page"/>
          </v:shape>
        </w:pict>
      </w:r>
      <w:r>
        <w:pict>
          <v:shape id="_x0000_s1912" style="position:absolute;margin-left:56.45pt;margin-top:496.45pt;width:162.7pt;height:.7pt;z-index:-251975168;mso-position-horizontal-relative:page;mso-position-vertical-relative:page" coordsize="" o:spt="100" adj="0,,0" path="" filled="f" stroked="f">
            <v:stroke joinstyle="round"/>
            <v:imagedata r:id="rId178"/>
            <v:formulas/>
            <v:path o:connecttype="segments"/>
            <w10:wrap anchorx="page" anchory="page"/>
          </v:shape>
        </w:pict>
      </w:r>
      <w:r>
        <w:pict>
          <v:shape id="_x0000_s1911" style="position:absolute;margin-left:256.65pt;margin-top:551.65pt;width:282.2pt;height:.7pt;z-index:-251974144;mso-position-horizontal-relative:page;mso-position-vertical-relative:page" coordsize="" o:spt="100" adj="0,,0" path="" filled="f" stroked="f">
            <v:stroke joinstyle="round"/>
            <v:imagedata r:id="rId179"/>
            <v:formulas/>
            <v:path o:connecttype="segments"/>
            <w10:wrap anchorx="page" anchory="page"/>
          </v:shape>
        </w:pict>
      </w:r>
      <w:r>
        <w:pict>
          <v:shape id="_x0000_s1910" style="position:absolute;margin-left:538.35pt;margin-top:551.65pt;width:.8pt;height:.7pt;z-index:-251973120;mso-position-horizontal-relative:page;mso-position-vertical-relative:page" coordsize="" o:spt="100" adj="0,,0" path="" filled="f" stroked="f">
            <v:stroke joinstyle="round"/>
            <v:imagedata r:id="rId180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indique que l'éviction des minoritaires de CEDP des discussions n'était pas une nécessité à l'entrée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en arbitrage avec le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Il précise que le cabinet </w:t>
      </w:r>
      <w:r w:rsidR="006B4C24"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> avait interrogé les liquidateurs sur le fait de savoir s'il pouvait </w:t>
      </w:r>
      <w:r>
        <w:br/>
      </w:r>
      <w:r>
        <w:rPr>
          <w:color w:val="000000"/>
          <w:sz w:val="24"/>
          <w:szCs w:val="24"/>
        </w:rPr>
        <w:t>être mis un terme à un certain nombre d'actions pour restreindre le champ de l'arbitrage aux seuls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sujets  qui  pouvaient  être  arbitrés.  Certaines  des  actions  des  minoritaires  pouvaient  poser 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problème d'"</w:t>
      </w:r>
      <w:r>
        <w:rPr>
          <w:i/>
          <w:color w:val="000000"/>
          <w:w w:val="103"/>
          <w:sz w:val="24"/>
          <w:szCs w:val="24"/>
        </w:rPr>
        <w:t>arbitrabilité"</w:t>
      </w:r>
      <w:r>
        <w:rPr>
          <w:color w:val="000000"/>
          <w:sz w:val="24"/>
          <w:szCs w:val="24"/>
        </w:rPr>
        <w:t>.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3"/>
          <w:sz w:val="24"/>
          <w:szCs w:val="24"/>
        </w:rPr>
        <w:t>L'action  en  responsabilité  contre  les  dirigeants  de  CEDP était  une  action  </w:t>
      </w:r>
      <w:r>
        <w:rPr>
          <w:i/>
          <w:color w:val="000000"/>
          <w:w w:val="91"/>
          <w:sz w:val="24"/>
          <w:szCs w:val="24"/>
        </w:rPr>
        <w:t>ut  singuli  </w:t>
      </w:r>
      <w:r>
        <w:rPr>
          <w:color w:val="000000"/>
          <w:w w:val="97"/>
          <w:sz w:val="24"/>
          <w:szCs w:val="24"/>
        </w:rPr>
        <w:t>qui  supposait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donc  la  participation  de  CEDP et  des  actionnaires  minoritaires.  Il  n'était  pas  évident  de  pouvoir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arbitrer ce contentieux. Par ailleurs, M. le Bâtonnier FARTHOUAT était mandataire de CEDP  et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devait donc recueillir l'accord des actionnaires, soit, d'une part, les minoritaires, et d'autre part, le </w:t>
      </w:r>
      <w:r>
        <w:br/>
      </w:r>
      <w:r>
        <w:rPr>
          <w:color w:val="000000"/>
          <w:w w:val="97"/>
          <w:sz w:val="24"/>
          <w:szCs w:val="24"/>
        </w:rPr>
        <w:t>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3"/>
          <w:sz w:val="24"/>
          <w:szCs w:val="24"/>
        </w:rPr>
        <w:t>Interrogé  à  propos  de  la  télécopie  relative  au  dossier  « BT »  qui  lui  a  été  envoyée  par  M.  Jean</w:t>
      </w:r>
      <w:r>
        <w:rPr>
          <w:color w:val="000000"/>
          <w:sz w:val="24"/>
          <w:szCs w:val="24"/>
        </w:rPr>
        <w:t> </w:t>
      </w:r>
      <w:r>
        <w:br/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le 29 avril 2007 dont la teneur est la suivante : « </w:t>
      </w:r>
      <w:r>
        <w:rPr>
          <w:i/>
          <w:color w:val="000000"/>
          <w:w w:val="96"/>
          <w:sz w:val="24"/>
          <w:szCs w:val="24"/>
        </w:rPr>
        <w:t>Selon les informations que j'ai glanées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auprès de Marie DANYS mardi 24 écoulé, tu aurais conclu un accord avec Monsieur R. et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9"/>
          <w:sz w:val="24"/>
          <w:szCs w:val="24"/>
        </w:rPr>
        <w:t>ses  avocats  à  hauteur  de  274  millions  d'euros  au  profit  de  Bernard.</w:t>
      </w:r>
      <w:r>
        <w:rPr>
          <w:color w:val="000000"/>
          <w:w w:val="99"/>
          <w:sz w:val="24"/>
          <w:szCs w:val="24"/>
        </w:rPr>
        <w:t>  »,  il  explique  que  M.</w:t>
      </w:r>
      <w:r>
        <w:rPr>
          <w:color w:val="000000"/>
          <w:sz w:val="24"/>
          <w:szCs w:val="24"/>
        </w:rPr>
        <w:t> </w:t>
      </w:r>
      <w:r>
        <w:br/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toujours eu peur de ne pas être rémunéré des services qu'il avait rendus.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craignait que M. Bernard T. et les liquidateurs aient pu trouver une solution amiable sans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qu'il en soit avisé. Selon lui, dans ce courrier, il prêche le faux pour savoir le vrai. Il expose que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chiffre qu'il invoque correspond à peu près à la multiplication du prix d'achat qu'il a obtenu pour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minoritaires par le nombre d'actions que détenait GBT en 1993.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ne comprend pas comment Maître </w:t>
      </w:r>
      <w:r w:rsidR="00105083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aurait pu évoquer un accord avec le CDR puisqu'il n'y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en avait aucun.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le prix affiché dans le protocole est celui de 15 euros + 22 euros pour éviter d'afficher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un  prix  unitaire  de  l'action  à  37  euros.  Cette  division  permettait  de  pallier  le  risque  de  se  voir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opposer ce prix dans le contentieux T..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B- Le compromis d’arbitrage (juin 2007 à décembre 2007)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7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9"/>
          <w:sz w:val="24"/>
          <w:szCs w:val="24"/>
        </w:rPr>
        <w:t>Le soutien politique à l'arbitrage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4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498"/>
        </w:tabs>
        <w:spacing w:before="86" w:after="10" w:line="270" w:lineRule="exact"/>
        <w:ind w:right="-567"/>
      </w:pPr>
      <w:r>
        <w:tab/>
      </w:r>
      <w:r>
        <w:rPr>
          <w:color w:val="000000"/>
          <w:w w:val="98"/>
          <w:sz w:val="24"/>
          <w:szCs w:val="24"/>
        </w:rPr>
        <w:t> M. Nicolas </w:t>
      </w:r>
      <w:r w:rsidR="006B4C24">
        <w:rPr>
          <w:color w:val="000000"/>
          <w:w w:val="98"/>
          <w:sz w:val="24"/>
          <w:szCs w:val="24"/>
        </w:rPr>
        <w:t>S.</w:t>
      </w:r>
      <w:r>
        <w:rPr>
          <w:color w:val="000000"/>
          <w:w w:val="98"/>
          <w:sz w:val="24"/>
          <w:szCs w:val="24"/>
        </w:rPr>
        <w:t> est élu Président de la République française. M. Jean-Louis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B est nommé ministre de l'économie, des finances et de l'emploi du 18 mai 2007 au 19 juin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2007 ("Gouvernement dit « F I"), </w:t>
      </w:r>
      <w:r>
        <w:rPr>
          <w:b/>
          <w:bCs/>
          <w:color w:val="000000"/>
          <w:w w:val="97"/>
          <w:sz w:val="24"/>
          <w:szCs w:val="24"/>
        </w:rPr>
        <w:t>Mme Christine </w:t>
      </w:r>
      <w:r w:rsidR="006B4C24">
        <w:rPr>
          <w:b/>
          <w:bCs/>
          <w:color w:val="000000"/>
          <w:w w:val="97"/>
          <w:sz w:val="24"/>
          <w:szCs w:val="24"/>
        </w:rPr>
        <w:t>L.</w:t>
      </w:r>
      <w:r>
        <w:rPr>
          <w:b/>
          <w:bCs/>
          <w:color w:val="000000"/>
          <w:w w:val="97"/>
          <w:sz w:val="24"/>
          <w:szCs w:val="24"/>
        </w:rPr>
        <w:t> lui succède au mois de juin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158" w:bottom="0" w:left="161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6248D4" w:rsidRDefault="006248D4">
      <w:pPr>
        <w:tabs>
          <w:tab w:val="left" w:pos="5060"/>
        </w:tabs>
        <w:spacing w:before="162" w:after="10" w:line="270" w:lineRule="exact"/>
        <w:ind w:right="-567"/>
      </w:pPr>
    </w:p>
    <w:p w:rsidR="00A71F96" w:rsidRDefault="00BA2B3F">
      <w:pPr>
        <w:tabs>
          <w:tab w:val="left" w:pos="5060"/>
        </w:tabs>
        <w:spacing w:before="162" w:after="10" w:line="270" w:lineRule="exact"/>
        <w:ind w:right="-567"/>
      </w:pPr>
      <w:r>
        <w:rPr>
          <w:color w:val="000000"/>
          <w:w w:val="97"/>
          <w:sz w:val="24"/>
          <w:szCs w:val="24"/>
        </w:rPr>
        <w:t>, deux entretiens sur le dossier T., à savoir,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 entretien avec M. Bernard T. qui</w:t>
      </w:r>
      <w:r>
        <w:rPr>
          <w:color w:val="000000"/>
          <w:w w:val="97"/>
          <w:sz w:val="22"/>
          <w:szCs w:val="22"/>
        </w:rPr>
        <w:t> voulait lui exposer sa propre version/vision de l'affaire et la</w:t>
      </w:r>
      <w:r>
        <w:rPr>
          <w:color w:val="000000"/>
          <w:sz w:val="22"/>
          <w:szCs w:val="22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2"/>
          <w:szCs w:val="22"/>
        </w:rPr>
        <w:t>succession des épisodes caractérisant sa relation avec le Crédit Lyonnais et le CDR depuis 15 ans et </w:t>
      </w:r>
      <w:r>
        <w:rPr>
          <w:color w:val="000000"/>
          <w:sz w:val="24"/>
          <w:szCs w:val="24"/>
        </w:rPr>
        <w:t>un </w:t>
      </w:r>
      <w:r>
        <w:br/>
      </w:r>
      <w:r>
        <w:rPr>
          <w:color w:val="000000"/>
          <w:w w:val="97"/>
          <w:sz w:val="24"/>
          <w:szCs w:val="24"/>
        </w:rPr>
        <w:t>entretien avec M. Jean-François R..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M. Jean-François R. affirme qu'à l'occasion de cet entretien, M. Stéphane  R. lui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donné comme instruction de procéder à des recherches sur l'opportunité d'un arbitrage tandis que </w:t>
      </w:r>
      <w:r>
        <w:rPr>
          <w:color w:val="000000"/>
          <w:w w:val="92"/>
          <w:sz w:val="22"/>
          <w:szCs w:val="22"/>
        </w:rPr>
        <w:t>M.</w:t>
      </w:r>
      <w:r>
        <w:rPr>
          <w:color w:val="000000"/>
          <w:sz w:val="22"/>
          <w:szCs w:val="22"/>
        </w:rPr>
        <w:t> </w:t>
      </w:r>
    </w:p>
    <w:p w:rsidR="00A71F96" w:rsidRDefault="00BA2B3F">
      <w:pPr>
        <w:spacing w:line="247" w:lineRule="exact"/>
        <w:ind w:right="-567"/>
      </w:pPr>
      <w:r>
        <w:rPr>
          <w:color w:val="000000"/>
          <w:w w:val="97"/>
          <w:sz w:val="22"/>
          <w:szCs w:val="22"/>
        </w:rPr>
        <w:t>Stéphane  R.  conteste  avoir  donné  une  telle  instruction  et  précise  que  c'est  M.  Jean-François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R. qui lui a proposé de poursuivre ses travaux ce qu'il a accepté. </w:t>
      </w:r>
      <w:r>
        <w:rPr>
          <w:color w:val="000000"/>
          <w:sz w:val="22"/>
          <w:szCs w:val="22"/>
        </w:rPr>
        <w:t> </w:t>
      </w:r>
    </w:p>
    <w:p w:rsidR="00A71F96" w:rsidRDefault="00A71F96">
      <w:pPr>
        <w:spacing w:line="20" w:lineRule="exact"/>
      </w:pPr>
    </w:p>
    <w:p w:rsidR="006248D4" w:rsidRDefault="006248D4">
      <w:pPr>
        <w:spacing w:line="20" w:lineRule="exact"/>
      </w:pPr>
    </w:p>
    <w:p w:rsidR="006248D4" w:rsidRDefault="006248D4">
      <w:pPr>
        <w:spacing w:line="20" w:lineRule="exact"/>
      </w:pPr>
    </w:p>
    <w:p w:rsidR="006248D4" w:rsidRDefault="006248D4">
      <w:pPr>
        <w:spacing w:line="20" w:lineRule="exact"/>
      </w:pPr>
    </w:p>
    <w:p w:rsidR="006248D4" w:rsidRDefault="006248D4">
      <w:pPr>
        <w:spacing w:line="20" w:lineRule="exact"/>
      </w:pPr>
    </w:p>
    <w:p w:rsidR="006248D4" w:rsidRDefault="006248D4">
      <w:pPr>
        <w:spacing w:line="20" w:lineRule="exact"/>
      </w:pPr>
    </w:p>
    <w:p w:rsidR="006248D4" w:rsidRDefault="006248D4">
      <w:pPr>
        <w:spacing w:line="20" w:lineRule="exact"/>
      </w:pPr>
    </w:p>
    <w:p w:rsidR="006248D4" w:rsidRDefault="006248D4">
      <w:pPr>
        <w:spacing w:line="20" w:lineRule="exact"/>
      </w:pPr>
    </w:p>
    <w:p w:rsidR="006248D4" w:rsidRDefault="006248D4">
      <w:pPr>
        <w:spacing w:line="20" w:lineRule="exact"/>
      </w:pPr>
    </w:p>
    <w:p w:rsidR="006248D4" w:rsidRDefault="006248D4">
      <w:pPr>
        <w:spacing w:line="20" w:lineRule="exact"/>
      </w:pPr>
    </w:p>
    <w:p w:rsidR="006248D4" w:rsidRDefault="006248D4">
      <w:pPr>
        <w:spacing w:line="20" w:lineRule="exact"/>
      </w:pPr>
    </w:p>
    <w:p w:rsidR="006248D4" w:rsidRDefault="006248D4">
      <w:pPr>
        <w:spacing w:line="20" w:lineRule="exact"/>
      </w:pPr>
    </w:p>
    <w:p w:rsidR="006248D4" w:rsidRDefault="006248D4">
      <w:pPr>
        <w:spacing w:line="20" w:lineRule="exact"/>
        <w:sectPr w:rsidR="006248D4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5952"/>
        </w:tabs>
        <w:spacing w:before="163" w:after="10" w:line="265" w:lineRule="exact"/>
        <w:ind w:right="-567"/>
      </w:pPr>
      <w:r>
        <w:tab/>
      </w:r>
      <w:r>
        <w:rPr>
          <w:color w:val="000000"/>
          <w:sz w:val="24"/>
          <w:szCs w:val="24"/>
        </w:rPr>
        <w:t>.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lastRenderedPageBreak/>
        <w:t>La  réunion  a  été  organisée  à  l'initiative  de   M.  Claude  G dans  les  locaux  du  secrétariat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général  de  la  Présidence  de  la  République  avec  M.  Jean-François  R.,  M.  Stéphane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909" type="#_x0000_t202" style="position:absolute;margin-left:56.8pt;margin-top:678.2pt;width:89.2pt;height:14.7pt;z-index:-2519720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1er août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8" type="#_x0000_t202" style="position:absolute;margin-left:56.8pt;margin-top:609.2pt;width:148.5pt;height:14.7pt;z-index:-2519710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Par courrier du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1er août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7" type="#_x0000_t202" style="position:absolute;margin-left:56.8pt;margin-top:554pt;width:150.1pt;height:14.7pt;z-index:-2519700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Par courrier le </w:t>
                  </w: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25 juillet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6" type="#_x0000_t202" style="position:absolute;margin-left:56.8pt;margin-top:485pt;width:163.1pt;height:14.7pt;z-index:-2519690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Dans une note du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20 juillet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5" type="#_x0000_t202" style="position:absolute;margin-left:56.8pt;margin-top:457.4pt;width:289pt;height:14.7pt;z-index:-2519680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Le premier projet de compromis est daté du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12 juillet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4" type="#_x0000_t202" style="position:absolute;margin-left:56.8pt;margin-top:388.4pt;width:74.7pt;height:14.7pt;z-index:-2519669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101"/>
                      <w:sz w:val="24"/>
                      <w:szCs w:val="24"/>
                    </w:rPr>
                    <w:t>27/06/2007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3" type="#_x0000_t202" style="position:absolute;margin-left:56.8pt;margin-top:319.4pt;width:74.7pt;height:14.7pt;z-index:-2519659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101"/>
                      <w:sz w:val="24"/>
                      <w:szCs w:val="24"/>
                    </w:rPr>
                    <w:t>16/06/2007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2" type="#_x0000_t202" style="position:absolute;margin-left:56.8pt;margin-top:236.6pt;width:74.8pt;height:14.7pt;z-index:-2519649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101"/>
                      <w:sz w:val="24"/>
                      <w:szCs w:val="24"/>
                    </w:rPr>
                    <w:t>06/06/2007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1" style="position:absolute;margin-left:72.15pt;margin-top:689.65pt;width:69.8pt;height:.7pt;z-index:-251963904;mso-position-horizontal-relative:page;mso-position-vertical-relative:page" coordsize="" o:spt="100" adj="0,,0" path="" filled="f" stroked="f">
            <v:stroke joinstyle="round"/>
            <v:imagedata r:id="rId181"/>
            <v:formulas/>
            <v:path o:connecttype="segments"/>
            <w10:wrap anchorx="page" anchory="page"/>
          </v:shape>
        </w:pict>
      </w:r>
      <w:r>
        <w:pict>
          <v:shape id="_x0000_s1900" style="position:absolute;margin-left:131.45pt;margin-top:620.65pt;width:69.8pt;height:.7pt;z-index:-251962880;mso-position-horizontal-relative:page;mso-position-vertical-relative:page" coordsize="" o:spt="100" adj="0,,0" path="" filled="f" stroked="f">
            <v:stroke joinstyle="round"/>
            <v:imagedata r:id="rId182"/>
            <v:formulas/>
            <v:path o:connecttype="segments"/>
            <w10:wrap anchorx="page" anchory="page"/>
          </v:shape>
        </w:pict>
      </w:r>
      <w:r>
        <w:pict>
          <v:shape id="_x0000_s1899" style="position:absolute;margin-left:129.35pt;margin-top:565.45pt;width:73.5pt;height:.7pt;z-index:-251961856;mso-position-horizontal-relative:page;mso-position-vertical-relative:page" coordsize="" o:spt="100" adj="0,,0" path="" filled="f" stroked="f">
            <v:stroke joinstyle="round"/>
            <v:imagedata r:id="rId183"/>
            <v:formulas/>
            <v:path o:connecttype="segments"/>
            <w10:wrap anchorx="page" anchory="page"/>
          </v:shape>
        </w:pict>
      </w:r>
      <w:r>
        <w:pict>
          <v:shape id="_x0000_s1898" style="position:absolute;margin-left:143.15pt;margin-top:496.45pt;width:72.7pt;height:.7pt;z-index:-251960832;mso-position-horizontal-relative:page;mso-position-vertical-relative:page" coordsize="" o:spt="100" adj="0,,0" path="" filled="f" stroked="f">
            <v:stroke joinstyle="round"/>
            <v:imagedata r:id="rId184"/>
            <v:formulas/>
            <v:path o:connecttype="segments"/>
            <w10:wrap anchorx="page" anchory="page"/>
          </v:shape>
        </w:pict>
      </w:r>
      <w:r>
        <w:pict>
          <v:shape id="_x0000_s1897" style="position:absolute;margin-left:269.05pt;margin-top:468.85pt;width:72.7pt;height:.7pt;z-index:-251959808;mso-position-horizontal-relative:page;mso-position-vertical-relative:page" coordsize="" o:spt="100" adj="0,,0" path="" filled="f" stroked="f">
            <v:stroke joinstyle="round"/>
            <v:imagedata r:id="rId185"/>
            <v:formulas/>
            <v:path o:connecttype="segments"/>
            <w10:wrap anchorx="page" anchory="page"/>
          </v:shape>
        </w:pict>
      </w:r>
      <w:r>
        <w:pict>
          <v:shape id="_x0000_s1896" style="position:absolute;margin-left:72.15pt;margin-top:399.85pt;width:55.3pt;height:.7pt;z-index:-251958784;mso-position-horizontal-relative:page;mso-position-vertical-relative:page" coordsize="" o:spt="100" adj="0,,0" path="" filled="f" stroked="f">
            <v:stroke joinstyle="round"/>
            <v:imagedata r:id="rId186"/>
            <v:formulas/>
            <v:path o:connecttype="segments"/>
            <w10:wrap anchorx="page" anchory="page"/>
          </v:shape>
        </w:pict>
      </w:r>
      <w:r>
        <w:pict>
          <v:shape id="_x0000_s1895" style="position:absolute;margin-left:72.15pt;margin-top:330.85pt;width:55.3pt;height:.7pt;z-index:-251957760;mso-position-horizontal-relative:page;mso-position-vertical-relative:page" coordsize="" o:spt="100" adj="0,,0" path="" filled="f" stroked="f">
            <v:stroke joinstyle="round"/>
            <v:imagedata r:id="rId187"/>
            <v:formulas/>
            <v:path o:connecttype="segments"/>
            <w10:wrap anchorx="page" anchory="page"/>
          </v:shape>
        </w:pict>
      </w:r>
      <w:r>
        <w:pict>
          <v:shape id="_x0000_s1894" style="position:absolute;margin-left:72.25pt;margin-top:248.05pt;width:55.4pt;height:.7pt;z-index:-251956736;mso-position-horizontal-relative:page;mso-position-vertical-relative:page" coordsize="" o:spt="100" adj="0,,0" path="" filled="f" stroked="f">
            <v:stroke joinstyle="round"/>
            <v:imagedata r:id="rId188"/>
            <v:formulas/>
            <v:path o:connecttype="segments"/>
            <w10:wrap anchorx="page" anchory="page"/>
          </v:shape>
        </w:pict>
      </w:r>
      <w:r>
        <w:pict>
          <v:shape id="_x0000_s1893" style="position:absolute;margin-left:56.45pt;margin-top:220.45pt;width:350pt;height:.7pt;z-index:-251955712;mso-position-horizontal-relative:page;mso-position-vertical-relative:page" coordsize="" o:spt="100" adj="0,,0" path="" filled="f" stroked="f">
            <v:stroke joinstyle="round"/>
            <v:imagedata r:id="rId189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R., M. François </w:t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, M. Patrick O, et M. Bernard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Selon M. Jean-François R. et M. Stéphane R., M. Bernard T. n'a assisté qu'à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une partie de la réunion au cours de laquelle il a exposé sa volonté d'engager un arbitrage.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services de la Présidence de la République n'ont pas donné d'instruction formelle mais n'ont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manifesté d'opposition à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M. Bernard T. affirme qu'il n'a gardé aucun souvenir de cette réunion.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Au cours de la période de 2007 à 2009, il est démontré que M. Bernard T. a eu de très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nombreux contacts, notamment avec M. Nicolas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M. Claude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et M. François</w:t>
      </w:r>
      <w:r>
        <w:rPr>
          <w:color w:val="000000"/>
          <w:sz w:val="24"/>
          <w:szCs w:val="24"/>
        </w:rPr>
        <w:t> </w:t>
      </w:r>
      <w:r>
        <w:br/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La préparation des aspects techniques de l'arbitrage (juin à août 2007)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7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410"/>
        </w:tabs>
        <w:spacing w:before="86" w:after="10" w:line="270" w:lineRule="exact"/>
        <w:ind w:right="-567"/>
      </w:pPr>
      <w:r>
        <w:tab/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w w:val="97"/>
          <w:sz w:val="24"/>
          <w:szCs w:val="24"/>
        </w:rPr>
        <w:t> les liquidateurs ont déposé des conclusions devant la Cour d'appel de renvoi tendant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au paiement de dommages-intérêts s'élevant à 7,4 milliards d'euros ce qui représentait 78 % de la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8"/>
          <w:sz w:val="24"/>
          <w:szCs w:val="24"/>
        </w:rPr>
        <w:t>valeur des titres ADIDAS en 2007 et, subsidiairement, de la somme de 863 millions d'euros au titre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la violation de l'obligation de loyauté du mandataire menant à l'attribution irrégulière des actions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de BTF SA de GBT à la SDBO.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406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M. Jean-François R. adresse un courrier aux avocats du CDR mentionnant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désignation de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pour assister le CDR dans le dossier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évoque à ce stade des discussions entre avocats des deux parties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préparer l'aspect technique d'un éventuel 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406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le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&amp; </w:t>
      </w:r>
      <w:r w:rsidR="007111D4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remet un mémorandum analysant les préjudices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allégués par les liquidateurs dans leurs conclusions du 6 juin 2007 et le risque financier encouru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 CDR, soit 515 millions d'euros. Il conclut que les risques d'une nouvelle condamnation du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devant la Cour de renvoi ne sont pas exclus.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946" w:bottom="0" w:left="682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174"/>
        </w:tabs>
        <w:spacing w:before="86" w:after="10" w:line="272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relative au remplacement de M. Bertrand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l'APE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indique que ce dernier sera prochainement atteint par la limite d'âge et demande à la ministre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un remplaçant. Mme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porte sur la note la mention manuscrite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suivante : </w:t>
      </w:r>
      <w:r>
        <w:rPr>
          <w:i/>
          <w:color w:val="000000"/>
          <w:w w:val="97"/>
          <w:sz w:val="24"/>
          <w:szCs w:val="24"/>
        </w:rPr>
        <w:t>« accord + me faire des propositions pour un successeur sous la limite d'âge »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916"/>
        </w:tabs>
        <w:spacing w:before="86" w:line="272" w:lineRule="exact"/>
        <w:ind w:right="-567"/>
      </w:pPr>
      <w:r>
        <w:tab/>
      </w:r>
      <w:r>
        <w:rPr>
          <w:color w:val="000000"/>
          <w:w w:val="98"/>
          <w:sz w:val="24"/>
          <w:szCs w:val="24"/>
        </w:rPr>
        <w:t>, Maître Maurice L. et Maître </w:t>
      </w:r>
      <w:r w:rsidR="006248D4">
        <w:rPr>
          <w:color w:val="000000"/>
          <w:w w:val="98"/>
          <w:sz w:val="24"/>
          <w:szCs w:val="24"/>
        </w:rPr>
        <w:t>P.</w:t>
      </w:r>
      <w:r>
        <w:rPr>
          <w:color w:val="000000"/>
          <w:w w:val="98"/>
          <w:sz w:val="24"/>
          <w:szCs w:val="24"/>
        </w:rPr>
        <w:t> adressent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cabinet  </w:t>
      </w:r>
      <w:r w:rsidR="006B4C24">
        <w:rPr>
          <w:color w:val="000000"/>
          <w:w w:val="95"/>
          <w:sz w:val="24"/>
          <w:szCs w:val="24"/>
        </w:rPr>
        <w:t>A.</w:t>
      </w:r>
      <w:r>
        <w:rPr>
          <w:color w:val="000000"/>
          <w:w w:val="95"/>
          <w:sz w:val="24"/>
          <w:szCs w:val="24"/>
        </w:rPr>
        <w:t>  &amp;  </w:t>
      </w:r>
      <w:r w:rsidR="007111D4">
        <w:rPr>
          <w:color w:val="000000"/>
          <w:w w:val="95"/>
          <w:sz w:val="24"/>
          <w:szCs w:val="24"/>
        </w:rPr>
        <w:t>D.</w:t>
      </w:r>
      <w:r>
        <w:rPr>
          <w:color w:val="000000"/>
          <w:w w:val="95"/>
          <w:sz w:val="24"/>
          <w:szCs w:val="24"/>
        </w:rPr>
        <w:t> une  note  de  plusieurs  pages  faisant  suite  à   leurs  réunions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travail tentant de surmonter les obstacles à la réalisation d'un compromis.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882"/>
        </w:tabs>
        <w:spacing w:before="86" w:line="273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les mandataires judiciaires renouvellent leur demande de recours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l'arbitrage. On retrouve en perquisition au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deux projets de versions de cette lettre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 qui laisse à penser que ce document a été préparé de concert entre les parties alors que la version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officielle donne l'impression d'une simple relance suite à la première proposition de janvier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696"/>
        </w:tabs>
        <w:spacing w:before="86" w:after="10" w:line="273" w:lineRule="exact"/>
        <w:ind w:right="-567"/>
      </w:pPr>
      <w:r>
        <w:tab/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w w:val="97"/>
          <w:sz w:val="24"/>
          <w:szCs w:val="24"/>
        </w:rPr>
        <w:t> une note de l'APE dresse un historique du contentieux T./CDR, et présente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options envisageables pour la suite des procédures, l'arbitrage est à nouveau très vivement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déconseillé : « </w:t>
      </w:r>
      <w:r>
        <w:rPr>
          <w:i/>
          <w:color w:val="000000"/>
          <w:w w:val="96"/>
          <w:sz w:val="24"/>
          <w:szCs w:val="24"/>
        </w:rPr>
        <w:t>Je ne peux donc que déconseiller au Ministre de s'engager dans la voie d'un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arbitrage, qui n'est justifié ni du point de vue de l'Etat, ni du point de vue du CDR, et pourrait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même être considérée comme une forme de concession inconditionnelle et sans contrepartie faite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la partie adverse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2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892" type="#_x0000_t202" style="position:absolute;margin-left:56.8pt;margin-top:595.4pt;width:115.2pt;height:14.7pt;z-index:-2519546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15 septembre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1" type="#_x0000_t202" style="position:absolute;margin-left:77.3pt;margin-top:512.6pt;width:118.2pt;height:14.7pt;z-index:-2519536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bCs/>
                      <w:color w:val="000000"/>
                      <w:w w:val="101"/>
                      <w:sz w:val="24"/>
                      <w:szCs w:val="24"/>
                    </w:rPr>
                    <w:t>14   septembre  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0" type="#_x0000_t202" style="position:absolute;margin-left:56.8pt;margin-top:512.6pt;width:17.05pt;height:14.7pt;z-index:-2519526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Le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9" type="#_x0000_t202" style="position:absolute;margin-left:56.8pt;margin-top:457.4pt;width:123.7pt;height:14.7pt;z-index:-2519516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4"/>
                      <w:sz w:val="24"/>
                      <w:szCs w:val="24"/>
                    </w:rPr>
                    <w:t>Le 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12  septembre 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8" type="#_x0000_t202" style="position:absolute;margin-left:56.8pt;margin-top:333.2pt;width:115.1pt;height:14.7pt;z-index:-2519505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11 septembre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7" type="#_x0000_t202" style="position:absolute;margin-left:56.8pt;margin-top:264.2pt;width:199.3pt;height:14.7pt;z-index:-2519495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La note de l'APE du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 06 septembre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6" type="#_x0000_t202" style="position:absolute;margin-left:56.7pt;margin-top:57.2pt;width:312.9pt;height:14.7pt;z-index:-2519485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i/>
                      <w:color w:val="000000"/>
                      <w:w w:val="96"/>
                      <w:sz w:val="24"/>
                      <w:szCs w:val="24"/>
                    </w:rPr>
                    <w:t> La phase de négociation du compromis d'arbitrage (septembre</w:t>
                  </w:r>
                  <w:r>
                    <w:rPr>
                      <w:b/>
                      <w:bCs/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5" style="position:absolute;margin-left:72.15pt;margin-top:606.85pt;width:95.8pt;height:.7pt;z-index:-251947520;mso-position-horizontal-relative:page;mso-position-vertical-relative:page" coordsize="" o:spt="100" adj="0,,0" path="" filled="f" stroked="f">
            <v:stroke joinstyle="round"/>
            <v:imagedata r:id="rId190"/>
            <v:formulas/>
            <v:path o:connecttype="segments"/>
            <w10:wrap anchorx="page" anchory="page"/>
          </v:shape>
        </w:pict>
      </w:r>
      <w:r>
        <w:pict>
          <v:shape id="_x0000_s1884" style="position:absolute;margin-left:79.95pt;margin-top:524.05pt;width:111.5pt;height:.7pt;z-index:-251946496;mso-position-horizontal-relative:page;mso-position-vertical-relative:page" coordsize="" o:spt="100" adj="0,,0" path="" filled="f" stroked="f">
            <v:stroke joinstyle="round"/>
            <v:imagedata r:id="rId191"/>
            <v:formulas/>
            <v:path o:connecttype="segments"/>
            <w10:wrap anchorx="page" anchory="page"/>
          </v:shape>
        </w:pict>
      </w:r>
      <w:r>
        <w:pict>
          <v:shape id="_x0000_s1883" style="position:absolute;margin-left:74.95pt;margin-top:468.85pt;width:101.5pt;height:.7pt;z-index:-251945472;mso-position-horizontal-relative:page;mso-position-vertical-relative:page" coordsize="" o:spt="100" adj="0,,0" path="" filled="f" stroked="f">
            <v:stroke joinstyle="round"/>
            <v:imagedata r:id="rId192"/>
            <v:formulas/>
            <v:path o:connecttype="segments"/>
            <w10:wrap anchorx="page" anchory="page"/>
          </v:shape>
        </w:pict>
      </w:r>
      <w:r>
        <w:pict>
          <v:shape id="_x0000_s1882" style="position:absolute;margin-left:72.35pt;margin-top:344.65pt;width:95.5pt;height:.7pt;z-index:-251944448;mso-position-horizontal-relative:page;mso-position-vertical-relative:page" coordsize="" o:spt="100" adj="0,,0" path="" filled="f" stroked="f">
            <v:stroke joinstyle="round"/>
            <v:imagedata r:id="rId193"/>
            <v:formulas/>
            <v:path o:connecttype="segments"/>
            <w10:wrap anchorx="page" anchory="page"/>
          </v:shape>
        </w:pict>
      </w:r>
      <w:r>
        <w:pict>
          <v:shape id="_x0000_s1881" style="position:absolute;margin-left:153.25pt;margin-top:275.65pt;width:98.8pt;height:.7pt;z-index:-251943424;mso-position-horizontal-relative:page;mso-position-vertical-relative:page" coordsize="" o:spt="100" adj="0,,0" path="" filled="f" stroked="f">
            <v:stroke joinstyle="round"/>
            <v:imagedata r:id="rId194"/>
            <v:formulas/>
            <v:path o:connecttype="segments"/>
            <w10:wrap anchorx="page" anchory="page"/>
          </v:shape>
        </w:pict>
      </w:r>
      <w:r>
        <w:pict>
          <v:shape id="_x0000_s1880" style="position:absolute;margin-left:56.35pt;margin-top:68.65pt;width:309pt;height:.7pt;z-index:-251942400;mso-position-horizontal-relative:page;mso-position-vertical-relative:page" coordsize="" o:spt="100" adj="0,,0" path="" filled="f" stroked="f">
            <v:stroke joinstyle="round"/>
            <v:imagedata r:id="rId195"/>
            <v:formulas/>
            <v:path o:connecttype="segments"/>
            <w10:wrap anchorx="page" anchory="page"/>
          </v:shape>
        </w:pict>
      </w:r>
      <w:r>
        <w:pict>
          <v:shape id="_x0000_s1879" style="position:absolute;margin-left:135.75pt;margin-top:717.25pt;width:95.8pt;height:.7pt;z-index:-251941376;mso-position-horizontal-relative:page;mso-position-vertical-relative:page" coordsize="" o:spt="100" adj="0,,0" path="" filled="f" stroked="f">
            <v:stroke joinstyle="round"/>
            <v:imagedata r:id="rId196"/>
            <v:formulas/>
            <v:path o:connecttype="segments"/>
            <w10:wrap anchorx="page" anchory="page"/>
          </v:shape>
        </w:pict>
      </w:r>
      <w:r>
        <w:pict>
          <v:shape id="_x0000_s1878" type="#_x0000_t202" style="position:absolute;margin-left:56.8pt;margin-top:705.8pt;width:484pt;height:69.9pt;z-index:-251940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3488"/>
                    </w:tabs>
                    <w:spacing w:after="10" w:line="270" w:lineRule="exact"/>
                  </w:pPr>
                  <w:r>
                    <w:tab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, l'APE alerte une nouvelle fois sur les risques liés à cette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procédure, risques déjà évoqués dans les précédentes notes et également sur le paiement par le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after="10"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Crédit Lyonnais de la franchise de 12M€. Elle ajoute que si la ministre décide d'aller à l'arbitrage,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elle devra donner des instructions formelles. Elle met en exergue les principes qui devront alors être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respectés dans la convention d'arbitrage pour limiter les risques patrimoniaux de l'Etat, à savoir, un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7" style="position:absolute;margin-left:364.65pt;margin-top:68.65pt;width:118pt;height:.7pt;z-index:-251939328;mso-position-horizontal-relative:page;mso-position-vertical-relative:page" coordsize="" o:spt="100" adj="0,,0" path="" filled="f" stroked="f">
            <v:stroke joinstyle="round"/>
            <v:imagedata r:id="rId197"/>
            <v:formulas/>
            <v:path o:connecttype="segments"/>
            <w10:wrap anchorx="page" anchory="page"/>
          </v:shape>
        </w:pict>
      </w:r>
      <w:r>
        <w:rPr>
          <w:b/>
          <w:bCs/>
          <w:i/>
          <w:color w:val="000000"/>
          <w:w w:val="95"/>
          <w:sz w:val="24"/>
          <w:szCs w:val="24"/>
        </w:rPr>
        <w:t>  2007 à décembre 2007)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2186" w:bottom="0" w:left="7300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6"/>
          <w:sz w:val="24"/>
          <w:szCs w:val="24"/>
        </w:rPr>
        <w:t>Maître Gilles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 déclare « </w:t>
      </w:r>
      <w:r>
        <w:rPr>
          <w:i/>
          <w:color w:val="000000"/>
          <w:w w:val="96"/>
          <w:sz w:val="24"/>
          <w:szCs w:val="24"/>
        </w:rPr>
        <w:t>Quand on a commencé à négocier le compromis d'arbitrage,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septembre 2007, on a commencé à insérer dans le premier projet la clause que l'on trouve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habituellement dans les contrats concernant l'arbitrage à savoir que chaque partie allait choisir un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arbitre, qui choisiraient eux mêmes un autre arbitre. Comme la négociation a été longue et que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l'arbitrage allait avoir lieu si le compromis était conclu, on a changé cette clause et chacun 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suggéré un arbitre. Maître L. a suggéré Pierre E.. Il nous a indiqué que c'était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l'ancien premier président de la Cour d'appel de Versailles et qu'il avait participé à la création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d'une association en matière d'arbitrage. Je ne le connaissais pas. J'ai de mon côté suggéré </w:t>
      </w:r>
      <w:r>
        <w:rPr>
          <w:i/>
          <w:color w:val="000000"/>
          <w:sz w:val="24"/>
          <w:szCs w:val="24"/>
        </w:rPr>
        <w:t> </w:t>
      </w:r>
    </w:p>
    <w:p w:rsidR="00105083" w:rsidRDefault="00BA2B3F">
      <w:pPr>
        <w:spacing w:line="273" w:lineRule="exact"/>
        <w:ind w:right="-567"/>
        <w:rPr>
          <w:i/>
          <w:color w:val="000000"/>
          <w:w w:val="96"/>
          <w:sz w:val="24"/>
          <w:szCs w:val="24"/>
        </w:rPr>
      </w:pPr>
      <w:r>
        <w:rPr>
          <w:i/>
          <w:color w:val="000000"/>
          <w:w w:val="96"/>
          <w:sz w:val="24"/>
          <w:szCs w:val="24"/>
        </w:rPr>
        <w:t>Monsieur </w:t>
      </w:r>
      <w:r w:rsidR="00105083">
        <w:rPr>
          <w:i/>
          <w:color w:val="000000"/>
          <w:w w:val="96"/>
          <w:sz w:val="24"/>
          <w:szCs w:val="24"/>
        </w:rPr>
        <w:t>B.</w:t>
      </w:r>
      <w:r>
        <w:rPr>
          <w:i/>
          <w:color w:val="000000"/>
          <w:w w:val="96"/>
          <w:sz w:val="24"/>
          <w:szCs w:val="24"/>
        </w:rPr>
        <w:t>, car j'avais déjà travaillé avec le cabinet B et P</w:t>
      </w:r>
    </w:p>
    <w:p w:rsidR="00A71F96" w:rsidRDefault="00BA2B3F">
      <w:pPr>
        <w:spacing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. Ensuite plutôt que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leur poser la question, on a essayé de se mettre d'accord sur le nom du troisième arbitre et 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s'est dit que Monsieur 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en tant qu'ancien président du Conseil Constitutionnel avait 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certaine légitimité</w:t>
      </w:r>
      <w:r>
        <w:rPr>
          <w:color w:val="000000"/>
          <w:w w:val="94"/>
          <w:sz w:val="24"/>
          <w:szCs w:val="24"/>
        </w:rPr>
        <w:t>. »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898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porte sur la nomination de M. Bernard S.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tête de l'EPFR. Cette nomination résulte d'une instruction de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M. Bernard S. remplace M. Bertrand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alors qu'il sera lui même atteint par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limite d'âge quelques mois après (14 décembre 2007).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214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une réunion se tient à l'initiative de M. Stéphane R. en présence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M. Jean-François R. et M. Nicolas </w:t>
      </w:r>
      <w:r w:rsidR="007111D4">
        <w:rPr>
          <w:color w:val="000000"/>
          <w:w w:val="98"/>
          <w:sz w:val="24"/>
          <w:szCs w:val="24"/>
        </w:rPr>
        <w:t>B.</w:t>
      </w:r>
      <w:r>
        <w:rPr>
          <w:color w:val="000000"/>
          <w:w w:val="98"/>
          <w:sz w:val="24"/>
          <w:szCs w:val="24"/>
        </w:rPr>
        <w:t> (APE). Ces derniers affirment avoir reçu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part de M. Stéphane R. l'instruction de mettre en œuvre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M.  Stéphane  R.  conteste  avoir  donné  une  telle  instruction  mais  affirme  avoir  seulement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indiqué que le choix politique du gouvernement était favorable à un arbitrage pour avoir recueilli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accords oraux de Mme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et des collaborateurs de la Présidence de la République et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Premier ministre fin juillet 2007. Il souligne avoir relayé les orientations politiques sur ce dossier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avoir ainsi permis au CDR de poursuivre les travaux et d'engager les négociations entre les parties.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386"/>
        </w:tabs>
        <w:spacing w:before="86" w:after="10" w:line="270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,  lors  du  conseil  d'administration  du  CDR,  M.  Jean-François  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évoque  le  courrier  des  liquidateurs  du  1er  août  2007  lesquels    renouvellent  leur  proposition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686"/>
        </w:tabs>
        <w:spacing w:before="86" w:after="10" w:line="270" w:lineRule="exact"/>
        <w:ind w:right="-567"/>
      </w:pPr>
      <w:r>
        <w:tab/>
      </w:r>
      <w:r>
        <w:rPr>
          <w:color w:val="000000"/>
          <w:w w:val="101"/>
          <w:sz w:val="24"/>
          <w:szCs w:val="24"/>
        </w:rPr>
        <w:t>,   M.   Jean-François   R.   et   Maître   </w:t>
      </w:r>
      <w:r w:rsidR="006B4C24">
        <w:rPr>
          <w:color w:val="000000"/>
          <w:w w:val="101"/>
          <w:sz w:val="24"/>
          <w:szCs w:val="24"/>
        </w:rPr>
        <w:t>A.</w:t>
      </w:r>
      <w:r>
        <w:rPr>
          <w:color w:val="000000"/>
          <w:w w:val="101"/>
          <w:sz w:val="24"/>
          <w:szCs w:val="24"/>
        </w:rPr>
        <w:t>   rencontrent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M.</w:t>
      </w:r>
      <w:r w:rsidR="006B4C24">
        <w:rPr>
          <w:color w:val="000000"/>
          <w:w w:val="99"/>
          <w:sz w:val="24"/>
          <w:szCs w:val="24"/>
        </w:rPr>
        <w:t>L.</w:t>
      </w:r>
      <w:r>
        <w:rPr>
          <w:color w:val="000000"/>
          <w:w w:val="99"/>
          <w:sz w:val="24"/>
          <w:szCs w:val="24"/>
        </w:rPr>
        <w:t> de l'APE. Le CDR s'oriente vers un arbitrage ad hoc et les arbitres pressentis sont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Messieurs </w:t>
      </w:r>
      <w:r w:rsidR="00105083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, E. et </w:t>
      </w:r>
      <w:r w:rsidR="00105083">
        <w:rPr>
          <w:color w:val="000000"/>
          <w:w w:val="96"/>
          <w:sz w:val="24"/>
          <w:szCs w:val="24"/>
        </w:rPr>
        <w:t>M.</w:t>
      </w:r>
      <w:r>
        <w:rPr>
          <w:color w:val="000000"/>
          <w:w w:val="96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élabore un projet de trame sur la forme et le contenu du compromis d'arbitrage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qui pourrait être négocié.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226"/>
        </w:tabs>
        <w:spacing w:before="86" w:after="10" w:line="265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M. Bernard S. est nommé à la tête de l'EPFR.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M. Bernard S. évoque plusieurs réunions sur l'arbitrage après sa nomination.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lui a présenté les contentieux CDR et lui a dit qu'il était favorable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solution de l'arbitrage pour le contentieux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7"/>
          <w:sz w:val="24"/>
          <w:szCs w:val="24"/>
        </w:rPr>
        <w:t>M. Stéphane R. a exprimé très clairement la position gouvernementale favorable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 et lui a donné des instructions en ce sens.</w:t>
      </w:r>
      <w:r>
        <w:rPr>
          <w:color w:val="000000"/>
          <w:sz w:val="24"/>
          <w:szCs w:val="24"/>
        </w:rPr>
        <w:t> </w:t>
      </w:r>
    </w:p>
    <w:p w:rsidR="00105083" w:rsidRDefault="00105083">
      <w:pPr>
        <w:spacing w:after="10" w:line="270" w:lineRule="exact"/>
        <w:ind w:right="-567"/>
        <w:rPr>
          <w:color w:val="000000"/>
          <w:sz w:val="24"/>
          <w:szCs w:val="24"/>
        </w:rPr>
      </w:pPr>
    </w:p>
    <w:p w:rsidR="00105083" w:rsidRDefault="00105083">
      <w:pPr>
        <w:spacing w:after="10" w:line="270" w:lineRule="exact"/>
        <w:ind w:right="-567"/>
        <w:rPr>
          <w:color w:val="000000"/>
          <w:sz w:val="24"/>
          <w:szCs w:val="24"/>
        </w:rPr>
      </w:pPr>
    </w:p>
    <w:p w:rsidR="00105083" w:rsidRDefault="00105083">
      <w:pPr>
        <w:spacing w:after="10" w:line="270" w:lineRule="exact"/>
        <w:ind w:right="-567"/>
        <w:rPr>
          <w:color w:val="000000"/>
          <w:sz w:val="24"/>
          <w:szCs w:val="24"/>
        </w:rPr>
      </w:pPr>
    </w:p>
    <w:p w:rsidR="00105083" w:rsidRDefault="00105083">
      <w:pPr>
        <w:spacing w:after="10" w:line="270" w:lineRule="exact"/>
        <w:ind w:right="-567"/>
        <w:rPr>
          <w:color w:val="000000"/>
          <w:sz w:val="24"/>
          <w:szCs w:val="24"/>
        </w:rPr>
      </w:pPr>
    </w:p>
    <w:p w:rsidR="00105083" w:rsidRDefault="00105083">
      <w:pPr>
        <w:spacing w:after="10" w:line="270" w:lineRule="exact"/>
        <w:ind w:right="-567"/>
        <w:rPr>
          <w:color w:val="000000"/>
          <w:sz w:val="24"/>
          <w:szCs w:val="24"/>
        </w:rPr>
      </w:pPr>
    </w:p>
    <w:p w:rsidR="00105083" w:rsidRDefault="00105083">
      <w:pPr>
        <w:spacing w:after="10" w:line="270" w:lineRule="exact"/>
        <w:ind w:right="-567"/>
        <w:rPr>
          <w:color w:val="000000"/>
          <w:sz w:val="24"/>
          <w:szCs w:val="24"/>
        </w:rPr>
      </w:pPr>
    </w:p>
    <w:p w:rsidR="00105083" w:rsidRDefault="00105083">
      <w:pPr>
        <w:spacing w:after="10" w:line="270" w:lineRule="exact"/>
        <w:ind w:right="-567"/>
      </w:pP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lastRenderedPageBreak/>
        <w:t>M. Stéphane R. conteste cette version. M. A de l'APE ne lui a pas donné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d'indications particulières sur la position de l'agence.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10"/>
        </w:tabs>
        <w:spacing w:line="265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Dans sa note du </w:t>
      </w:r>
      <w:r>
        <w:rPr>
          <w:b/>
          <w:bCs/>
          <w:color w:val="000000"/>
          <w:w w:val="97"/>
          <w:sz w:val="24"/>
          <w:szCs w:val="24"/>
        </w:rPr>
        <w:t>17 septembre 2007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105083" w:rsidRDefault="00105083">
      <w:pPr>
        <w:spacing w:line="20" w:lineRule="exact"/>
      </w:pPr>
    </w:p>
    <w:p w:rsidR="00105083" w:rsidRDefault="00105083">
      <w:pPr>
        <w:spacing w:line="20" w:lineRule="exact"/>
        <w:sectPr w:rsidR="00105083">
          <w:type w:val="continuous"/>
          <w:pgSz w:w="11900" w:h="16840"/>
          <w:pgMar w:top="1417" w:right="1336" w:bottom="0" w:left="112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876" type="#_x0000_t202" style="position:absolute;margin-left:56.8pt;margin-top:704.7pt;width:106.2pt;height:14.7pt;z-index:-2519383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0"/>
                      <w:sz w:val="24"/>
                      <w:szCs w:val="24"/>
                    </w:rPr>
                    <w:t>Le  </w:t>
                  </w:r>
                  <w:r>
                    <w:rPr>
                      <w:b/>
                      <w:bCs/>
                      <w:color w:val="000000"/>
                      <w:w w:val="95"/>
                      <w:sz w:val="24"/>
                      <w:szCs w:val="24"/>
                    </w:rPr>
                    <w:t>02  octobre 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5" type="#_x0000_t202" style="position:absolute;margin-left:56.8pt;margin-top:525.3pt;width:175.9pt;height:14.7pt;z-index:-2519372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Dans une note du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1er 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4" type="#_x0000_t202" style="position:absolute;margin-left:56.8pt;margin-top:457.2pt;width:105.75pt;height:13.6pt;z-index:-2519362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43" w:lineRule="exact"/>
                  </w:pPr>
                  <w:r>
                    <w:rPr>
                      <w:color w:val="000000"/>
                      <w:w w:val="90"/>
                      <w:sz w:val="22"/>
                      <w:szCs w:val="22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3"/>
                      <w:sz w:val="22"/>
                      <w:szCs w:val="22"/>
                    </w:rPr>
                    <w:t> 28 septembre 2007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3" type="#_x0000_t202" style="position:absolute;margin-left:56.8pt;margin-top:167.6pt;width:17.1pt;height:14.7pt;z-index:-2519352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Le</w:t>
                  </w:r>
                  <w:r>
                    <w:rPr>
                      <w:b/>
                      <w:bCs/>
                      <w:color w:val="000000"/>
                      <w:w w:val="3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2" type="#_x0000_t202" style="position:absolute;margin-left:56.8pt;margin-top:98.6pt;width:216.6pt;height:14.7pt;z-index:-2519342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Lors du conseil d'administration du CDR du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1" style="position:absolute;margin-left:74.05pt;margin-top:716.15pt;width:84.9pt;height:.7pt;z-index:-251933184;mso-position-horizontal-relative:page;mso-position-vertical-relative:page" coordsize="" o:spt="100" adj="0,,0" path="" filled="f" stroked="f">
            <v:stroke joinstyle="round"/>
            <v:imagedata r:id="rId198"/>
            <v:formulas/>
            <v:path o:connecttype="segments"/>
            <w10:wrap anchorx="page" anchory="page"/>
          </v:shape>
        </w:pict>
      </w:r>
      <w:r>
        <w:pict>
          <v:shape id="_x0000_s1870" style="position:absolute;margin-left:143.05pt;margin-top:536.75pt;width:85.6pt;height:.7pt;z-index:-251932160;mso-position-horizontal-relative:page;mso-position-vertical-relative:page" coordsize="" o:spt="100" adj="0,,0" path="" filled="f" stroked="f">
            <v:stroke joinstyle="round"/>
            <v:imagedata r:id="rId199"/>
            <v:formulas/>
            <v:path o:connecttype="segments"/>
            <w10:wrap anchorx="page" anchory="page"/>
          </v:shape>
        </w:pict>
      </w:r>
      <w:r>
        <w:pict>
          <v:shape id="_x0000_s1869" style="position:absolute;margin-left:70.8pt;margin-top:467.7pt;width:87.8pt;height:.6pt;z-index:-251931136;mso-position-horizontal-relative:page;mso-position-vertical-relative:page" coordsize="" o:spt="100" adj="0,,0" path="" filled="f" stroked="f">
            <v:stroke joinstyle="round"/>
            <v:imagedata r:id="rId200"/>
            <v:formulas/>
            <v:path o:connecttype="segments"/>
            <w10:wrap anchorx="page" anchory="page"/>
          </v:shape>
        </w:pict>
      </w:r>
      <w:r>
        <w:pict>
          <v:shape id="_x0000_s1868" style="position:absolute;margin-left:69.05pt;margin-top:179.05pt;width:3.7pt;height:.7pt;z-index:-251930112;mso-position-horizontal-relative:page;mso-position-vertical-relative:page" coordsize="" o:spt="100" adj="0,,0" path="" filled="f" stroked="f">
            <v:stroke joinstyle="round"/>
            <v:imagedata r:id="rId201"/>
            <v:formulas/>
            <v:path o:connecttype="segments"/>
            <w10:wrap anchorx="page" anchory="page"/>
          </v:shape>
        </w:pict>
      </w:r>
      <w:r>
        <w:pict>
          <v:shape id="_x0000_s1867" style="position:absolute;margin-left:268.55pt;margin-top:110.05pt;width:3.7pt;height:.7pt;z-index:-251929088;mso-position-horizontal-relative:page;mso-position-vertical-relative:page" coordsize="" o:spt="100" adj="0,,0" path="" filled="f" stroked="f">
            <v:stroke joinstyle="round"/>
            <v:imagedata r:id="rId202"/>
            <v:formulas/>
            <v:path o:connecttype="segments"/>
            <w10:wrap anchorx="page" anchory="page"/>
          </v:shape>
        </w:pict>
      </w:r>
      <w:r>
        <w:pict>
          <v:shape id="_x0000_s1866" type="#_x0000_t202" style="position:absolute;margin-left:228.2pt;margin-top:525.3pt;width:7.5pt;height:14.7pt;z-index:-2519280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3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,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5" type="#_x0000_t202" style="position:absolute;margin-left:158.3pt;margin-top:457.2pt;width:7pt;height:13.6pt;z-index:-2519270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43" w:lineRule="exact"/>
                  </w:pPr>
                  <w:r>
                    <w:rPr>
                      <w:b/>
                      <w:bCs/>
                      <w:color w:val="000000"/>
                      <w:w w:val="3"/>
                      <w:sz w:val="22"/>
                      <w:szCs w:val="22"/>
                    </w:rPr>
                    <w:t> </w:t>
                  </w:r>
                  <w:r>
                    <w:rPr>
                      <w:color w:val="000000"/>
                      <w:w w:val="73"/>
                      <w:sz w:val="22"/>
                      <w:szCs w:val="22"/>
                    </w:rPr>
                    <w:t>,</w:t>
                  </w:r>
                  <w:r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4" type="#_x0000_t202" style="position:absolute;margin-left:72.4pt;margin-top:167.6pt;width:99.6pt;height:14.7pt;z-index:-2519260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4"/>
                      <w:sz w:val="24"/>
                      <w:szCs w:val="24"/>
                    </w:rPr>
                    <w:t> 24 septembre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3" type="#_x0000_t202" style="position:absolute;margin-left:271.9pt;margin-top:98.6pt;width:59.1pt;height:14.7pt;z-index:-2519249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5"/>
                      <w:sz w:val="24"/>
                      <w:szCs w:val="24"/>
                    </w:rPr>
                    <w:t> 18/09/2007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2" style="position:absolute;margin-left:227.85pt;margin-top:536.75pt;width:3.7pt;height:.7pt;z-index:-251923968;mso-position-horizontal-relative:page;mso-position-vertical-relative:page" coordsize="" o:spt="100" adj="0,,0" path="" filled="f" stroked="f">
            <v:stroke joinstyle="round"/>
            <v:imagedata r:id="rId203"/>
            <v:formulas/>
            <v:path o:connecttype="segments"/>
            <w10:wrap anchorx="page" anchory="page"/>
          </v:shape>
        </w:pict>
      </w:r>
      <w:r>
        <w:pict>
          <v:shape id="_x0000_s1861" style="position:absolute;margin-left:158pt;margin-top:467.7pt;width:3.4pt;height:.6pt;z-index:-251922944;mso-position-horizontal-relative:page;mso-position-vertical-relative:page" coordsize="" o:spt="100" adj="0,,0" path="" filled="f" stroked="f">
            <v:stroke joinstyle="round"/>
            <v:imagedata r:id="rId204"/>
            <v:formulas/>
            <v:path o:connecttype="segments"/>
            <w10:wrap anchorx="page" anchory="page"/>
          </v:shape>
        </w:pict>
      </w:r>
      <w:r>
        <w:pict>
          <v:shape id="_x0000_s1860" style="position:absolute;margin-left:72.05pt;margin-top:179.05pt;width:95.8pt;height:.7pt;z-index:-251921920;mso-position-horizontal-relative:page;mso-position-vertical-relative:page" coordsize="" o:spt="100" adj="0,,0" path="" filled="f" stroked="f">
            <v:stroke joinstyle="round"/>
            <v:imagedata r:id="rId205"/>
            <v:formulas/>
            <v:path o:connecttype="segments"/>
            <w10:wrap anchorx="page" anchory="page"/>
          </v:shape>
        </w:pict>
      </w:r>
      <w:r>
        <w:pict>
          <v:shape id="_x0000_s1859" style="position:absolute;margin-left:271.55pt;margin-top:110.05pt;width:55.3pt;height:.7pt;z-index:-251920896;mso-position-horizontal-relative:page;mso-position-vertical-relative:page" coordsize="" o:spt="100" adj="0,,0" path="" filled="f" stroked="f">
            <v:stroke joinstyle="round"/>
            <v:imagedata r:id="rId206"/>
            <v:formulas/>
            <v:path o:connecttype="segments"/>
            <w10:wrap anchorx="page" anchory="page"/>
          </v:shape>
        </w:pict>
      </w:r>
      <w:r>
        <w:pict>
          <v:shape id="_x0000_s1858" type="#_x0000_t202" style="position:absolute;margin-left:56.8pt;margin-top:167.6pt;width:481.5pt;height:111.3pt;z-index:-2519198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2216"/>
                    </w:tabs>
                    <w:spacing w:after="10" w:line="270" w:lineRule="exact"/>
                  </w:pPr>
                  <w:r>
                    <w:tab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, Jean-François R. fait savoir au Crédit Lyonnais par courrier que le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CDR est favorable à l'arbitrage. Il demande au Crédit Lyonnais d'exprimer son avis à ce sujet.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after="10" w:line="273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i/>
                      <w:color w:val="000000"/>
                      <w:w w:val="96"/>
                      <w:sz w:val="24"/>
                      <w:szCs w:val="24"/>
                    </w:rPr>
                    <w:t> la mise en place d'un arbitrage définitif impliquerait des désistements qui, selon les discussions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i/>
                      <w:color w:val="000000"/>
                      <w:w w:val="96"/>
                      <w:sz w:val="24"/>
                      <w:szCs w:val="24"/>
                    </w:rPr>
                    <w:t>en cours, pourraient faire sortir complètement le Crédit Lyonnais de cette affaire. Nous étudions la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i/>
                      <w:color w:val="000000"/>
                      <w:w w:val="96"/>
                      <w:sz w:val="24"/>
                      <w:szCs w:val="24"/>
                    </w:rPr>
                    <w:t>demande des liquidateurs et serions, pour notre part, favorables au cas de figure qui vient d'être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i/>
                      <w:color w:val="000000"/>
                      <w:w w:val="96"/>
                      <w:sz w:val="24"/>
                      <w:szCs w:val="24"/>
                    </w:rPr>
                    <w:t>évoqué, pour autant que nous puissions trouver une solution satisfaisante au regard de nos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after="10" w:line="265" w:lineRule="exact"/>
                  </w:pPr>
                  <w:r>
                    <w:rPr>
                      <w:i/>
                      <w:color w:val="000000"/>
                      <w:w w:val="102"/>
                      <w:sz w:val="24"/>
                      <w:szCs w:val="24"/>
                    </w:rPr>
                    <w:t>accords</w:t>
                  </w:r>
                  <w:r>
                    <w:rPr>
                      <w:color w:val="000000"/>
                      <w:sz w:val="24"/>
                      <w:szCs w:val="24"/>
                    </w:rPr>
                    <w:t> » </w:t>
                  </w:r>
                </w:p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Suite à une réunion du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25 septembre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7" style="position:absolute;margin-left:167.45pt;margin-top:275.65pt;width:95.8pt;height:.7pt;z-index:-251918848;mso-position-horizontal-relative:page;mso-position-vertical-relative:page" coordsize="" o:spt="100" adj="0,,0" path="" filled="f" stroked="f">
            <v:stroke joinstyle="round"/>
            <v:imagedata r:id="rId207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arbitrage sur la base du droit et l'extinction de toutes les procédures en cours. Dans cette note,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nom des arbitres pressentis est mentionné.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5396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une présentation du dossier et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procédure d'arbitrage est faite par Maître 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. Maître M. n'est pas présent. Deux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administrateurs, Messieurs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et </w:t>
      </w:r>
      <w:r w:rsidR="00105083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 expriment des réticences. Les administrateurs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acceptent d'engager des négociations en vue d'un 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4122"/>
        </w:tabs>
        <w:spacing w:before="19" w:after="10" w:line="273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entre l'APE, M. Jean-François R. et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S., l'APE écrit :  "</w:t>
      </w:r>
      <w:r>
        <w:rPr>
          <w:i/>
          <w:color w:val="000000"/>
          <w:w w:val="96"/>
          <w:sz w:val="24"/>
          <w:szCs w:val="24"/>
        </w:rPr>
        <w:t>Le PDG du CDR a informé mes services, lors d'une réunion qui s'est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tenue le 25 septembre 2007, en présence de M. Bernard S., président de l'EPFR, de l'état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d'avancement de ces échanges et de son intention de soumettre le projet en cours de discussion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entre les avocats du CDR menés par Maître </w:t>
      </w:r>
      <w:r w:rsidR="006B4C24">
        <w:rPr>
          <w:i/>
          <w:color w:val="000000"/>
          <w:w w:val="96"/>
          <w:sz w:val="24"/>
          <w:szCs w:val="24"/>
        </w:rPr>
        <w:t>A.</w:t>
      </w:r>
      <w:r>
        <w:rPr>
          <w:i/>
          <w:color w:val="000000"/>
          <w:w w:val="96"/>
          <w:sz w:val="24"/>
          <w:szCs w:val="24"/>
        </w:rPr>
        <w:t>, et des liquidateurs à son conseil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d'administration pour approbation le mardi 2 octobre. Sous réserve de l'accord de son Conseil sur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le principe de l'arbitrage et les termes de la convention, le PDG du CDR saisira ensuite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président de l'EPFR, garant du CDR, au titre des « risques non chiffrables », pour connaître sa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position sur le dossier. Le Conseil d'administration de l'EPFR devrait être convoqué par son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président vers le 4 octobre pour statuer sur ce point. […]  S'agissant du rôle du Crédit Lyonnais,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PDG du CDR a informé mes services de son intention de lui proposer de ne pas participer à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l'arbitrage, la partie adverse ayant</w:t>
      </w:r>
      <w:r>
        <w:rPr>
          <w:color w:val="000000"/>
          <w:sz w:val="24"/>
          <w:szCs w:val="24"/>
        </w:rPr>
        <w:t> </w:t>
      </w:r>
      <w:r>
        <w:rPr>
          <w:i/>
          <w:color w:val="000000"/>
          <w:w w:val="96"/>
          <w:sz w:val="24"/>
          <w:szCs w:val="24"/>
        </w:rPr>
        <w:t>exprimé son hostilité à la participation du Crédit Lyonnais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cette procédure"</w:t>
      </w:r>
      <w:r>
        <w:rPr>
          <w:i/>
          <w:color w:val="000000"/>
          <w:w w:val="73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086"/>
        </w:tabs>
        <w:spacing w:before="64" w:after="10" w:line="270" w:lineRule="exact"/>
        <w:ind w:right="-567"/>
      </w:pPr>
      <w:r>
        <w:tab/>
      </w:r>
      <w:r>
        <w:rPr>
          <w:color w:val="000000"/>
          <w:w w:val="97"/>
          <w:sz w:val="22"/>
          <w:szCs w:val="22"/>
        </w:rPr>
        <w:t> le Crédit Lyonnais répond à M. Jean-François R. qu'il n'est  </w:t>
      </w:r>
      <w:r>
        <w:rPr>
          <w:color w:val="000000"/>
          <w:w w:val="96"/>
          <w:sz w:val="24"/>
          <w:szCs w:val="24"/>
        </w:rPr>
        <w:t>pas favorable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 au vu de l'arrêt de la Cour de cassation du 9 octobre 2006. Il évoque un risque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jugement en équité et non en droit. Il laisse le choix au CDR mais refuse de payer la garantie de 12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millions d'euros en cas de condamnation.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490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l'APE demande à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, en prévision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conseil d'administration de l'EPFR du 10 octobre 2007, de bien vouloir donner des instructions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formelles aux administrateurs de se prononcer en faveur de l'arbitrage. Si tel est la cas,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administrateurs devront exiger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- un arbitrage sur la base du droit,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- l'extinction de toutes les procédures en cours sur le contentieux CDR/T.,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l'assurance de la participation du Crédit Lyonnais à hauteur de 12M€ en cas de condamnation.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Elle ajoute que la rédaction des demandes ne doit pas permettre de conférer un éventuel droit aux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parties adverses sur un hypothétique préjudice subi par BTF/CEDP, sur lequel elles n'ont aucun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droit en application de l'arrêt de la Cour de cassation et du désistement du mandataire ad hoc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CEDP suite aux transactions conclues en début d'année 2007 par le CDR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038"/>
        </w:tabs>
        <w:spacing w:before="162" w:after="10" w:line="270" w:lineRule="exact"/>
        <w:ind w:right="-567"/>
      </w:pPr>
      <w:r>
        <w:tab/>
      </w:r>
      <w:r>
        <w:rPr>
          <w:color w:val="000000"/>
          <w:w w:val="93"/>
          <w:sz w:val="24"/>
          <w:szCs w:val="24"/>
        </w:rPr>
        <w:t>,  le  conseil  d'administration  du  CDR,  après  débats  et  à  l'issue  d'un  vote,  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prononce  en  faveur  de  l'arbitrage  (4  voix  pour,  1  abstention  de  M.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).  Un  projet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compromis est remis aux administrateurs en début de séance et repris en fin de séance. Le document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fait mention des plafonds suivants : 295M€ pour GBT et 50M€ pour les époux T.. Le nom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trois arbitres est déjà mentionné.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856" type="#_x0000_t202" style="position:absolute;margin-left:56.8pt;margin-top:388.4pt;width:100.5pt;height:14.7pt;z-index:-2519178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08 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5" type="#_x0000_t202" style="position:absolute;margin-left:56.8pt;margin-top:291.8pt;width:100.5pt;height:14.7pt;z-index:-2519168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03 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4" style="position:absolute;margin-left:72.15pt;margin-top:399.85pt;width:81.1pt;height:.7pt;z-index:-251915776;mso-position-horizontal-relative:page;mso-position-vertical-relative:page" coordsize="" o:spt="100" adj="0,,0" path="" filled="f" stroked="f">
            <v:stroke joinstyle="round"/>
            <v:imagedata r:id="rId208"/>
            <v:formulas/>
            <v:path o:connecttype="segments"/>
            <w10:wrap anchorx="page" anchory="page"/>
          </v:shape>
        </w:pict>
      </w:r>
      <w:r>
        <w:pict>
          <v:shape id="_x0000_s1853" style="position:absolute;margin-left:72.15pt;margin-top:303.25pt;width:81.1pt;height:.7pt;z-index:-251914752;mso-position-horizontal-relative:page;mso-position-vertical-relative:page" coordsize="" o:spt="100" adj="0,,0" path="" filled="f" stroked="f">
            <v:stroke joinstyle="round"/>
            <v:imagedata r:id="rId209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MM.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et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font part au conseil de sollicitations dont ils ont été l'objet de la part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personnes de toute évidence proches de la partie adverse et expriment leur indignation devant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tels comportements.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 la même date, M. Jean-François R. adresse un mail au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pour transmettre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modifications à apporter au compromis d'arbitrage suite aux demandes du conseil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d'administration du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écrit : « </w:t>
      </w:r>
      <w:r>
        <w:rPr>
          <w:i/>
          <w:color w:val="000000"/>
          <w:w w:val="96"/>
          <w:sz w:val="24"/>
          <w:szCs w:val="24"/>
        </w:rPr>
        <w:t>Voici les modifications réclamées par le conseil d'administration, qui me lient, et qui sont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un mandat impératif conditionnant la permission de signer que j'ai obtenue :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l/ faire apparaître la mention à l'arrêt de la Cour de cassation et celle de la Cour d'appel dans sa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partie définitive (avec un « notamment »), la référence à la chose jugée étant maintenue.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2/ faire mention clairement (article 2 ?) de notre position de créancier, dans le corps du texte.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3/ spécifier que le liquidateur doit s'engager sur les documents qu'il transmet, qui doivent intégrer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en clair (et en détail) les créances du CDR, que je ferai vérifier...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Je ne reviendrai pas sur cette position. Sachez que j'ai dû mettre mon mandat en jeu, pour emporter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la décision et que je ne soumettrai plus ce point au CA. Donc, le plat est à avaler par les autres...</w:t>
      </w:r>
      <w:r>
        <w:rPr>
          <w:color w:val="000000"/>
          <w:w w:val="93"/>
          <w:sz w:val="24"/>
          <w:szCs w:val="24"/>
        </w:rPr>
        <w:t>"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922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l'APE revient sur la question de la franchise de 12M€ et juge la réponse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Crédit Lyonnais à M. Jean-François R. R. très préoccupante. L'APE recommande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vivement au ministre de rechercher un accord avec le Crédit Lyonnais, avant le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d'administration de l' EPFR du 10 octobre, sur le principe d'une contribution 12M€ en cas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condamnation. Si cela s'avère impossible, l'APE recommande au ministre de conditionner l'accord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l'EPFR sur l'arbitrage à l'obtention par le CDR d'un engagement Crédit Lyonnais sur les 12M€.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922"/>
        </w:tabs>
        <w:spacing w:before="86" w:after="10" w:line="270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, une version du compromis d'arbitrage rédigé par le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&amp;</w:t>
      </w:r>
      <w:r>
        <w:rPr>
          <w:color w:val="000000"/>
          <w:sz w:val="24"/>
          <w:szCs w:val="24"/>
        </w:rPr>
        <w:t> </w:t>
      </w:r>
      <w:r>
        <w:br/>
      </w:r>
      <w:r w:rsidR="007111D4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, qui reprend les termes du projet de compromis distribué au conseil d'administration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CDR le 2 octobre, est envoyé par mail à l'APE.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Maître Maurice L. adresse un mail au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, à l'attention de Maître </w:t>
      </w:r>
      <w:r w:rsidR="00105083">
        <w:rPr>
          <w:color w:val="000000"/>
          <w:w w:val="96"/>
          <w:sz w:val="24"/>
          <w:szCs w:val="24"/>
        </w:rPr>
        <w:t>D.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à propos de la rédaction du compromis pour la partie préjudice moral : « </w:t>
      </w:r>
      <w:r>
        <w:rPr>
          <w:i/>
          <w:color w:val="000000"/>
          <w:w w:val="95"/>
          <w:sz w:val="24"/>
          <w:szCs w:val="24"/>
        </w:rPr>
        <w:t>désolé de revenir sur le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doc je ne pense pas que cela pose un problème mais je préférerais que dans la clause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plafonnement on ajoute pour les liquidateurs es qualité Mr Mme T. car le préjudice matériel à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295 recoupe tous les préjudices. Le préjudice personnel des époux T. plafonné a 50 est en fait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préjudice moral et de carrière. Mon observation ne me parait donc pas gênante</w:t>
      </w:r>
      <w:r>
        <w:rPr>
          <w:color w:val="000000"/>
          <w:w w:val="99"/>
          <w:sz w:val="24"/>
          <w:szCs w:val="24"/>
        </w:rPr>
        <w:t> »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Maître </w:t>
      </w:r>
      <w:r w:rsidR="00105083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 répond : « </w:t>
      </w:r>
      <w:r>
        <w:rPr>
          <w:i/>
          <w:color w:val="000000"/>
          <w:w w:val="96"/>
          <w:sz w:val="24"/>
          <w:szCs w:val="24"/>
        </w:rPr>
        <w:t>A la suite de notre réunion du 4 octobre dernier, nous avons modifié hier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dans la matinée les articles 2.4, 2.8 et 4 du compromis selon les commentaires de Jean-Paul. (…)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nous t'avons téléphoné (...)pour t'indiquer que nous avions besoin de tes éventuels commentaires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car notre client devait, de toute urgence, transmettre le texte à l'APE pour le conseil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d'administration de I'EPFR du 10 octobre prochain. Après la confirmation que tu n'avais pas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commentaires sur les dernières modifications demandées par Jean-Paul, nous avons transmis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compromis à notre client.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Notre client nous a confirmé que le texte avait été remis à l'APE et que, de ce fait, il ne pouvait être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modifié à ce stade de l'examen. La rédaction de l'article 2.2 n'a de surcroît pas changé depuis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version remise le 26 septembre (…). Tu n'as, à aucun moment, demandé de modification de cet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4"/>
          <w:sz w:val="24"/>
          <w:szCs w:val="24"/>
        </w:rPr>
        <w:t>article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M. Jean-François R. rédige un mail à ce sujet : «</w:t>
      </w:r>
      <w:r>
        <w:rPr>
          <w:i/>
          <w:color w:val="000000"/>
          <w:w w:val="96"/>
          <w:sz w:val="24"/>
          <w:szCs w:val="24"/>
        </w:rPr>
        <w:t> Je ne comprends pas bien la remarque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L.... Par ailleurs, je préférerais que l'on ne parle que de préjudice « moral », et non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« carrière », ce qui va soulever la réprobation... </w:t>
      </w:r>
      <w:r>
        <w:rPr>
          <w:color w:val="000000"/>
          <w:w w:val="95"/>
          <w:sz w:val="24"/>
          <w:szCs w:val="24"/>
        </w:rPr>
        <w:t>».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 échange explique sans doute le changement de formulation entre « </w:t>
      </w:r>
      <w:r>
        <w:rPr>
          <w:i/>
          <w:color w:val="000000"/>
          <w:w w:val="96"/>
          <w:sz w:val="24"/>
          <w:szCs w:val="24"/>
        </w:rPr>
        <w:t>préjudice personnel </w:t>
      </w:r>
      <w:r>
        <w:rPr>
          <w:color w:val="000000"/>
          <w:sz w:val="24"/>
          <w:szCs w:val="24"/>
        </w:rPr>
        <w:t>», </w:t>
      </w:r>
      <w:r>
        <w:br/>
      </w:r>
      <w:r>
        <w:rPr>
          <w:color w:val="000000"/>
          <w:w w:val="97"/>
          <w:sz w:val="24"/>
          <w:szCs w:val="24"/>
        </w:rPr>
        <w:t>présentée aux administrateurs du CDR, et « </w:t>
      </w:r>
      <w:r>
        <w:rPr>
          <w:i/>
          <w:color w:val="000000"/>
          <w:w w:val="98"/>
          <w:sz w:val="24"/>
          <w:szCs w:val="24"/>
        </w:rPr>
        <w:t>préjudice moral</w:t>
      </w:r>
      <w:r>
        <w:rPr>
          <w:color w:val="000000"/>
          <w:w w:val="98"/>
          <w:sz w:val="24"/>
          <w:szCs w:val="24"/>
        </w:rPr>
        <w:t> » que l'on retrouve dans le compromis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définitif.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0" w:bottom="0" w:left="1136" w:header="720" w:footer="720" w:gutter="0"/>
          <w:cols w:space="720"/>
        </w:sectPr>
      </w:pPr>
    </w:p>
    <w:p w:rsidR="00A71F96" w:rsidRDefault="00BA2B3F">
      <w:pPr>
        <w:tabs>
          <w:tab w:val="left" w:pos="3244"/>
        </w:tabs>
        <w:spacing w:line="273" w:lineRule="exact"/>
        <w:ind w:right="-567"/>
      </w:pPr>
      <w:r>
        <w:lastRenderedPageBreak/>
        <w:pict>
          <v:shape id="_x0000_s1852" type="#_x0000_t202" style="position:absolute;margin-left:56.8pt;margin-top:723.8pt;width:100.5pt;height:14.7pt;z-index:-2519137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28 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1" type="#_x0000_t202" style="position:absolute;margin-left:56.8pt;margin-top:601.4pt;width:70.9pt;height:14.7pt;z-index:-2519127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0" type="#_x0000_t202" style="position:absolute;margin-left:56.8pt;margin-top:471.2pt;width:143.2pt;height:14.7pt;z-index:-2519116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Par mail du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26 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9" type="#_x0000_t202" style="position:absolute;margin-left:56.8pt;margin-top:429.8pt;width:300pt;height:14.7pt;z-index:-2519106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Lors du conseil d'administration du CDR du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 24 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8" type="#_x0000_t202" style="position:absolute;margin-left:56.8pt;margin-top:388.4pt;width:106.8pt;height:14.7pt;z-index:-2519096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1"/>
                      <w:sz w:val="24"/>
                      <w:szCs w:val="24"/>
                    </w:rPr>
                    <w:t>Le  </w:t>
                  </w:r>
                  <w:r>
                    <w:rPr>
                      <w:b/>
                      <w:bCs/>
                      <w:color w:val="000000"/>
                      <w:w w:val="95"/>
                      <w:sz w:val="24"/>
                      <w:szCs w:val="24"/>
                    </w:rPr>
                    <w:t>24  octobre 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7" type="#_x0000_t202" style="position:absolute;margin-left:56.8pt;margin-top:305.6pt;width:100.5pt;height:14.7pt;z-index:-2519086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23 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6" type="#_x0000_t202" style="position:absolute;margin-left:56.8pt;margin-top:140pt;width:100.5pt;height:14.7pt;z-index:-2519075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10 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5" type="#_x0000_t202" style="position:absolute;margin-left:56.8pt;margin-top:57.2pt;width:166.6pt;height:14.7pt;z-index:-2519065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Par une note du </w:t>
                  </w: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10 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4" style="position:absolute;margin-left:72.15pt;margin-top:735.25pt;width:81.1pt;height:.7pt;z-index:-251905536;mso-position-horizontal-relative:page;mso-position-vertical-relative:page" coordsize="" o:spt="100" adj="0,,0" path="" filled="f" stroked="f">
            <v:stroke joinstyle="round"/>
            <v:imagedata r:id="rId210"/>
            <v:formulas/>
            <v:path o:connecttype="segments"/>
            <w10:wrap anchorx="page" anchory="page"/>
          </v:shape>
        </w:pict>
      </w:r>
      <w:r>
        <w:pict>
          <v:shape id="_x0000_s1843" style="position:absolute;margin-left:56.45pt;margin-top:612.85pt;width:67.2pt;height:.7pt;z-index:-251904512;mso-position-horizontal-relative:page;mso-position-vertical-relative:page" coordsize="" o:spt="100" adj="0,,0" path="" filled="f" stroked="f">
            <v:stroke joinstyle="round"/>
            <v:imagedata r:id="rId211"/>
            <v:formulas/>
            <v:path o:connecttype="segments"/>
            <w10:wrap anchorx="page" anchory="page"/>
          </v:shape>
        </w:pict>
      </w:r>
      <w:r>
        <w:pict>
          <v:shape id="_x0000_s1842" style="position:absolute;margin-left:114.85pt;margin-top:482.65pt;width:81.1pt;height:.7pt;z-index:-251903488;mso-position-horizontal-relative:page;mso-position-vertical-relative:page" coordsize="" o:spt="100" adj="0,,0" path="" filled="f" stroked="f">
            <v:stroke joinstyle="round"/>
            <v:imagedata r:id="rId212"/>
            <v:formulas/>
            <v:path o:connecttype="segments"/>
            <w10:wrap anchorx="page" anchory="page"/>
          </v:shape>
        </w:pict>
      </w:r>
      <w:r>
        <w:pict>
          <v:shape id="_x0000_s1841" style="position:absolute;margin-left:271.65pt;margin-top:441.25pt;width:81.1pt;height:.7pt;z-index:-251902464;mso-position-horizontal-relative:page;mso-position-vertical-relative:page" coordsize="" o:spt="100" adj="0,,0" path="" filled="f" stroked="f">
            <v:stroke joinstyle="round"/>
            <v:imagedata r:id="rId213"/>
            <v:formulas/>
            <v:path o:connecttype="segments"/>
            <w10:wrap anchorx="page" anchory="page"/>
          </v:shape>
        </w:pict>
      </w:r>
      <w:r>
        <w:pict>
          <v:shape id="_x0000_s1840" style="position:absolute;margin-left:74.25pt;margin-top:399.85pt;width:85.3pt;height:.7pt;z-index:-251901440;mso-position-horizontal-relative:page;mso-position-vertical-relative:page" coordsize="" o:spt="100" adj="0,,0" path="" filled="f" stroked="f">
            <v:stroke joinstyle="round"/>
            <v:imagedata r:id="rId214"/>
            <v:formulas/>
            <v:path o:connecttype="segments"/>
            <w10:wrap anchorx="page" anchory="page"/>
          </v:shape>
        </w:pict>
      </w:r>
      <w:r>
        <w:pict>
          <v:shape id="_x0000_s1839" style="position:absolute;margin-left:72.15pt;margin-top:317.05pt;width:81.1pt;height:.7pt;z-index:-251900416;mso-position-horizontal-relative:page;mso-position-vertical-relative:page" coordsize="" o:spt="100" adj="0,,0" path="" filled="f" stroked="f">
            <v:stroke joinstyle="round"/>
            <v:imagedata r:id="rId215"/>
            <v:formulas/>
            <v:path o:connecttype="segments"/>
            <w10:wrap anchorx="page" anchory="page"/>
          </v:shape>
        </w:pict>
      </w:r>
      <w:r>
        <w:pict>
          <v:shape id="_x0000_s1838" style="position:absolute;margin-left:72.15pt;margin-top:151.45pt;width:81.1pt;height:.7pt;z-index:-251899392;mso-position-horizontal-relative:page;mso-position-vertical-relative:page" coordsize="" o:spt="100" adj="0,,0" path="" filled="f" stroked="f">
            <v:stroke joinstyle="round"/>
            <v:imagedata r:id="rId216"/>
            <v:formulas/>
            <v:path o:connecttype="segments"/>
            <w10:wrap anchorx="page" anchory="page"/>
          </v:shape>
        </w:pict>
      </w:r>
      <w:r>
        <w:pict>
          <v:shape id="_x0000_s1837" style="position:absolute;margin-left:136.95pt;margin-top:68.65pt;width:82.4pt;height:.7pt;z-index:-251898368;mso-position-horizontal-relative:page;mso-position-vertical-relative:page" coordsize="" o:spt="100" adj="0,,0" path="" filled="f" stroked="f">
            <v:stroke joinstyle="round"/>
            <v:imagedata r:id="rId217"/>
            <v:formulas/>
            <v:path o:connecttype="segments"/>
            <w10:wrap anchorx="page" anchory="page"/>
          </v:shape>
        </w:pict>
      </w:r>
      <w:r>
        <w:pict>
          <v:shape id="_x0000_s1836" style="position:absolute;margin-left:526.35pt;margin-top:599.05pt;width:12.7pt;height:.7pt;z-index:-251897344;mso-position-horizontal-relative:page;mso-position-vertical-relative:page" coordsize="" o:spt="100" adj="0,,0" path="" filled="f" stroked="f">
            <v:stroke joinstyle="round"/>
            <v:imagedata r:id="rId218"/>
            <v:formulas/>
            <v:path o:connecttype="segments"/>
            <w10:wrap anchorx="page" anchory="page"/>
          </v:shape>
        </w:pict>
      </w:r>
      <w:r>
        <w:pict>
          <v:shape id="_x0000_s1835" style="position:absolute;margin-left:538.35pt;margin-top:599.05pt;width:1.5pt;height:.7pt;z-index:-251896320;mso-position-horizontal-relative:page;mso-position-vertical-relative:page" coordsize="" o:spt="100" adj="0,,0" path="" filled="f" stroked="f">
            <v:stroke joinstyle="round"/>
            <v:imagedata r:id="rId219"/>
            <v:formulas/>
            <v:path o:connecttype="segments"/>
            <w10:wrap anchorx="page" anchory="page"/>
          </v:shape>
        </w:pict>
      </w:r>
      <w:r>
        <w:tab/>
      </w:r>
      <w:r>
        <w:rPr>
          <w:color w:val="000000"/>
          <w:w w:val="98"/>
          <w:sz w:val="24"/>
          <w:szCs w:val="24"/>
        </w:rPr>
        <w:t>, Madame Christine </w:t>
      </w:r>
      <w:r w:rsidR="006B4C24">
        <w:rPr>
          <w:color w:val="000000"/>
          <w:w w:val="98"/>
          <w:sz w:val="24"/>
          <w:szCs w:val="24"/>
        </w:rPr>
        <w:t>L.</w:t>
      </w:r>
      <w:r>
        <w:rPr>
          <w:color w:val="000000"/>
          <w:w w:val="98"/>
          <w:sz w:val="24"/>
          <w:szCs w:val="24"/>
        </w:rPr>
        <w:t>, validant la proposition de l'APE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consistant à conditionner la signature du compromis d'arbitrage au respect par le Crédit Lyonnais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son engagement de payer la garantie de 12 millions d'euros, demande aux représentants de l'Etat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conseil  d'administration  de  l'EPFR,  de  se  prononcer  en  faveur  de  l'arbitrage  lors  du 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d'administration du 10 octobre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922"/>
        </w:tabs>
        <w:spacing w:before="86" w:after="10" w:line="272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le conseil d'administration de l'EPFR donne son accord pour l'arbitrage. M. DE</w:t>
      </w:r>
      <w:r>
        <w:rPr>
          <w:color w:val="000000"/>
          <w:sz w:val="24"/>
          <w:szCs w:val="24"/>
        </w:rPr>
        <w:t> </w:t>
      </w:r>
      <w:r>
        <w:br/>
      </w:r>
      <w:r w:rsidR="00105083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participe par téléphone au conseil d'administration mais prétend ne pas avoir participé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 vote. Le projet de compromis n'aurait été ni remis, ni montré aux administrateurs.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a annoncé les demandes : 250M€ de préjudice matériel et 50M€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préjudice moral et le fait que l'accord du Crédit Lyonnais sur sa participation à hauteur de 12M€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devait être obtenu avant la signature du compromis d'arbitrage.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6"/>
          <w:sz w:val="24"/>
          <w:szCs w:val="24"/>
        </w:rPr>
        <w:t>M. Jean-François R. informe également le conseil que les arbitres se sont acquittés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l'obligation d'établir leur déclaration d'indépendance alors qu'il s'avère que cette formalité n'a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satisfaite que le 16 novembre 2007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apparaît que le conseil d'administration de l'EPFR n'est pas tenu informé de l'intégralité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échanges avec le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922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adresse une lettre à M. Bernard 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aux termes de laquelle l'accord du Crédit Lyonnais sur la participation à hauteur de 12M€ doit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finalement être obtenu au plus tard avant le prononcé de la sentence, et non avant la signature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compromis d'arbitrage, comme cela avait été décidé par le conseil d'administration de l'EPFR du 10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octobre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048"/>
        </w:tabs>
        <w:spacing w:before="86" w:line="270" w:lineRule="exact"/>
        <w:ind w:right="-567"/>
      </w:pPr>
      <w:r>
        <w:tab/>
      </w:r>
      <w:r>
        <w:rPr>
          <w:color w:val="000000"/>
          <w:w w:val="95"/>
          <w:sz w:val="24"/>
          <w:szCs w:val="24"/>
        </w:rPr>
        <w:t>,  M.  Bernard  S. envoie  un  courrier  à  M.  Jean-François  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lui demandant de mettre en oeuvre l'arbitrage sous cette condition.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, le contentieux T. n'est pas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26" w:bottom="0" w:left="7048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sz w:val="24"/>
          <w:szCs w:val="24"/>
        </w:rPr>
        <w:t>évoqué.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9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776"/>
        </w:tabs>
        <w:spacing w:before="86" w:after="10" w:line="270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 adressé à M. Jean-François R., le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indique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"</w:t>
      </w:r>
      <w:r>
        <w:rPr>
          <w:i/>
          <w:color w:val="000000"/>
          <w:w w:val="96"/>
          <w:sz w:val="24"/>
          <w:szCs w:val="24"/>
        </w:rPr>
        <w:t>Dans vos rapports avec le crédit Lyonnais, il serait préférable que le Crédit Lyonnais apprenne le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plus tard possible (i) que sa présence à l'arbitrage n'est pas envisagée et (ii) que nous avons trouvé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une solution nous permettant au moins temporairement de nous passer d'un accord sur sa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participation forfaitaire il nous semble, en effet, que si cette stipulation était portée à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connaissance du Crédit Lyonnais avant que les réunions prévues ne se soient tenues cela pourrait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fragiliser notre position"</w:t>
      </w: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6" w:line="265" w:lineRule="exact"/>
        <w:ind w:right="-567"/>
      </w:pPr>
      <w:r>
        <w:rPr>
          <w:color w:val="000000"/>
          <w:w w:val="98"/>
          <w:sz w:val="24"/>
          <w:szCs w:val="24"/>
        </w:rPr>
        <w:t>Le conseil d'administration de l'EPFR a été consulté à titre exceptionnel par procédure écrite le  </w:t>
      </w:r>
      <w:r>
        <w:rPr>
          <w:b/>
          <w:bCs/>
          <w:color w:val="000000"/>
          <w:sz w:val="24"/>
          <w:szCs w:val="24"/>
        </w:rPr>
        <w:t>26 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tabs>
          <w:tab w:val="left" w:pos="1330"/>
        </w:tabs>
        <w:spacing w:before="10" w:after="10" w:line="270" w:lineRule="exact"/>
        <w:ind w:right="-567"/>
      </w:pPr>
      <w:r>
        <w:tab/>
      </w:r>
      <w:r>
        <w:rPr>
          <w:color w:val="000000"/>
          <w:w w:val="99"/>
          <w:sz w:val="24"/>
          <w:szCs w:val="24"/>
        </w:rPr>
        <w:t> sur la résolution suivante :  </w:t>
      </w:r>
      <w:r>
        <w:rPr>
          <w:i/>
          <w:color w:val="000000"/>
          <w:w w:val="98"/>
          <w:sz w:val="24"/>
          <w:szCs w:val="24"/>
        </w:rPr>
        <w:t>"La condition posée par le conseil d'administration lors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de sa séance du 10 octobre 2007 est ainsi interprétée : la confirmation écrite de l'accord du Crédit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9"/>
          <w:sz w:val="24"/>
          <w:szCs w:val="24"/>
        </w:rPr>
        <w:t>Lyonnais  pour  dédommager  le  CDR  à  hauteur  de  12  M€  du  montant  de  la  condamnation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3"/>
          <w:sz w:val="24"/>
          <w:szCs w:val="24"/>
        </w:rPr>
        <w:t>éventiuelle  par  le  tribunal  devra  avoir  été  obtenue  au  plus  tard  au  moment  du  prononcé  de 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1"/>
          <w:sz w:val="24"/>
          <w:szCs w:val="24"/>
        </w:rPr>
        <w:t>sentence"</w:t>
      </w:r>
      <w:r>
        <w:rPr>
          <w:color w:val="000000"/>
          <w:w w:val="99"/>
          <w:sz w:val="24"/>
          <w:szCs w:val="24"/>
        </w:rPr>
        <w:t>. Des observations ont été demandées avant le 29 octobre 2007. Aucun administrateur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s'est opposé à ladite résolution. Le conseil a ratifié cette consultation lors de sa séance du 18 juin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2008. 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922"/>
        </w:tabs>
        <w:spacing w:before="126" w:line="270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, M. Pierre </w:t>
      </w:r>
      <w:r w:rsidR="006B4C24">
        <w:rPr>
          <w:color w:val="000000"/>
          <w:w w:val="96"/>
          <w:sz w:val="24"/>
          <w:szCs w:val="24"/>
        </w:rPr>
        <w:t>M.</w:t>
      </w:r>
      <w:r>
        <w:rPr>
          <w:color w:val="000000"/>
          <w:w w:val="96"/>
          <w:sz w:val="24"/>
          <w:szCs w:val="24"/>
        </w:rPr>
        <w:t> adresse une carte manuscrite au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répondant favorablement à sa proposition de présider le tribunal arbitral.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22" w:bottom="0" w:left="1136" w:header="720" w:footer="720" w:gutter="0"/>
          <w:cols w:space="720"/>
        </w:sectPr>
      </w:pPr>
    </w:p>
    <w:p w:rsidR="00A71F96" w:rsidRDefault="00BA2B3F" w:rsidP="00105083">
      <w:pPr>
        <w:tabs>
          <w:tab w:val="left" w:pos="1922"/>
        </w:tabs>
        <w:spacing w:line="273" w:lineRule="exact"/>
        <w:ind w:right="-567"/>
      </w:pPr>
      <w:r>
        <w:lastRenderedPageBreak/>
        <w:pict>
          <v:shape id="_x0000_s1834" type="#_x0000_t202" style="position:absolute;margin-left:56.8pt;margin-top:526.4pt;width:17.1pt;height:14.7pt;z-index:-2518952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Le</w:t>
                  </w:r>
                  <w:r>
                    <w:rPr>
                      <w:b/>
                      <w:bCs/>
                      <w:color w:val="000000"/>
                      <w:w w:val="3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3" type="#_x0000_t202" style="position:absolute;margin-left:56.8pt;margin-top:471.2pt;width:100.5pt;height:14.7pt;z-index:-251894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31 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2" type="#_x0000_t202" style="position:absolute;margin-left:56.8pt;margin-top:388.4pt;width:100.5pt;height:14.7pt;z-index:-2518932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29 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1" type="#_x0000_t202" style="position:absolute;margin-left:56.8pt;margin-top:140pt;width:320.6pt;height:14.7pt;z-index:-2518922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Dans un courriel adressé au cabinet A</w:t>
                  </w:r>
                  <w:r>
                    <w:rPr>
                      <w:color w:val="000000"/>
                      <w:w w:val="96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 le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 29 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0" type="#_x0000_t202" style="position:absolute;margin-left:56.8pt;margin-top:57.2pt;width:17.1pt;height:14.7pt;z-index:-2518912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Le</w:t>
                  </w:r>
                  <w:r>
                    <w:rPr>
                      <w:b/>
                      <w:bCs/>
                      <w:color w:val="000000"/>
                      <w:w w:val="3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9" style="position:absolute;margin-left:69.05pt;margin-top:537.85pt;width:3.7pt;height:.7pt;z-index:-251890176;mso-position-horizontal-relative:page;mso-position-vertical-relative:page" coordsize="" o:spt="100" adj="0,,0" path="" filled="f" stroked="f">
            <v:stroke joinstyle="round"/>
            <v:imagedata r:id="rId220"/>
            <v:formulas/>
            <v:path o:connecttype="segments"/>
            <w10:wrap anchorx="page" anchory="page"/>
          </v:shape>
        </w:pict>
      </w:r>
      <w:r>
        <w:pict>
          <v:shape id="_x0000_s1828" style="position:absolute;margin-left:72.15pt;margin-top:482.65pt;width:81.1pt;height:.7pt;z-index:-251889152;mso-position-horizontal-relative:page;mso-position-vertical-relative:page" coordsize="" o:spt="100" adj="0,,0" path="" filled="f" stroked="f">
            <v:stroke joinstyle="round"/>
            <v:imagedata r:id="rId221"/>
            <v:formulas/>
            <v:path o:connecttype="segments"/>
            <w10:wrap anchorx="page" anchory="page"/>
          </v:shape>
        </w:pict>
      </w:r>
      <w:r>
        <w:pict>
          <v:shape id="_x0000_s1827" style="position:absolute;margin-left:72.15pt;margin-top:399.85pt;width:81.1pt;height:.7pt;z-index:-251888128;mso-position-horizontal-relative:page;mso-position-vertical-relative:page" coordsize="" o:spt="100" adj="0,,0" path="" filled="f" stroked="f">
            <v:stroke joinstyle="round"/>
            <v:imagedata r:id="rId222"/>
            <v:formulas/>
            <v:path o:connecttype="segments"/>
            <w10:wrap anchorx="page" anchory="page"/>
          </v:shape>
        </w:pict>
      </w:r>
      <w:r>
        <w:pict>
          <v:shape id="_x0000_s1826" style="position:absolute;margin-left:292.15pt;margin-top:151.45pt;width:81.2pt;height:.7pt;z-index:-251887104;mso-position-horizontal-relative:page;mso-position-vertical-relative:page" coordsize="" o:spt="100" adj="0,,0" path="" filled="f" stroked="f">
            <v:stroke joinstyle="round"/>
            <v:imagedata r:id="rId223"/>
            <v:formulas/>
            <v:path o:connecttype="segments"/>
            <w10:wrap anchorx="page" anchory="page"/>
          </v:shape>
        </w:pict>
      </w:r>
      <w:r>
        <w:pict>
          <v:shape id="_x0000_s1825" style="position:absolute;margin-left:69.05pt;margin-top:68.65pt;width:3.7pt;height:.7pt;z-index:-251886080;mso-position-horizontal-relative:page;mso-position-vertical-relative:page" coordsize="" o:spt="100" adj="0,,0" path="" filled="f" stroked="f">
            <v:stroke joinstyle="round"/>
            <v:imagedata r:id="rId224"/>
            <v:formulas/>
            <v:path o:connecttype="segments"/>
            <w10:wrap anchorx="page" anchory="page"/>
          </v:shape>
        </w:pict>
      </w:r>
      <w:r>
        <w:pict>
          <v:shape id="_x0000_s1824" type="#_x0000_t202" style="position:absolute;margin-left:72.4pt;margin-top:526.4pt;width:97.6pt;height:14.7pt;z-index:-2518850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4"/>
                      <w:sz w:val="24"/>
                      <w:szCs w:val="24"/>
                    </w:rPr>
                    <w:t> 07 novembre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3" type="#_x0000_t202" style="position:absolute;margin-left:72.4pt;margin-top:57.2pt;width:84.9pt;height:14.7pt;z-index:-2518840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4"/>
                      <w:sz w:val="24"/>
                      <w:szCs w:val="24"/>
                    </w:rPr>
                    <w:t> 29 octobre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2" style="position:absolute;margin-left:72.05pt;margin-top:537.85pt;width:93.8pt;height:.7pt;z-index:-251883008;mso-position-horizontal-relative:page;mso-position-vertical-relative:page" coordsize="" o:spt="100" adj="0,,0" path="" filled="f" stroked="f">
            <v:stroke joinstyle="round"/>
            <v:imagedata r:id="rId225"/>
            <v:formulas/>
            <v:path o:connecttype="segments"/>
            <w10:wrap anchorx="page" anchory="page"/>
          </v:shape>
        </w:pict>
      </w:r>
      <w:r>
        <w:pict>
          <v:shape id="_x0000_s1821" style="position:absolute;margin-left:72.05pt;margin-top:68.65pt;width:81.2pt;height:.7pt;z-index:-251881984;mso-position-horizontal-relative:page;mso-position-vertical-relative:page" coordsize="" o:spt="100" adj="0,,0" path="" filled="f" stroked="f">
            <v:stroke joinstyle="round"/>
            <v:imagedata r:id="rId226"/>
            <v:formulas/>
            <v:path o:connecttype="segments"/>
            <w10:wrap anchorx="page" anchory="page"/>
          </v:shape>
        </w:pict>
      </w:r>
      <w:r>
        <w:pict>
          <v:shape id="_x0000_s1820" style="position:absolute;margin-left:440.25pt;margin-top:634.45pt;width:77.7pt;height:.7pt;z-index:-251880960;mso-position-horizontal-relative:page;mso-position-vertical-relative:page" coordsize="" o:spt="100" adj="0,,0" path="" filled="f" stroked="f">
            <v:stroke joinstyle="round"/>
            <v:imagedata r:id="rId227"/>
            <v:formulas/>
            <v:path o:connecttype="segments"/>
            <w10:wrap anchorx="page" anchory="page"/>
          </v:shape>
        </w:pict>
      </w:r>
      <w:r>
        <w:pict>
          <v:shape id="_x0000_s1819" style="position:absolute;margin-left:517.25pt;margin-top:634.45pt;width:3.7pt;height:.7pt;z-index:-251879936;mso-position-horizontal-relative:page;mso-position-vertical-relative:page" coordsize="" o:spt="100" adj="0,,0" path="" filled="f" stroked="f">
            <v:stroke joinstyle="round"/>
            <v:imagedata r:id="rId228"/>
            <v:formulas/>
            <v:path o:connecttype="segments"/>
            <w10:wrap anchorx="page" anchory="page"/>
          </v:shape>
        </w:pict>
      </w:r>
      <w:r>
        <w:tab/>
      </w:r>
      <w:r>
        <w:rPr>
          <w:color w:val="000000"/>
          <w:w w:val="97"/>
          <w:sz w:val="24"/>
          <w:szCs w:val="24"/>
        </w:rPr>
        <w:t>, une réunion a lieu entre des responsables du Crédit Lyonnais (LCL) et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Jean-François R..  Ce dernier aurait alors demandé au Crédit Lyonnais de payer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contribution à hauteur de 12M€ en cas de condamnation tout en indiquant clairement que la banque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ne serait pas partie à l'arbitrage. Le Crédit Lyonnais aurait répondu que la participation de 12M€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était inconcevable s'il était exclu de l'arbitrage.</w:t>
      </w:r>
      <w:r>
        <w:rPr>
          <w:color w:val="000000"/>
          <w:sz w:val="24"/>
          <w:szCs w:val="24"/>
        </w:rPr>
        <w:t> </w:t>
      </w:r>
    </w:p>
    <w:p w:rsidR="00105083" w:rsidRDefault="00105083" w:rsidP="00105083">
      <w:pPr>
        <w:tabs>
          <w:tab w:val="left" w:pos="1922"/>
        </w:tabs>
        <w:spacing w:line="273" w:lineRule="exact"/>
        <w:ind w:right="-567"/>
      </w:pPr>
    </w:p>
    <w:p w:rsidR="00105083" w:rsidRDefault="00105083" w:rsidP="00105083">
      <w:pPr>
        <w:tabs>
          <w:tab w:val="left" w:pos="1922"/>
        </w:tabs>
        <w:spacing w:line="273" w:lineRule="exact"/>
        <w:ind w:right="-567"/>
      </w:pPr>
    </w:p>
    <w:p w:rsidR="00105083" w:rsidRDefault="00105083" w:rsidP="00105083">
      <w:pPr>
        <w:tabs>
          <w:tab w:val="left" w:pos="1922"/>
        </w:tabs>
        <w:spacing w:line="273" w:lineRule="exact"/>
        <w:ind w:right="-567"/>
      </w:pPr>
    </w:p>
    <w:p w:rsidR="00105083" w:rsidRDefault="00105083" w:rsidP="00105083">
      <w:pPr>
        <w:tabs>
          <w:tab w:val="left" w:pos="1922"/>
        </w:tabs>
        <w:spacing w:line="273" w:lineRule="exact"/>
        <w:ind w:right="-567"/>
        <w:sectPr w:rsidR="00105083">
          <w:pgSz w:w="11900" w:h="16840"/>
          <w:pgMar w:top="1124" w:right="1148" w:bottom="0" w:left="1136" w:header="720" w:footer="720" w:gutter="0"/>
          <w:cols w:space="720"/>
        </w:sectPr>
      </w:pPr>
    </w:p>
    <w:p w:rsidR="00A71F96" w:rsidRDefault="00BA2B3F">
      <w:pPr>
        <w:tabs>
          <w:tab w:val="left" w:pos="6324"/>
        </w:tabs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, M. Jean-François 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indique : « </w:t>
      </w:r>
      <w:r>
        <w:rPr>
          <w:i/>
          <w:color w:val="000000"/>
          <w:w w:val="96"/>
          <w:sz w:val="24"/>
          <w:szCs w:val="24"/>
        </w:rPr>
        <w:t>Objet: CDR/CL- J'ai rencontré ce soir Mme de Clermont-Tonnerre, Secrétaire générale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du Crédit Agricole, M. Daunizeau, Directeur des affaires juridiques du groupe et Mme Zeidan,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directeur juridique de LCL. L'entretien s'est bien passé. Je les ai rassurés sur la solidité et le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sérieux de la démarche (arbitrage en droit, intégrant l'arrêt de la Cour de cass. NCPC, noms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arbitres, plafonnement des demandes, etc..).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Je leur ai dit qu'un large accord s'était dégagé dans les deux conseils (et même l'unanimité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l'EPFR.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Tout ceci a paru les ébranler.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Je leur ai dit que trois pistes étaient intellectuellement possibles :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-  les faire venir à l'arbitrage, mais en assurant leur représentation et le pilotage de la procédure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-  les laisser en dehors, mais sans désistement leur profitant (et sans garantie)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-  les faire bénéficier d'un désistement complet, couvrant non seulement Adidas, mais aussi tous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contentieux, donc ceux qui sont hors garantie (seul Adidas est couvert), ce qui les met à l'abri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  <w:rPr>
          <w:i/>
          <w:color w:val="000000"/>
          <w:sz w:val="24"/>
          <w:szCs w:val="24"/>
        </w:rPr>
      </w:pPr>
      <w:r>
        <w:rPr>
          <w:i/>
          <w:color w:val="000000"/>
          <w:w w:val="96"/>
          <w:sz w:val="24"/>
          <w:szCs w:val="24"/>
        </w:rPr>
        <w:t>toute condamnation, et leur fait économiser des frais et du temps. Je leur ai dit que cette voie était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la meilleure et que la contribution de 12 millions était causée par l'avantage qu'ils en retiraient </w:t>
      </w:r>
      <w:r>
        <w:rPr>
          <w:i/>
          <w:color w:val="000000"/>
          <w:sz w:val="24"/>
          <w:szCs w:val="24"/>
        </w:rPr>
        <w:t> </w:t>
      </w:r>
    </w:p>
    <w:p w:rsidR="00105083" w:rsidRDefault="00105083">
      <w:pPr>
        <w:spacing w:after="10" w:line="270" w:lineRule="exact"/>
        <w:ind w:right="-567"/>
        <w:rPr>
          <w:i/>
          <w:color w:val="000000"/>
          <w:sz w:val="24"/>
          <w:szCs w:val="24"/>
        </w:rPr>
      </w:pPr>
    </w:p>
    <w:p w:rsidR="00105083" w:rsidRDefault="00105083">
      <w:pPr>
        <w:spacing w:after="10" w:line="270" w:lineRule="exact"/>
        <w:ind w:right="-567"/>
        <w:rPr>
          <w:i/>
          <w:color w:val="000000"/>
          <w:sz w:val="24"/>
          <w:szCs w:val="24"/>
        </w:rPr>
      </w:pPr>
    </w:p>
    <w:p w:rsidR="00105083" w:rsidRDefault="00105083">
      <w:pPr>
        <w:spacing w:after="10" w:line="270" w:lineRule="exact"/>
        <w:ind w:right="-567"/>
        <w:rPr>
          <w:i/>
          <w:color w:val="000000"/>
          <w:sz w:val="24"/>
          <w:szCs w:val="24"/>
        </w:rPr>
      </w:pPr>
    </w:p>
    <w:p w:rsidR="00105083" w:rsidRDefault="00105083">
      <w:pPr>
        <w:spacing w:after="10" w:line="270" w:lineRule="exact"/>
        <w:ind w:right="-567"/>
      </w:pP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Dans ce cadre, ils m'accordent leur aide (documents, suggestions).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922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M. Jean-François R. écrit une lettre au Crédit Lyonnais en réponse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lettre du 28 septembre aux termes de laquelle il indique que le Crédit Lyonnais n'est pas justifié à se</w:t>
      </w:r>
      <w:r>
        <w:rPr>
          <w:color w:val="000000"/>
          <w:sz w:val="24"/>
          <w:szCs w:val="24"/>
        </w:rPr>
        <w:t> </w:t>
      </w:r>
    </w:p>
    <w:p w:rsidR="00105083" w:rsidRDefault="00BA2B3F">
      <w:pPr>
        <w:spacing w:line="272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7"/>
          <w:sz w:val="24"/>
          <w:szCs w:val="24"/>
        </w:rPr>
        <w:t>dédouaner de son obligation de payer les 12M€  d'autant plus que sa non participation à l'arbitrage,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alors même que la partie T. se désisterait de toutes les instances en cours, représenterait un</w:t>
      </w:r>
      <w:r>
        <w:rPr>
          <w:color w:val="000000"/>
          <w:sz w:val="24"/>
          <w:szCs w:val="24"/>
        </w:rPr>
        <w:t> </w:t>
      </w:r>
    </w:p>
    <w:p w:rsidR="00105083" w:rsidRDefault="00105083">
      <w:pPr>
        <w:spacing w:line="272" w:lineRule="exact"/>
        <w:ind w:right="-567"/>
        <w:rPr>
          <w:color w:val="000000"/>
          <w:sz w:val="24"/>
          <w:szCs w:val="24"/>
        </w:rPr>
      </w:pPr>
    </w:p>
    <w:p w:rsidR="00A71F96" w:rsidRDefault="00BA2B3F">
      <w:pPr>
        <w:spacing w:line="272" w:lineRule="exact"/>
        <w:ind w:right="-567"/>
      </w:pPr>
      <w:r>
        <w:br/>
      </w:r>
      <w:r>
        <w:rPr>
          <w:color w:val="000000"/>
          <w:w w:val="97"/>
          <w:sz w:val="24"/>
          <w:szCs w:val="24"/>
        </w:rPr>
        <w:t>avantage certain pour la banque.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922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il écrit aux liquidateurs que le CDR et l'EPFR acceptent l'arbitrage sous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réserve d'obtenir la confirmation écrite du Crédit Lyonnais pour les 12M€ avant le prononcé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sentence. Le compromis peut donc être signé avant.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176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les liquidateurs refusent cette condition imposée par l'EPFR/CDR, qui serait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une condition suspensive ou résolutoire, alors que les liquidateurs doivent renoncer à toutes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poursuites en cours ou futures. Ils font alors une proposition selon laquelle la partie T. payerait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une franchise de 12M€ en cas de condamnation, si l'accord avec le Crédit Lyonnais ne pouvait être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obtenu.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M. Stéphane R. évoque une rencontre à l'initiative de M. Bernard T. concernant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prise en charge de la franchise de 12M€ : « </w:t>
      </w:r>
      <w:r>
        <w:rPr>
          <w:i/>
          <w:color w:val="000000"/>
          <w:w w:val="97"/>
          <w:sz w:val="24"/>
          <w:szCs w:val="24"/>
        </w:rPr>
        <w:t>Monsieur T. est venu me voir à </w:t>
      </w:r>
      <w:r>
        <w:rPr>
          <w:b/>
          <w:bCs/>
          <w:i/>
          <w:color w:val="000000"/>
          <w:w w:val="97"/>
          <w:sz w:val="24"/>
          <w:szCs w:val="24"/>
        </w:rPr>
        <w:t>l'automne 2007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82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pour  proposer une solution permettant d'améliorer la situation financière du CDR dans le  cadre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l'arbitrage qui était engagé à  ce moment-là, en substituant à la caution de 12 millions d'euros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qui avait été souscrite par le Crédit Lyonnais au profit de l'État une franchise du même montant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lastRenderedPageBreak/>
        <w:t>prise en charge par les liquidateurs. Proposition qui a été par la suite adoptée par le CDR</w:t>
      </w:r>
      <w:r>
        <w:rPr>
          <w:color w:val="000000"/>
          <w:sz w:val="24"/>
          <w:szCs w:val="24"/>
        </w:rPr>
        <w:t> »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M. Bernard T. confirme cette entrevue en indiquant : « </w:t>
      </w:r>
      <w:r>
        <w:rPr>
          <w:i/>
          <w:color w:val="000000"/>
          <w:w w:val="96"/>
          <w:sz w:val="24"/>
          <w:szCs w:val="24"/>
        </w:rPr>
        <w:t>J'ai vu Stéphane R. qui m'a dit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que cela ne passait pas. Il m'a dit que c'était cela ou cela ne passait pas et que j'allais me subroger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dans les droits du Crédit Lyonnais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4" w:bottom="0" w:left="1136" w:header="720" w:footer="720" w:gutter="0"/>
          <w:cols w:space="720"/>
        </w:sectPr>
      </w:pPr>
    </w:p>
    <w:p w:rsidR="00A71F96" w:rsidRDefault="00BA2B3F">
      <w:pPr>
        <w:tabs>
          <w:tab w:val="left" w:pos="2056"/>
        </w:tabs>
        <w:spacing w:line="272" w:lineRule="exact"/>
        <w:ind w:right="-567"/>
      </w:pPr>
      <w:r>
        <w:lastRenderedPageBreak/>
        <w:pict>
          <v:shape id="_x0000_s1818" type="#_x0000_t202" style="position:absolute;margin-left:56.8pt;margin-top:650.6pt;width:184.6pt;height:14.7pt;z-index:-2518789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Par jugement du  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18 décembre 2007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7" type="#_x0000_t202" style="position:absolute;margin-left:56.8pt;margin-top:609.2pt;width:342.4pt;height:14.7pt;z-index:-2518778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Lors  du  conseil  d'administration  du  CDR  du 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17  décembre 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6" type="#_x0000_t202" style="position:absolute;margin-left:56.8pt;margin-top:471.2pt;width:196pt;height:14.7pt;z-index:-2518768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La note de l'APE du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14 décembre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5" type="#_x0000_t202" style="position:absolute;margin-left:56.8pt;margin-top:429.8pt;width:200.8pt;height:14.7pt;z-index:-2518758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4"/>
                      <w:sz w:val="24"/>
                      <w:szCs w:val="24"/>
                    </w:rPr>
                    <w:t>Par  ordonnance  du  </w:t>
                  </w:r>
                  <w:r>
                    <w:rPr>
                      <w:b/>
                      <w:bCs/>
                      <w:color w:val="000000"/>
                      <w:w w:val="95"/>
                      <w:sz w:val="24"/>
                      <w:szCs w:val="24"/>
                    </w:rPr>
                    <w:t>20  novembre 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4" type="#_x0000_t202" style="position:absolute;margin-left:56.8pt;margin-top:388.4pt;width:486.3pt;height:28.5pt;z-index:-2518748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101"/>
                      <w:sz w:val="24"/>
                      <w:szCs w:val="24"/>
                    </w:rPr>
                    <w:t>Les trois arbitres, M. Pierre M, M. Jean-Denis B et M. Pierre E signent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leur déclaration d'indépendance 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16 novembre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56.8pt;margin-top:250.4pt;width:113.9pt;height:14.7pt;z-index:-2518737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16 novembre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2" type="#_x0000_t202" style="position:absolute;margin-left:56.8pt;margin-top:112.4pt;width:221.2pt;height:14.7pt;z-index:-2518727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Par courrier en réponse du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9 novembre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56.8pt;margin-top:57.2pt;width:107.2pt;height:14.7pt;z-index:-2518717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7 novembre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0" style="position:absolute;margin-left:142.25pt;margin-top:662.05pt;width:95.1pt;height:.7pt;z-index:-251870720;mso-position-horizontal-relative:page;mso-position-vertical-relative:page" coordsize="" o:spt="100" adj="0,,0" path="" filled="f" stroked="f">
            <v:stroke joinstyle="round"/>
            <v:imagedata r:id="rId229"/>
            <v:formulas/>
            <v:path o:connecttype="segments"/>
            <w10:wrap anchorx="page" anchory="page"/>
          </v:shape>
        </w:pict>
      </w:r>
      <w:r>
        <w:pict>
          <v:shape id="_x0000_s1809" style="position:absolute;margin-left:295.75pt;margin-top:620.65pt;width:99.4pt;height:.7pt;z-index:-251869696;mso-position-horizontal-relative:page;mso-position-vertical-relative:page" coordsize="" o:spt="100" adj="0,,0" path="" filled="f" stroked="f">
            <v:stroke joinstyle="round"/>
            <v:imagedata r:id="rId230"/>
            <v:formulas/>
            <v:path o:connecttype="segments"/>
            <w10:wrap anchorx="page" anchory="page"/>
          </v:shape>
        </w:pict>
      </w:r>
      <w:r>
        <w:pict>
          <v:shape id="_x0000_s1808" style="position:absolute;margin-left:156.25pt;margin-top:482.65pt;width:92.5pt;height:.7pt;z-index:-251868672;mso-position-horizontal-relative:page;mso-position-vertical-relative:page" coordsize="" o:spt="100" adj="0,,0" path="" filled="f" stroked="f">
            <v:stroke joinstyle="round"/>
            <v:imagedata r:id="rId231"/>
            <v:formulas/>
            <v:path o:connecttype="segments"/>
            <w10:wrap anchorx="page" anchory="page"/>
          </v:shape>
        </w:pict>
      </w:r>
      <w:r>
        <w:pict>
          <v:shape id="_x0000_s1807" style="position:absolute;margin-left:155.65pt;margin-top:441.25pt;width:97.9pt;height:.7pt;z-index:-251867648;mso-position-horizontal-relative:page;mso-position-vertical-relative:page" coordsize="" o:spt="100" adj="0,,0" path="" filled="f" stroked="f">
            <v:stroke joinstyle="round"/>
            <v:imagedata r:id="rId232"/>
            <v:formulas/>
            <v:path o:connecttype="segments"/>
            <w10:wrap anchorx="page" anchory="page"/>
          </v:shape>
        </w:pict>
      </w:r>
      <w:r>
        <w:pict>
          <v:shape id="_x0000_s1806" style="position:absolute;margin-left:223.25pt;margin-top:413.65pt;width:93.8pt;height:.7pt;z-index:-251866624;mso-position-horizontal-relative:page;mso-position-vertical-relative:page" coordsize="" o:spt="100" adj="0,,0" path="" filled="f" stroked="f">
            <v:stroke joinstyle="round"/>
            <v:imagedata r:id="rId233"/>
            <v:formulas/>
            <v:path o:connecttype="segments"/>
            <w10:wrap anchorx="page" anchory="page"/>
          </v:shape>
        </w:pict>
      </w:r>
      <w:r>
        <w:pict>
          <v:shape id="_x0000_s1805" style="position:absolute;margin-left:72.35pt;margin-top:261.85pt;width:94.3pt;height:.7pt;z-index:-251865600;mso-position-horizontal-relative:page;mso-position-vertical-relative:page" coordsize="" o:spt="100" adj="0,,0" path="" filled="f" stroked="f">
            <v:stroke joinstyle="round"/>
            <v:imagedata r:id="rId234"/>
            <v:formulas/>
            <v:path o:connecttype="segments"/>
            <w10:wrap anchorx="page" anchory="page"/>
          </v:shape>
        </w:pict>
      </w:r>
      <w:r>
        <w:pict>
          <v:shape id="_x0000_s1804" style="position:absolute;margin-left:186.15pt;margin-top:123.85pt;width:87.8pt;height:.7pt;z-index:-251864576;mso-position-horizontal-relative:page;mso-position-vertical-relative:page" coordsize="" o:spt="100" adj="0,,0" path="" filled="f" stroked="f">
            <v:stroke joinstyle="round"/>
            <v:imagedata r:id="rId235"/>
            <v:formulas/>
            <v:path o:connecttype="segments"/>
            <w10:wrap anchorx="page" anchory="page"/>
          </v:shape>
        </w:pict>
      </w:r>
      <w:r>
        <w:pict>
          <v:shape id="_x0000_s1803" style="position:absolute;margin-left:72.15pt;margin-top:68.65pt;width:87.8pt;height:.7pt;z-index:-251863552;mso-position-horizontal-relative:page;mso-position-vertical-relative:page" coordsize="" o:spt="100" adj="0,,0" path="" filled="f" stroked="f">
            <v:stroke joinstyle="round"/>
            <v:imagedata r:id="rId236"/>
            <v:formulas/>
            <v:path o:connecttype="segments"/>
            <w10:wrap anchorx="page" anchory="page"/>
          </v:shape>
        </w:pict>
      </w:r>
      <w:r>
        <w:tab/>
      </w:r>
      <w:r>
        <w:rPr>
          <w:color w:val="000000"/>
          <w:w w:val="97"/>
          <w:sz w:val="24"/>
          <w:szCs w:val="24"/>
        </w:rPr>
        <w:t>, M. Jean-François R. adresse une lettre au cabinet de Madame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Christine 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l'informant de la proposition des liquidateurs de prendre en charge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paiement de la  franchise de 12M€.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8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4336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, signé par M. Stéphane R., ce dernier fait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 de  l'acceptation, sur le principe, de la proposition des liquidateurs concernant la franchise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12 millions d'euros.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Selon M. Jean-François R., cette lettre a été rédigée à l'initiative de M. Stéphane 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qui lui a demandé de lui transmettre un projet dont il lui a précisé le contenu.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Selon M. Stéphane R., le texte de cette lettre a été rédigé par M. Jean-François 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qui avait besoin de cette clarification pour son dossier. Il admet que formellement il n'aurait pas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signer ce courrier, mais il considère qu'il s'agissait d'un point purement technique qui ne changeait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rien au fond mais confirmait une position protectrice des deniers publics.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192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le compromis d'arbitrage est signé. Ce compromis prévoit un arbitrage «</w:t>
      </w:r>
      <w:r>
        <w:rPr>
          <w:i/>
          <w:color w:val="000000"/>
          <w:w w:val="86"/>
          <w:sz w:val="24"/>
          <w:szCs w:val="24"/>
        </w:rPr>
        <w:t> ad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hoc </w:t>
      </w:r>
      <w:r>
        <w:rPr>
          <w:color w:val="000000"/>
          <w:w w:val="94"/>
          <w:sz w:val="24"/>
          <w:szCs w:val="24"/>
        </w:rPr>
        <w:t>»,  entièrement  géré  par  les  arbitres  désignés,  des  plafonds,  à  savoir,  pour  les  demandes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réparation du préjudice matériel à 295 millions d'euros, outre les intérêts au taux légal à compter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30 novembre 1994, et pour les demandes de réparation du préjudice moral à 50 millions d'euros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l’absence de voie de recours.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5"/>
          <w:sz w:val="24"/>
          <w:szCs w:val="24"/>
        </w:rPr>
        <w:t>Les  arbitres  sont désignés  dans  le  compromis  comme  étant  M.  Jean-Denis  </w:t>
      </w:r>
      <w:r w:rsidR="00105083">
        <w:rPr>
          <w:color w:val="000000"/>
          <w:w w:val="95"/>
          <w:sz w:val="24"/>
          <w:szCs w:val="24"/>
        </w:rPr>
        <w:t>B.</w:t>
      </w:r>
      <w:r>
        <w:rPr>
          <w:color w:val="000000"/>
          <w:w w:val="95"/>
          <w:sz w:val="24"/>
          <w:szCs w:val="24"/>
        </w:rPr>
        <w:t>,  M. 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E. et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(Président).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est prévu que les arbitres statuent en droit et qu'ils soient tenus par l'autorité de la chose jugée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décisions de justice antérieures dans l'affaire.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440" w:bottom="0" w:left="6334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930"/>
        </w:tabs>
        <w:spacing w:before="86" w:line="270" w:lineRule="exact"/>
        <w:ind w:right="-567"/>
      </w:pPr>
      <w:r>
        <w:tab/>
      </w:r>
      <w:r>
        <w:rPr>
          <w:color w:val="000000"/>
          <w:w w:val="94"/>
          <w:sz w:val="24"/>
          <w:szCs w:val="24"/>
        </w:rPr>
        <w:t>,  le  juge  commissaire  autorise  la  prise  en  charge  par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liquidateurs de la franchise de 12 millions d’euros en cas de refus du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832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 porte sur la limite d'âge atteinte par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S. : «</w:t>
      </w:r>
      <w:r>
        <w:rPr>
          <w:i/>
          <w:color w:val="000000"/>
          <w:w w:val="96"/>
          <w:sz w:val="24"/>
          <w:szCs w:val="24"/>
        </w:rPr>
        <w:t>  J'attire l'attention du ministre sur le fait que M. S. ayant été nommé à son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poste trois mois avant d'atteindre la limite d'âge, la période intérimaire ne saurait être trop longue.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En effet, la prolongation de cette période intérimaire pourrait susciter une fragilité du point de vue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juridique, dans la mesure où le juge pourrait interpréter la nomination initiale comme n'ayant pour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principal but que la prolongation à titre intérimaire et donc conclure à un détournement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101"/>
          <w:sz w:val="24"/>
          <w:szCs w:val="24"/>
        </w:rPr>
        <w:t>pouvoir</w:t>
      </w:r>
      <w:r>
        <w:rPr>
          <w:color w:val="000000"/>
          <w:sz w:val="24"/>
          <w:szCs w:val="24"/>
        </w:rPr>
        <w:t> »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M. Bernard S. ne sera finalement remplacé que le </w:t>
      </w:r>
      <w:r>
        <w:rPr>
          <w:b/>
          <w:bCs/>
          <w:color w:val="000000"/>
          <w:w w:val="98"/>
          <w:sz w:val="24"/>
          <w:szCs w:val="24"/>
        </w:rPr>
        <w:t>24 février 2009.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2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8"/>
          <w:sz w:val="24"/>
          <w:szCs w:val="24"/>
        </w:rPr>
        <w:t>,  le  compromis  signé  le  16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789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8"/>
          <w:sz w:val="24"/>
          <w:szCs w:val="24"/>
        </w:rPr>
        <w:t>novembre 2007 est présenté aux administrateurs.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0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w w:val="102"/>
          <w:sz w:val="24"/>
          <w:szCs w:val="24"/>
        </w:rPr>
        <w:t> le tribunal de com</w:t>
      </w:r>
      <w:r w:rsidR="006B4C24">
        <w:rPr>
          <w:color w:val="000000"/>
          <w:w w:val="102"/>
          <w:sz w:val="24"/>
          <w:szCs w:val="24"/>
        </w:rPr>
        <w:t>M.</w:t>
      </w:r>
      <w:r>
        <w:rPr>
          <w:color w:val="000000"/>
          <w:w w:val="102"/>
          <w:sz w:val="24"/>
          <w:szCs w:val="24"/>
        </w:rPr>
        <w:t>ce de Paris homologue le compromis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4742" w:header="720" w:footer="720" w:gutter="0"/>
          <w:cols w:space="720"/>
        </w:sectPr>
      </w:pPr>
    </w:p>
    <w:p w:rsidR="00A71F96" w:rsidRDefault="00BA2B3F">
      <w:pPr>
        <w:spacing w:before="10" w:after="10" w:line="265" w:lineRule="exact"/>
        <w:ind w:right="-567"/>
      </w:pPr>
      <w:r>
        <w:rPr>
          <w:color w:val="000000"/>
          <w:sz w:val="24"/>
          <w:szCs w:val="24"/>
        </w:rPr>
        <w:t>d’arbitrage.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A la même date, le Crédit Lyonnais adresse un courrier à M. Jean-François R. aux termes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duquel il confirme la position exposée dans la lettre du 28 septembre, à savoir, qu'il refuse de payer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12M€ en cas de condamnation.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38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  ***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95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802" type="#_x0000_t202" style="position:absolute;margin-left:56.8pt;margin-top:84.8pt;width:172.6pt;height:14.7pt;z-index:-251862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Monsieur Christian D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1" style="position:absolute;margin-left:56.45pt;margin-top:96.25pt;width:168.1pt;height:.7pt;z-index:-251861504;mso-position-horizontal-relative:page;mso-position-vertical-relative:page" coordsize="" o:spt="100" adj="0,,0" path="" filled="f" stroked="f">
            <v:stroke joinstyle="round"/>
            <v:imagedata r:id="rId237"/>
            <v:formulas/>
            <v:path o:connecttype="segments"/>
            <w10:wrap anchorx="page" anchory="page"/>
          </v:shape>
        </w:pict>
      </w:r>
      <w:r>
        <w:pict>
          <v:shape id="_x0000_s1800" style="position:absolute;margin-left:56.45pt;margin-top:68.65pt;width:131.4pt;height:.7pt;z-index:-251860480;mso-position-horizontal-relative:page;mso-position-vertical-relative:page" coordsize="" o:spt="100" adj="0,,0" path="" filled="f" stroked="f">
            <v:stroke joinstyle="round"/>
            <v:imagedata r:id="rId238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LE CREDIT LYONNAIS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80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105083" w:rsidRDefault="00105083">
      <w:pPr>
        <w:tabs>
          <w:tab w:val="left" w:pos="3348"/>
        </w:tabs>
        <w:spacing w:before="86" w:after="10" w:line="272" w:lineRule="exact"/>
        <w:ind w:right="-567"/>
      </w:pPr>
    </w:p>
    <w:p w:rsidR="00A71F96" w:rsidRDefault="00BA2B3F">
      <w:pPr>
        <w:tabs>
          <w:tab w:val="left" w:pos="3348"/>
        </w:tabs>
        <w:spacing w:before="86" w:after="10" w:line="272" w:lineRule="exact"/>
        <w:ind w:right="-567"/>
      </w:pPr>
      <w:r>
        <w:rPr>
          <w:color w:val="000000"/>
          <w:sz w:val="24"/>
          <w:szCs w:val="24"/>
        </w:rPr>
        <w:t>, ancien directeur général du Crédit Lyonnais, indique que le 24 </w:t>
      </w:r>
      <w:r>
        <w:br/>
      </w:r>
      <w:r>
        <w:rPr>
          <w:color w:val="000000"/>
          <w:w w:val="98"/>
          <w:sz w:val="24"/>
          <w:szCs w:val="24"/>
        </w:rPr>
        <w:t>septembre 2007 le  Crédit  Lyonnais a reçu  une lettre de  M. Jean-François R. sollicitant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avis  sur  le  recours  à  une  procédure  d'arbitrage.  Dans  ce  courrier,  M.  Jean-François  R.  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propose à aucun moment que le Crédit Lyonnais soit partie prenante à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6"/>
          <w:sz w:val="24"/>
          <w:szCs w:val="24"/>
        </w:rPr>
        <w:t>Ils  ont  répondu  le  28  septembre  2007  en  faisant  savoir  qu'ils  étaient  fort  réservés.  Le 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Lyonnais n'était pas partie à l'arbitrage, n'avait pas accès aux pièces du dossier et ne pouvait donc </w:t>
      </w:r>
      <w:r>
        <w:br/>
      </w:r>
      <w:r>
        <w:rPr>
          <w:color w:val="000000"/>
          <w:w w:val="95"/>
          <w:sz w:val="24"/>
          <w:szCs w:val="24"/>
        </w:rPr>
        <w:t>pas  faire  valoir  ses  arguments.  Il  n'était  pas  question  qu'il  subisse  la  moindre  conséquence 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décisions du tribunal arbitral.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Le CDR prétendait que dans le cadre d'un arbitrage et en cas de condamnation du CDR, ils auraient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payer une franchise de 12 millions d'euros.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3"/>
          <w:sz w:val="24"/>
          <w:szCs w:val="24"/>
        </w:rPr>
        <w:t>Après analyse  avec  ses  collaborateurs,  ils  ont  estimé  que  ce  n'était  pas le  cas  car  la  lettre  de 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Dominique S K de 1999 ne parlait que d'une condamnation judiciaire.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Ils ont informé le CDR de leur position.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4"/>
          <w:sz w:val="24"/>
          <w:szCs w:val="24"/>
        </w:rPr>
        <w:t>Il  souligne  qu'au  10  octobre  2007,  date  du  conseil  d'administration  de  l'EPFR,  M.  Jean-François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R.  connaissait  la  position  du  Crédit  lyonnais  et  le  fait  que  la  banque  s'opposait  à  toutes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t>conséquences, de  quelque  nature  que  ce  soit,  dans l'hypothèse  d'une  éventuelle  condamnation 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CDR par le tribunal arbitral.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1"/>
          <w:sz w:val="24"/>
          <w:szCs w:val="24"/>
        </w:rPr>
        <w:t>Ils ont eu une réponse du CDR le 29 octobre 2007 aux termes de laquelle il est mentionné que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Crédit Lyonnais ne saurait empêcher le CDR de choisir la voie de l'arbitrage et il est demandé 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banque de revenir sur sa position concernant la prise en charge des 12 millions d'euros.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La conclusion de cette lettre porte exclusivement sur le versement de la contribution forfaitaire et,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 aucun cas, sur une proposition de participation à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4"/>
          <w:sz w:val="24"/>
          <w:szCs w:val="24"/>
        </w:rPr>
        <w:t>Ils  ont  confirmé  par  une  lettre  du 18 décembre  2007,  que  les  informations communiquées  par 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CDR  ne  les  feraient  pas  évoluer  quant  à  leur  position  et  qu'ils  restaient  confiants  quant  à  l'issue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judiciaire de la procédure.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Ils ont eu l'impression, tout au long de cette période, que les parties à l'arbitrage ne souhaitaient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que la banque en connaisse la teneur. Il note, en outre, que pendant toute la période où l'arbitrage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s'est déroulé, le CDR n'a pas proposé un échange d'information complet, ni interrogé la banque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éléments nécessaires à sa défense devant le tribunal arbitral.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signale une lettre du 13 février 2008 où il leur est demandé de se désister des instances à l'égard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des  liquidateurs  avec  un  paragraphe  demandant  une  nouvelle  fois  le  paiement  des  12  millions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d'euros.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Ils n'ont jamais vu le texte définitif du compromis 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7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Ils ont écrit à M. Jean-François R. le 20 février 2008 pour faire quelques remarques relatives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au fait qu'ils n'avaient pas eu connaissance de la convention d'arbitrage, que la procédure avait été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t>extrêmement  courte  et  que  l'avocat  du  CDR  avait  changé,  ce  qui  pouvait  paraître  gênant  vu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complexité du dossier.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Le Crédit Lyonnais a maintenu sa position.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5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sz w:val="24"/>
          <w:szCs w:val="24"/>
        </w:rPr>
        <w:t>Il signale un échange de courriers relatif à la communication des pièces constatant qu'ils n'avaient </w:t>
      </w:r>
      <w:r>
        <w:br/>
      </w:r>
      <w:r>
        <w:rPr>
          <w:color w:val="000000"/>
          <w:w w:val="97"/>
          <w:sz w:val="24"/>
          <w:szCs w:val="24"/>
        </w:rPr>
        <w:t>eu aucun accès aux documents produits au cours de cette procédure.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799" style="position:absolute;margin-left:56.45pt;margin-top:524.05pt;width:112.1pt;height:.7pt;z-index:-251859456;mso-position-horizontal-relative:page;mso-position-vertical-relative:page" coordsize="" o:spt="100" adj="0,,0" path="" filled="f" stroked="f">
            <v:stroke joinstyle="round"/>
            <v:imagedata r:id="rId239"/>
            <v:formulas/>
            <v:path o:connecttype="segments"/>
            <w10:wrap anchorx="page" anchory="page"/>
          </v:shape>
        </w:pict>
      </w:r>
      <w:r>
        <w:rPr>
          <w:color w:val="000000"/>
          <w:w w:val="99"/>
          <w:sz w:val="24"/>
          <w:szCs w:val="24"/>
        </w:rPr>
        <w:t>Le 23 juillet 2008, M. Jean-François R. adresse un nouveau courrrier à la banque par lequel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demande le versement de la contribution de 12 millions d'euros.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2"/>
          <w:sz w:val="24"/>
          <w:szCs w:val="24"/>
        </w:rPr>
        <w:t>Dans  le  courrier  en  réponse  du  4  août  2008,  le  Crédit  Lyonnais  maintient  son  refus  de  verser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contribution forfaitaire. Il est précisé en outre que le protocole d'accord du 5 avril 1995 n'autorisait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pas le CDR à exclure le Crédit lyonnais de la procédure en la tenant secrète à son égard.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fait valoir en outrre un risque de réputation comme argument.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 lettre du 28 septembre 2008 a  été  rédigée  par ses soins. Il émet  des réserves  sur l'absence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toutes  conséquences  de  cet  arbitrage  pour  le  Crédit  lyonnais.  Il  explique  qu'il  voulait  tirer 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conséquences d'une communication téléphonique qu'aurait eue à cette époque M. François </w:t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alors  en  poste  à  l'Élysée,  avec  M.  </w:t>
      </w:r>
      <w:r w:rsidR="007111D4">
        <w:rPr>
          <w:color w:val="000000"/>
          <w:w w:val="95"/>
          <w:sz w:val="24"/>
          <w:szCs w:val="24"/>
        </w:rPr>
        <w:t>P.</w:t>
      </w:r>
      <w:r>
        <w:rPr>
          <w:color w:val="000000"/>
          <w:w w:val="95"/>
          <w:sz w:val="24"/>
          <w:szCs w:val="24"/>
        </w:rPr>
        <w:t>,  directeur  général  du  Crédit  agricole,  rassurant 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dernier sur le fait qu'on ne viendrait pas chercher le LCL sur la franchise de 12 millions d'euros,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mais demandant de ne pas mentionner le refus de la banque de payer cette contribution.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la suite, ils n'ont eu aucune demande écrite concernant cette somme de 12 millions d'euros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 du CDR, des liquidateurs ou des époux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101"/>
          <w:sz w:val="24"/>
          <w:szCs w:val="24"/>
        </w:rPr>
        <w:t>C'est seulement lors de la procédure devant la Cour des comptes, qu'ils ont appris que la créance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avait  été  cédée  aux  époux  T..  Dans  un  courrier  du  27  octobre  2010,  la  Cour  des  comptes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indique que cette cession de créance a eu lieu le 16 mars 2009.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ajoute qu'il n'a eu connaissance de la sentence que par voie de presse sur internet.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68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1"/>
          <w:sz w:val="24"/>
          <w:szCs w:val="24"/>
        </w:rPr>
        <w:t>Il observe que la sentence applique l'autorité de la chose jugée non seulement à la décision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Cour  de  cassation,  mais  également  à  celle  rendue  par  la  cour  d'appel.  Or,   la  cour  d'appel  avait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101"/>
          <w:sz w:val="24"/>
          <w:szCs w:val="24"/>
        </w:rPr>
        <w:t>relevé  trois  fautes  à  l'encontre  du  Crédit  lyonnais  :  manquement  à  l'interdiction  faite 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mandataires de se porter contrepartie; manquement à l'obligation d'information loyale et défaut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proposer au groupe T. le financement accordé à certains acquéreurs.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101"/>
          <w:sz w:val="24"/>
          <w:szCs w:val="24"/>
        </w:rPr>
        <w:t>Ce dernier point étant écarté par l'arrêt de la Cour de cassation, restait néanmoins l'autorité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chose jugée appliquée aux deux premiers manquements.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A partir  de  ces  éléments  il  ressort,  selon  lui,  de  la  sentence  un  descriptif  des  faits  totalement 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charge contre le Crédit lyonnais et le CDR prenant pour acquis que les fautes constatées par la cour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d'appel étaient incontestables.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Georges </w:t>
      </w:r>
      <w:r w:rsidR="007111D4">
        <w:rPr>
          <w:b/>
          <w:bCs/>
          <w:color w:val="000000"/>
          <w:w w:val="97"/>
          <w:sz w:val="24"/>
          <w:szCs w:val="24"/>
        </w:rPr>
        <w:t>P.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4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4"/>
          <w:sz w:val="24"/>
          <w:szCs w:val="24"/>
        </w:rPr>
        <w:t>M.  Georges  </w:t>
      </w:r>
      <w:r w:rsidR="007111D4">
        <w:rPr>
          <w:color w:val="000000"/>
          <w:w w:val="94"/>
          <w:sz w:val="24"/>
          <w:szCs w:val="24"/>
        </w:rPr>
        <w:t>P.</w:t>
      </w:r>
      <w:r>
        <w:rPr>
          <w:color w:val="000000"/>
          <w:w w:val="94"/>
          <w:sz w:val="24"/>
          <w:szCs w:val="24"/>
        </w:rPr>
        <w:t>  est  entré  au  Crédit  agricole  en  1973.  Il  a  d'abord  exercé  dans  une  caisse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régionale, puis à l'inspection. Il a gravi divers échelons pour devenir directeur de plusieurs caisses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102"/>
          <w:sz w:val="24"/>
          <w:szCs w:val="24"/>
        </w:rPr>
        <w:t>régionales.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Il a été nommé directeur-général délégué de Crédit agricole S.A. à partir de 2003, puis directeur- </w:t>
      </w:r>
      <w:r>
        <w:br/>
      </w:r>
      <w:r>
        <w:rPr>
          <w:color w:val="000000"/>
          <w:w w:val="98"/>
          <w:sz w:val="24"/>
          <w:szCs w:val="24"/>
        </w:rPr>
        <w:t>général du Crédit lyonnais, de 2003 à fin 2005. Il a été nommé ensuite président du Crédit lyonnais,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mandat exercé jusqu'en février 2010. Il a été nommé en septembre 2005 directeur-général de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agricole SA. Il a conservé cette responsabilité jusqu'en février 2010.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1"/>
          <w:sz w:val="24"/>
          <w:szCs w:val="24"/>
        </w:rPr>
        <w:t>Il affirme que le Crédit Lyonnais ne souhaitait pas participer à l'arbitrage de façon à sortir le plus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rapidement possible du dossier et éviter tout risque d'image. Par ailleurs, les pouvoirs publics et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CDR ne voulaient pas non plus qu'il soit parties à cette procédure.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Il n'a pas particulièrement suivi la procédure d'arbitrage dès lors que la banque n'était pas impliquée.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Il  a appris par la  presse que M. Bernard T.  avait  fait  son affaire des 12 millions d'euros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avaient été demandés à la banque en les déduisant du montant de la condamnation.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9"/>
          <w:sz w:val="24"/>
          <w:szCs w:val="24"/>
        </w:rPr>
        <w:t>Il admet qu'à cette époque (fin septembre 2007), il a eu une communication téléphonique avec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François </w:t>
      </w:r>
      <w:r w:rsidR="007111D4">
        <w:rPr>
          <w:color w:val="000000"/>
          <w:w w:val="98"/>
          <w:sz w:val="24"/>
          <w:szCs w:val="24"/>
        </w:rPr>
        <w:t>P.</w:t>
      </w:r>
      <w:r>
        <w:rPr>
          <w:color w:val="000000"/>
          <w:w w:val="98"/>
          <w:sz w:val="24"/>
          <w:szCs w:val="24"/>
        </w:rPr>
        <w:t>, secrétaire général adjoint de la Présidence de la République. Il avait des contacts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798" style="position:absolute;margin-left:56.45pt;margin-top:248.05pt;width:140.8pt;height:.7pt;z-index:-251858432;mso-position-horizontal-relative:page;mso-position-vertical-relative:page" coordsize="" o:spt="100" adj="0,,0" path="" filled="f" stroked="f">
            <v:stroke joinstyle="round"/>
            <v:imagedata r:id="rId240"/>
            <v:formulas/>
            <v:path o:connecttype="segments"/>
            <w10:wrap anchorx="page" anchory="page"/>
          </v:shape>
        </w:pict>
      </w:r>
      <w:r>
        <w:pict>
          <v:shape id="_x0000_s1797" style="position:absolute;margin-left:56.45pt;margin-top:275.75pt;width:101.3pt;height:.7pt;z-index:-251857408;mso-position-horizontal-relative:page;mso-position-vertical-relative:page" coordsize="" o:spt="100" adj="0,,0" path="" filled="f" stroked="f">
            <v:stroke joinstyle="round"/>
            <v:imagedata r:id="rId241"/>
            <v:formulas/>
            <v:path o:connecttype="segments"/>
            <w10:wrap anchorx="page" anchory="page"/>
          </v:shape>
        </w:pict>
      </w:r>
      <w:r>
        <w:pict>
          <v:shape id="_x0000_s1796" style="position:absolute;margin-left:56.45pt;margin-top:565.55pt;width:136.9pt;height:.7pt;z-index:-251856384;mso-position-horizontal-relative:page;mso-position-vertical-relative:page" coordsize="" o:spt="100" adj="0,,0" path="" filled="f" stroked="f">
            <v:stroke joinstyle="round"/>
            <v:imagedata r:id="rId242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périodiques avec lui pour traiter des problèmes liés à la situation financière.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M. François </w:t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lui a confirmé que les pouvoirs publics voulaient régler le contentieux entre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 et le CDR par la voie de l'arbitrage et lui a demandé de ne pas mentionner, dans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courrier adressé au CDR, son refus de payer la contribution de 12 millions d'euros  Le fait de ne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mentionner cette somme lui convenait en tant que banquier puisqu'il les droits du Crédit Lyonnais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étaient entièrement préservés.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4"/>
          <w:sz w:val="24"/>
          <w:szCs w:val="24"/>
        </w:rPr>
        <w:t>En  qualité  de  responsable  de  LCL,  il  précise  qu'il  avait  d'importants  investissements  en  matière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publicitaire pour rétablir l'image de la marque et que les apparitions de M. Bernard T., sur son </w:t>
      </w:r>
      <w:r>
        <w:br/>
      </w:r>
      <w:r>
        <w:rPr>
          <w:color w:val="000000"/>
          <w:w w:val="98"/>
          <w:sz w:val="24"/>
          <w:szCs w:val="24"/>
        </w:rPr>
        <w:t>contentieux avec la banque, étaient à chaque fois néfastes pour l'image de celle-ci. Il était donc plus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judicieux pour celle-ci d'être en dehors du litige.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Maurice L.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Le choix des arbitres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687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9"/>
          <w:sz w:val="24"/>
          <w:szCs w:val="24"/>
        </w:rPr>
        <w:t>Il expose que les arbitres ont été désignés par les deux parties à la suite de discussions qui se sont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déroulées avec le conseil du CDR, Maître Gilles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. Le principe retenu a été de désigner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personnalités de grande qualité.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est une personnalité indiscutable du Barreau.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Le Président E. était Premier Président de la Cour d'appel de Versailles et avait dirigé une </w:t>
      </w:r>
      <w:r>
        <w:br/>
      </w:r>
      <w:r>
        <w:rPr>
          <w:color w:val="000000"/>
          <w:sz w:val="24"/>
          <w:szCs w:val="24"/>
        </w:rPr>
        <w:t>chambre d'arbitrage à VERSAILLES. Il connaissait M. Pierre E. ayant participé en qualité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d'avocat à plusieurs arbitrages dans lesquels ce dernier siégeait comme arbitre dans les 10 années </w:t>
      </w:r>
      <w:r>
        <w:br/>
      </w:r>
      <w:r>
        <w:rPr>
          <w:color w:val="000000"/>
          <w:w w:val="98"/>
          <w:sz w:val="24"/>
          <w:szCs w:val="24"/>
        </w:rPr>
        <w:t>précédant cet 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a été évoqué l'hypothèse de Monsieur le Président C mais il était en conflit d'intérêts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fait de la commission qu'il avait présidée lors de l'examen de l'opportunité d'un pourvoi en cassation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à l'encontre de l'arrêt du 30 septembre 2005.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Le nom de Madame LE F a également été évoqué.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 a également  été  évoqué plusieurs professeurs de droit  qui n'ont pas été  retenus essentiellement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parce qu'ils étaient intervenus dans le dossier à divers titres ainsi que des experts financiers comme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le professeur N mais il était intervenu comme expert pour fixer le prix d'attribution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des actions.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Président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 fait l'unanimité compte tenu de sa notoriété et de sa rigueur.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situe la désignation des arbitres début septembre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précise qu'il a été convenu de co-désigner les arbitres.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Déclaration d'indépendance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974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d'une part, qu'il n'a pas sollicité de consultation ou d'avis de M. Pierre E. et d'autre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part, que, s'agissant des précédents arbitrages, les règles en vigueur en 2007 n'imposaient nullement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une obligation de révélation des arbitrages antérieurs auxquels l'un des conseils d'une partie aurait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participé avec l'un des arbitres désignés.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5"/>
          <w:sz w:val="24"/>
          <w:szCs w:val="24"/>
        </w:rPr>
        <w:t>Il  n'y  avait  aucune  réglementation  mais  il  existait  une  série  de  recommandations  élaborées 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l'International Bar Association en mai 2004 pour les arbitrages internationaux.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Ces recommandations se répartissaient en plusieurs listes, rouge, orange et verte, pour déterminer </w:t>
      </w:r>
      <w:r>
        <w:br/>
      </w:r>
      <w:r>
        <w:rPr>
          <w:color w:val="000000"/>
          <w:w w:val="93"/>
          <w:sz w:val="24"/>
          <w:szCs w:val="24"/>
        </w:rPr>
        <w:t>les  situations  dans  lesquelles  les  arbitres  devaient  se  poser  la  question  de  leur  participation  à 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1"/>
          <w:sz w:val="24"/>
          <w:szCs w:val="24"/>
        </w:rPr>
        <w:t>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expose que les obligations de révélation se sont élargies, notamment à la suite d'une jurisprudence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2010.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Il constate que la déclaration d'indépendance a été rédigée sur le même modèle d'imprimé par les </w:t>
      </w:r>
      <w:r>
        <w:br/>
      </w:r>
      <w:r>
        <w:rPr>
          <w:color w:val="000000"/>
          <w:w w:val="99"/>
          <w:sz w:val="24"/>
          <w:szCs w:val="24"/>
        </w:rPr>
        <w:t>trois arbitres et qu'elle ne vise que les relations avec les parties. L'imprimé ne vise pas les relations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avec les conseils des parties.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795" style="position:absolute;margin-left:56.45pt;margin-top:206.75pt;width:116.8pt;height:.7pt;z-index:-251855360;mso-position-horizontal-relative:page;mso-position-vertical-relative:page" coordsize="" o:spt="100" adj="0,,0" path="" filled="f" stroked="f">
            <v:stroke joinstyle="round"/>
            <v:imagedata r:id="rId243"/>
            <v:formulas/>
            <v:path o:connecttype="segments"/>
            <w10:wrap anchorx="page" anchory="page"/>
          </v:shape>
        </w:pict>
      </w:r>
      <w:r>
        <w:rPr>
          <w:color w:val="000000"/>
          <w:w w:val="99"/>
          <w:sz w:val="24"/>
          <w:szCs w:val="24"/>
        </w:rPr>
        <w:t>Le cabinet </w:t>
      </w:r>
      <w:r w:rsidR="006B4C24">
        <w:rPr>
          <w:color w:val="000000"/>
          <w:w w:val="99"/>
          <w:sz w:val="24"/>
          <w:szCs w:val="24"/>
        </w:rPr>
        <w:t>A.</w:t>
      </w:r>
      <w:r>
        <w:rPr>
          <w:color w:val="000000"/>
          <w:w w:val="99"/>
          <w:sz w:val="24"/>
          <w:szCs w:val="24"/>
        </w:rPr>
        <w:t>, conseil du CDR, a recueilli les originaux des déclarations d'indépendance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a transmis en copie à son cabinet.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9"/>
          <w:sz w:val="24"/>
          <w:szCs w:val="24"/>
        </w:rPr>
        <w:t>A l'époque, il soutient que les seules recommandations sur les déclarations d'arbitrages précédents,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qui  étaient  facultatives,  concernaient  une  fréquence  importante  d'arbitrages  dans lesquels l'arbitre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était désigné par une même partie ou un même conseil.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6"/>
          <w:sz w:val="24"/>
          <w:szCs w:val="24"/>
        </w:rPr>
        <w:t>Il  fait  remarquer  que la révélation n'entraîne pas la  récusation  systématique. L'arbitre est  invité 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indiquer, à cette occasion, s'il estime personnellement que ces désignations successives altèrent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indépendance.  De plus la révélation est à la charge de l'arbitre et non du conseil.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Le CDR n'a fait aucune observation.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Périmètre de l'arbitrage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37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souligne que les parties revenaient en cour d'appel de renvoi après un arrêt de cassation qui 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définitivement reconnu la recevabilité de l'action des liquidateurs de GBT.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101"/>
          <w:sz w:val="24"/>
          <w:szCs w:val="24"/>
        </w:rPr>
        <w:t>Selon lui, il s'agit d'un point fondamental et rappelle que la cour d'appel avait retenu deux fautes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non examinées par la Cour de cassation et qui étaient, selon lui, indiscutables, à savoir, la violation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de l'obligation de loyauté et l'interdiction de se porter contrepartie.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1"/>
          <w:sz w:val="24"/>
          <w:szCs w:val="24"/>
        </w:rPr>
        <w:t>Sur présentation d'un courrier en date du 14 novembre 2007 (scellé H) qui lui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adressé par M. Pierre E. dans lequel ce dernier lui soumet un  projet d'acte de mission qu'il 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établi  et  lui demande  son avis  ainsi  que de formuler  ses observations  éventuelles, il  indique qu'à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cette date, M. Pierre E. était désigné par les parties et devait préparer avec le tribunal arbitral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un  acte  de  mission.  Ce  même  courrier  est  adressé  à  MM.  Pierre  </w:t>
      </w:r>
      <w:r w:rsidR="006B4C24">
        <w:rPr>
          <w:color w:val="000000"/>
          <w:w w:val="98"/>
          <w:sz w:val="24"/>
          <w:szCs w:val="24"/>
        </w:rPr>
        <w:t>M.</w:t>
      </w:r>
      <w:r>
        <w:rPr>
          <w:color w:val="000000"/>
          <w:w w:val="98"/>
          <w:sz w:val="24"/>
          <w:szCs w:val="24"/>
        </w:rPr>
        <w:t>  et  Jean-Denis</w:t>
      </w:r>
      <w:r>
        <w:rPr>
          <w:color w:val="000000"/>
          <w:sz w:val="24"/>
          <w:szCs w:val="24"/>
        </w:rPr>
        <w:t> </w:t>
      </w:r>
      <w:r>
        <w:br/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Sur présentation du document intitulé « </w:t>
      </w:r>
      <w:r>
        <w:rPr>
          <w:i/>
          <w:color w:val="000000"/>
          <w:sz w:val="24"/>
          <w:szCs w:val="24"/>
        </w:rPr>
        <w:t>Acte de mission</w:t>
      </w:r>
      <w:r>
        <w:rPr>
          <w:color w:val="000000"/>
          <w:w w:val="99"/>
          <w:sz w:val="24"/>
          <w:szCs w:val="24"/>
        </w:rPr>
        <w:t> » (scellé TH), il explique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qu'il s'agit d'un projet et que l'arbitre a souhaité, comme il est d'usage, veiller à la sécurité juridique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de la procédure.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observe d'une part, que ce projet, par définition, ne pouvait qu'être soumis aux deux parties et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d'autre  part,  le  compromis  d'arbitrage  était  ainsi  rédigé  qu'il  ne  justifiait  pas  d'établir  un  acte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mission. D'ailleurs il n'y a pas eu d'acte de mission dans cette affaire.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9"/>
          <w:sz w:val="24"/>
          <w:szCs w:val="24"/>
        </w:rPr>
        <w:t>Sur les déclarations de M. Pierre E. selon lequel ce projet d'acte de mission a été rédigé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base d'une synthèse qui lui a été adressée, il précise qu'une réunion a eu lieu le 15 novembre 2007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 cours de laquelle a été abordée l'éventualité d'un acte de mission.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Maître </w:t>
      </w:r>
      <w:r w:rsidR="006B4C24">
        <w:rPr>
          <w:color w:val="000000"/>
          <w:w w:val="99"/>
          <w:sz w:val="24"/>
          <w:szCs w:val="24"/>
        </w:rPr>
        <w:t>A.</w:t>
      </w:r>
      <w:r>
        <w:rPr>
          <w:color w:val="000000"/>
          <w:w w:val="99"/>
          <w:sz w:val="24"/>
          <w:szCs w:val="24"/>
        </w:rPr>
        <w:t> a envoyé un mail  le 20 novembre 2007 indiquant que, du fait de la non levée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la condition suspensive concernant l'autorisation par le juge commissaire et l'homologation par le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tribunal  de com</w:t>
      </w:r>
      <w:r w:rsidR="006B4C24">
        <w:rPr>
          <w:color w:val="000000"/>
          <w:w w:val="94"/>
          <w:sz w:val="24"/>
          <w:szCs w:val="24"/>
        </w:rPr>
        <w:t>M.</w:t>
      </w:r>
      <w:r>
        <w:rPr>
          <w:color w:val="000000"/>
          <w:w w:val="94"/>
          <w:sz w:val="24"/>
          <w:szCs w:val="24"/>
        </w:rPr>
        <w:t>ce,  il  fallait  impérativement  attendre  ces  décisions  pour  que  l'arbitrage  puisse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débuter. Il s'étonnait également dans ce mail que des notes ou des projets aient pu circuler avant 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la condition ne soit levée.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sz w:val="24"/>
          <w:szCs w:val="24"/>
        </w:rPr>
        <w:t>M.  Maurice  L.  estime  qu'il  n'y  a  eu  aucune  violation  du  contradictoire  ni  de </w:t>
      </w:r>
      <w:r>
        <w:br/>
      </w:r>
      <w:r>
        <w:rPr>
          <w:color w:val="000000"/>
          <w:w w:val="99"/>
          <w:sz w:val="24"/>
          <w:szCs w:val="24"/>
        </w:rPr>
        <w:t>malveillance ou de dissimulation puisque le mail de Me </w:t>
      </w:r>
      <w:r w:rsidR="006B4C24">
        <w:rPr>
          <w:color w:val="000000"/>
          <w:w w:val="99"/>
          <w:sz w:val="24"/>
          <w:szCs w:val="24"/>
        </w:rPr>
        <w:t>A.</w:t>
      </w:r>
      <w:r>
        <w:rPr>
          <w:color w:val="000000"/>
          <w:w w:val="99"/>
          <w:sz w:val="24"/>
          <w:szCs w:val="24"/>
        </w:rPr>
        <w:t> démontre qu'il a été informé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l'existence d'une note de synthèse.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4"/>
          <w:sz w:val="24"/>
          <w:szCs w:val="24"/>
        </w:rPr>
        <w:t>Il  affirme  qu'il  n'y a  eu aucune  concertation  avec  M.  Pierre  E. avant  l'arbitrage  et  que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arbitres ont reçu le projet de compromis d'arbitrage en octobre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3"/>
          <w:sz w:val="24"/>
          <w:szCs w:val="24"/>
        </w:rPr>
        <w:t>De  plus,  il  fait  remarquer  que  Maître  </w:t>
      </w:r>
      <w:r w:rsidR="006B4C24">
        <w:rPr>
          <w:color w:val="000000"/>
          <w:w w:val="93"/>
          <w:sz w:val="24"/>
          <w:szCs w:val="24"/>
        </w:rPr>
        <w:t>A.</w:t>
      </w:r>
      <w:r>
        <w:rPr>
          <w:color w:val="000000"/>
          <w:w w:val="93"/>
          <w:sz w:val="24"/>
          <w:szCs w:val="24"/>
        </w:rPr>
        <w:t>,  dans  son  courrier,  indique  que  «</w:t>
      </w:r>
      <w:r>
        <w:rPr>
          <w:i/>
          <w:color w:val="000000"/>
          <w:sz w:val="24"/>
          <w:szCs w:val="24"/>
        </w:rPr>
        <w:t> les  </w:t>
      </w:r>
      <w:r>
        <w:rPr>
          <w:color w:val="000000"/>
          <w:w w:val="97"/>
          <w:sz w:val="24"/>
          <w:szCs w:val="24"/>
        </w:rPr>
        <w:t>»  arbitres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étaient en possession de sa note de synthèse et pas «</w:t>
      </w:r>
      <w:r>
        <w:rPr>
          <w:i/>
          <w:color w:val="000000"/>
          <w:sz w:val="24"/>
          <w:szCs w:val="24"/>
        </w:rPr>
        <w:t> un</w:t>
      </w:r>
      <w:r>
        <w:rPr>
          <w:color w:val="000000"/>
          <w:w w:val="99"/>
          <w:sz w:val="24"/>
          <w:szCs w:val="24"/>
        </w:rPr>
        <w:t> » arbitre.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101"/>
          <w:sz w:val="24"/>
          <w:szCs w:val="24"/>
        </w:rPr>
        <w:t>Il ajoute que l'acte de mission liste les points à juger et les demandes et qu'en conséquence, si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parties  avaient  souhaité  un  acte  de  mission,  il  aurait  bien  évidemment  été  soumis  et  débattu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794" style="position:absolute;margin-left:56.45pt;margin-top:192.95pt;width:139.3pt;height:.7pt;z-index:-251854336;mso-position-horizontal-relative:page;mso-position-vertical-relative:page" coordsize="" o:spt="100" adj="0,,0" path="" filled="f" stroked="f">
            <v:stroke joinstyle="round"/>
            <v:imagedata r:id="rId244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contradictoirement avant sa signature.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69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8"/>
          <w:sz w:val="24"/>
          <w:szCs w:val="24"/>
        </w:rPr>
        <w:t>Il rappelle que ces questions sont devenues sans objet puisqu'il n'y a pas eu d'acte de mission et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l'arbitrage a débuté par la fixation d'un calendrier avec les dates de dépôt des mémoires respectifs </w:t>
      </w:r>
      <w:r>
        <w:br/>
      </w:r>
      <w:r>
        <w:rPr>
          <w:color w:val="000000"/>
          <w:sz w:val="24"/>
          <w:szCs w:val="24"/>
        </w:rPr>
        <w:t>des parties.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9"/>
          <w:sz w:val="24"/>
          <w:szCs w:val="24"/>
        </w:rPr>
        <w:t>Il soutient avoir envoyé cette note de synthèse aux trois arbitres et à tous ses confrères avant le 14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novembre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Plafonnement des préjudices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927" w:bottom="0" w:left="1136" w:header="720" w:footer="720" w:gutter="0"/>
          <w:cols w:space="720"/>
        </w:sectPr>
      </w:pPr>
    </w:p>
    <w:p w:rsidR="00A71F96" w:rsidRDefault="00BA2B3F">
      <w:pPr>
        <w:spacing w:before="10" w:after="10" w:line="273" w:lineRule="exact"/>
        <w:ind w:right="-567"/>
      </w:pPr>
      <w:r>
        <w:rPr>
          <w:color w:val="000000"/>
          <w:sz w:val="24"/>
          <w:szCs w:val="24"/>
        </w:rPr>
        <w:t>Il relate que les demandes de réparation ont fait l'objet de discussions vives dans la mesure où les </w:t>
      </w:r>
      <w:r>
        <w:br/>
      </w:r>
      <w:r>
        <w:rPr>
          <w:color w:val="000000"/>
          <w:w w:val="97"/>
          <w:sz w:val="24"/>
          <w:szCs w:val="24"/>
        </w:rPr>
        <w:t>liquidateurs,  leurs  conseils,  M.  Bernard  T.  et  lui-même  ne  trouvaient  pas  normal  que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demandes soient bridées et a fortiori au niveau discuté par le CDR. Son sentiment était que le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cherchait à fixer le plafond au montant juste nécessaire au paiement du passif, déduction faite des </w:t>
      </w:r>
      <w:r>
        <w:br/>
      </w:r>
      <w:r>
        <w:rPr>
          <w:color w:val="000000"/>
          <w:w w:val="97"/>
          <w:sz w:val="24"/>
          <w:szCs w:val="24"/>
        </w:rPr>
        <w:t>nouveaux impôts générés par une éventuelle condamnation.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Ils estimaient quant à eux le préjudice à plusieurs milliards d'euros car l'arbitrage portait sur tous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litiges,  l'arrêt  de  la  Cour  de cassation  avait  définitivement  reconnu  la  recevabilité  de l'action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liquidateurs de GBT et l'arrêt de la cour d'appel avait retenu deux fautes non examinées par la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cassation et qui étaient indiscutables, la violation de l'obligation de loyauté et l'interdiction de se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porter contrepartie.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9"/>
          <w:sz w:val="24"/>
          <w:szCs w:val="24"/>
        </w:rPr>
        <w:t>Il expose qu'en prenant pour base seulement 30% de la première plus-value réalisée par la banque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au détriment de son client, la cour d'appel avait alloué 135, en réalité 145 millions d'euros, plus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complément de préjudice à établir. Donc, sur cette seule action, ils pensaient pouvoir obtenir plus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d'un milliard d'euros. Les conclusions de reprise d'instance avaient fixé le préjudice, en accord avec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les  liquidateurs,  à  8  milliards  d'euros  puisqu'il  était  pris  en  considération  le  manque  à  gagner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GBT holding. Ils avaient, par ailleurs, l'action en nullité de l'attribution et donc la future action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BTF qui, elle, permettait d'espérer obtenir la valeur actualisée d'ADIDAS.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Selon lui, il était impossible d'opposer la moindre limite puisque BTF était le vendeur ayant donné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le mandat.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Il ne pouvait davantage être opposé la prescription puisque c'est volontairement que les dirigeants </w:t>
      </w:r>
      <w:r>
        <w:br/>
      </w:r>
      <w:r>
        <w:rPr>
          <w:color w:val="000000"/>
          <w:w w:val="95"/>
          <w:sz w:val="24"/>
          <w:szCs w:val="24"/>
        </w:rPr>
        <w:t>de  BTF  devenue  CEDP s'étaient  abstenus  d'agir.  Or, la  banque  les  avait  désignés. Si  l'attribution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était annulée, toute la durée de leurs mandats sociaux était neutralisée.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Une  action  en  rupture  abusive  des  crédits  pour  laquelle  le  tribunal  de  com</w:t>
      </w:r>
      <w:r w:rsidR="006B4C24">
        <w:rPr>
          <w:color w:val="000000"/>
          <w:w w:val="94"/>
          <w:sz w:val="24"/>
          <w:szCs w:val="24"/>
        </w:rPr>
        <w:t>M.</w:t>
      </w:r>
      <w:r>
        <w:rPr>
          <w:color w:val="000000"/>
          <w:w w:val="94"/>
          <w:sz w:val="24"/>
          <w:szCs w:val="24"/>
        </w:rPr>
        <w:t>ce  de  Paris  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alloué 600 millions de francs de provisions était en cours.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Dans les procédures  de banqueroute,  ils pouvaient agir  au nom des liquidateurs contre  la banque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puisque le dirigeant de l'époque était poursuivi pour banqueroute et que le CDR en était civilement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2"/>
          <w:sz w:val="24"/>
          <w:szCs w:val="24"/>
        </w:rPr>
        <w:t>responsable.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Ils pouvaient également agir en contestation des créances non définitives puisque l'état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sz w:val="24"/>
          <w:szCs w:val="24"/>
        </w:rPr>
        <w:t>créances n'était pas publié au BODACC et qu'il avait obtenu, suite à la condamnation pénale d'un </w:t>
      </w:r>
      <w:r>
        <w:br/>
      </w:r>
      <w:r>
        <w:rPr>
          <w:color w:val="000000"/>
          <w:w w:val="99"/>
          <w:sz w:val="24"/>
          <w:szCs w:val="24"/>
        </w:rPr>
        <w:t>dirigeant de la banque dans ACT, l'annulation des crédits et 40 millions de francs de dommages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intérêts par la cour d'appel de Paris.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Par analogie, il avait l'intention, en cas de condamnation du dirigeant, d'agir sur les autres crédits.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estime que le risque encouru était très important pour 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5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Dès lors qu'il  était imposé un plafond, ils ont demandé de fixer un plancher. Le CDR a refusé.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M. Jean-François R. faisait valoir qu'il était normal du point de vue du CDR d'encadrer les </w:t>
      </w:r>
      <w:r>
        <w:br/>
      </w:r>
      <w:r>
        <w:rPr>
          <w:color w:val="000000"/>
          <w:w w:val="98"/>
          <w:sz w:val="24"/>
          <w:szCs w:val="24"/>
        </w:rPr>
        <w:t>demandes.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t>Les  liquidateurs  et  M. Bernard  T.  ont  discuté  et  fini  par accepter  un  plafond  à  295 millions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d'euros de préjudice patrimonial et 50 millions d'euros de préjudice qualifié de moral pour Monsieur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793" style="position:absolute;margin-left:56.45pt;margin-top:248.15pt;width:113.4pt;height:.7pt;z-index:-251853312;mso-position-horizontal-relative:page;mso-position-vertical-relative:page" coordsize="" o:spt="100" adj="0,,0" path="" filled="f" stroked="f">
            <v:stroke joinstyle="round"/>
            <v:imagedata r:id="rId245"/>
            <v:formulas/>
            <v:path o:connecttype="segments"/>
            <w10:wrap anchorx="page" anchory="page"/>
          </v:shape>
        </w:pict>
      </w:r>
      <w:r>
        <w:pict>
          <v:shape id="_x0000_s1792" style="position:absolute;margin-left:56.45pt;margin-top:275.75pt;width:90.4pt;height:.7pt;z-index:-251852288;mso-position-horizontal-relative:page;mso-position-vertical-relative:page" coordsize="" o:spt="100" adj="0,,0" path="" filled="f" stroked="f">
            <v:stroke joinstyle="round"/>
            <v:imagedata r:id="rId246"/>
            <v:formulas/>
            <v:path o:connecttype="segments"/>
            <w10:wrap anchorx="page" anchory="page"/>
          </v:shape>
        </w:pict>
      </w:r>
      <w:r>
        <w:rPr>
          <w:color w:val="000000"/>
          <w:w w:val="98"/>
          <w:sz w:val="24"/>
          <w:szCs w:val="24"/>
        </w:rPr>
        <w:t>et Madame T.. Il a toujours été question d'un préjudice personnel des époux T.. Il rappelle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2"/>
          <w:sz w:val="24"/>
          <w:szCs w:val="24"/>
        </w:rPr>
        <w:t>que  non  seulement  ils  ont  été  spoliés  par  la  banque  mais  que  cette  banque  a  exigé  leur  mise 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liquidation personnelle.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L'action à l'encontre de l'ordonnance d'attribution du 25 octobre 1995 a été considérée comme non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arbitrable  au  motif  que  seul  le  tribunal  de  com</w:t>
      </w:r>
      <w:r w:rsidR="006B4C24">
        <w:rPr>
          <w:color w:val="000000"/>
          <w:w w:val="95"/>
          <w:sz w:val="24"/>
          <w:szCs w:val="24"/>
        </w:rPr>
        <w:t>M.</w:t>
      </w:r>
      <w:r>
        <w:rPr>
          <w:color w:val="000000"/>
          <w:w w:val="95"/>
          <w:sz w:val="24"/>
          <w:szCs w:val="24"/>
        </w:rPr>
        <w:t>ce  avait  compétence  pour  annuler  ou  réviser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101"/>
          <w:sz w:val="24"/>
          <w:szCs w:val="24"/>
        </w:rPr>
        <w:t>l'ordonnance d'un juge commissaire. Ils étaient en désaccord total sur l'exigence du CDR de voir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abandonner une action que le tribunal arbitral ne pouvait examiner. Une demande a été faite pour </w:t>
      </w:r>
      <w:r>
        <w:br/>
      </w:r>
      <w:r>
        <w:rPr>
          <w:color w:val="000000"/>
          <w:w w:val="99"/>
          <w:sz w:val="24"/>
          <w:szCs w:val="24"/>
        </w:rPr>
        <w:t>qu'elle soit réservée et qu'ils aient le droit de la reprendre en cas d'échec devant le tribunal arbitral.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M. Jean-François R. s'y est opposé en indiquant que soit le tribunal arbitral traitait tous les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litiges soit il n'y avait pas d'arbitrage et si des litiges n'étaient pas arbitrables, il fallait y renoncer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définitivement car l'arbitrage devait mettre un terme à tout conflit.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Montant des préjudices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44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Préjudice matériel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90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3"/>
          <w:sz w:val="24"/>
          <w:szCs w:val="24"/>
        </w:rPr>
        <w:t>Il  indique  que  le  préjudice  matériel  a  été  fixé  à  près  de  huit  milliard  d'euros  devant  la  cour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renvoi.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Cette question était particulière pour GBT, la holding de BTF. Il estime que, la faute de la banque </w:t>
      </w:r>
      <w:r>
        <w:br/>
      </w:r>
      <w:r>
        <w:rPr>
          <w:color w:val="000000"/>
          <w:w w:val="94"/>
          <w:sz w:val="24"/>
          <w:szCs w:val="24"/>
        </w:rPr>
        <w:t>étant  la  plus  grave  qu'un  mandataire  puisse  commettre,  le  préjudice,  à  défaut  d'annulation  de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vente, pouvait être de la valeur actualisée d'ADIDAS.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 CDR considérait que GBT n'avait pas qualité pour demander la nullité et que la demande n'avait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pas été faite dans le délai de prescription.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3"/>
          <w:sz w:val="24"/>
          <w:szCs w:val="24"/>
        </w:rPr>
        <w:t>Il  considère  que  c'était  toute  la  difficulté  de  l'ordonnance  du  25  octobre  1995  puisque  la  banque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avait, selon lui,  appréhendé les actions pour empêcher son client de pouvoir demander la nullité.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C'est la raison pour laquelle ils ont engagé la deuxième action. Or, devant le tribunal arbitral, il leur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 été interdit de présenter cette deuxième action.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Ils ont donc travaillé sur la détermination des dommages et intérêts en prévoyant deux possibilités,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première était de travailler sur le manque à gagner résultant de ces fautes, la seconde, de travailler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au minimum sur la plus-value captée irrégulièrement par la banque au détriment du mandant.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Dans le cadre de la première approche, le manque à gagner a été évalué à plusieurs milliard d'euros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et  analysé  comme  une  perte  de  chance  de  n'avoir  pu  traiter  directement  avec  Robert  LOUIS-</w:t>
      </w:r>
      <w:r>
        <w:rPr>
          <w:color w:val="000000"/>
          <w:sz w:val="24"/>
          <w:szCs w:val="24"/>
        </w:rPr>
        <w:t> </w:t>
      </w:r>
    </w:p>
    <w:p w:rsidR="00A71F96" w:rsidRDefault="002A2312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t>D.</w:t>
      </w:r>
      <w:r w:rsidR="00BA2B3F">
        <w:rPr>
          <w:color w:val="000000"/>
          <w:w w:val="94"/>
          <w:sz w:val="24"/>
          <w:szCs w:val="24"/>
        </w:rPr>
        <w:t>  et  mieux  encore  comme  la  perte  de  chance  de  ne  pas  avoir  réalisé  l'introduction  en</w:t>
      </w:r>
      <w:r w:rsidR="00BA2B3F">
        <w:rPr>
          <w:color w:val="000000"/>
          <w:sz w:val="24"/>
          <w:szCs w:val="24"/>
        </w:rPr>
        <w:t> </w:t>
      </w:r>
      <w:r w:rsidR="00BA2B3F">
        <w:br/>
      </w:r>
      <w:r w:rsidR="00BA2B3F">
        <w:rPr>
          <w:color w:val="000000"/>
          <w:w w:val="101"/>
          <w:sz w:val="24"/>
          <w:szCs w:val="24"/>
        </w:rPr>
        <w:t>bourse.</w:t>
      </w:r>
      <w:r w:rsidR="00BA2B3F"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Or, il prétend que l'introduction en bourse s'est réalisée sur la base des mesures de restructuration </w:t>
      </w:r>
      <w:r>
        <w:br/>
      </w:r>
      <w:r>
        <w:rPr>
          <w:color w:val="000000"/>
          <w:w w:val="97"/>
          <w:sz w:val="24"/>
          <w:szCs w:val="24"/>
        </w:rPr>
        <w:t>engagées par M. Bernard T. et ses équipes contrairement à la thèse de M. </w:t>
      </w:r>
      <w:r w:rsidR="00471CA2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Il affirme ainsi que le redressement d'ADIDAS était effectué lors de la vente en février 1993.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groupe était alors à l'équilibre et les bénéfices de 1994 étaient de 500 millions de francs.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La deuxième approche, a minima, de préjudice porte sur le gain de la banque.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6"/>
          <w:sz w:val="24"/>
          <w:szCs w:val="24"/>
        </w:rPr>
        <w:t>Il  rappelle  que,  selon  lui,  la  vente  s'est  faite  à  des  acquéreurs  de  façade  pour  2,085  milliards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représentant 78% du capital d'ADIDAS. Il affirme que la banque a capté la quasi totalité de la plus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value entre ce prix et le prix de revente à Robert LOUIS-</w:t>
      </w:r>
      <w:r w:rsidR="002A2312">
        <w:rPr>
          <w:color w:val="000000"/>
          <w:w w:val="102"/>
          <w:sz w:val="24"/>
          <w:szCs w:val="24"/>
        </w:rPr>
        <w:t>D.</w:t>
      </w:r>
      <w:r>
        <w:rPr>
          <w:color w:val="000000"/>
          <w:w w:val="102"/>
          <w:sz w:val="24"/>
          <w:szCs w:val="24"/>
        </w:rPr>
        <w:t>. Si l'ont prend 78 % de 4,4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milliards de francs on obtient environ 3 milliards de francs. L'écart est donc de près de 1,6 milliard.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estime le gain réalisé par le Crédit Lyonnais à 1,5 milliard sur la première phase du portage et à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1,650 milliard sur la seconde, soit 3,150 milliards auquel il faut ajouter la plus value sur les actions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des enfants D, soit plusieurs centaines  de millions, actualisé en 2007 et  en euros à  plus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791" style="position:absolute;margin-left:56.45pt;margin-top:151.55pt;width:203.5pt;height:.7pt;z-index:-251851264;mso-position-horizontal-relative:page;mso-position-vertical-relative:page" coordsize="" o:spt="100" adj="0,,0" path="" filled="f" stroked="f">
            <v:stroke joinstyle="round"/>
            <v:imagedata r:id="rId247"/>
            <v:formulas/>
            <v:path o:connecttype="segments"/>
            <w10:wrap anchorx="page" anchory="page"/>
          </v:shape>
        </w:pict>
      </w:r>
      <w:r>
        <w:pict>
          <v:shape id="_x0000_s1790" style="position:absolute;margin-left:56.45pt;margin-top:648.35pt;width:94.2pt;height:.7pt;z-index:-251850240;mso-position-horizontal-relative:page;mso-position-vertical-relative:page" coordsize="" o:spt="100" adj="0,,0" path="" filled="f" stroked="f">
            <v:stroke joinstyle="round"/>
            <v:imagedata r:id="rId248"/>
            <v:formulas/>
            <v:path o:connecttype="segments"/>
            <w10:wrap anchorx="page" anchory="page"/>
          </v:shape>
        </w:pict>
      </w:r>
      <w:r>
        <w:pict>
          <v:shape id="_x0000_s1789" style="position:absolute;margin-left:56.45pt;margin-top:744.95pt;width:79.3pt;height:.7pt;z-index:-251849216;mso-position-horizontal-relative:page;mso-position-vertical-relative:page" coordsize="" o:spt="100" adj="0,,0" path="" filled="f" stroked="f">
            <v:stroke joinstyle="round"/>
            <v:imagedata r:id="rId249"/>
            <v:formulas/>
            <v:path o:connecttype="segments"/>
            <w10:wrap anchorx="page" anchory="page"/>
          </v:shape>
        </w:pict>
      </w:r>
      <w:r>
        <w:rPr>
          <w:color w:val="000000"/>
          <w:sz w:val="24"/>
          <w:szCs w:val="24"/>
        </w:rPr>
        <w:t>d'un milliard.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Le CDR a exigé un plafonnement des demandes pour maîtriser son risque. Ce plafonnement était </w:t>
      </w:r>
      <w:r>
        <w:br/>
      </w:r>
      <w:r>
        <w:rPr>
          <w:color w:val="000000"/>
          <w:w w:val="97"/>
          <w:sz w:val="24"/>
          <w:szCs w:val="24"/>
        </w:rPr>
        <w:t>dans l'intérêt exclusif du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Les  demandes  figurant  au  compromis  ont  donc  été  considérablement  réduites  (295  millions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d'euros).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Préjudice personnel, moral ou de carrière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642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5"/>
          <w:sz w:val="24"/>
          <w:szCs w:val="24"/>
        </w:rPr>
        <w:t>Concernant  le  préjudice  moral,  il  explique  que  cette  question  a  fait  l'objet  d'un  débat  avec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liquidateurs et le tribunal de com</w:t>
      </w:r>
      <w:r w:rsidR="006B4C24">
        <w:rPr>
          <w:color w:val="000000"/>
          <w:w w:val="99"/>
          <w:sz w:val="24"/>
          <w:szCs w:val="24"/>
        </w:rPr>
        <w:t>M.</w:t>
      </w:r>
      <w:r>
        <w:rPr>
          <w:color w:val="000000"/>
          <w:w w:val="99"/>
          <w:sz w:val="24"/>
          <w:szCs w:val="24"/>
        </w:rPr>
        <w:t>ce de Paris. Personne ne connaissait à l'avance la décision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serait rendue. Les parties ont réfléchi à l'hypothèse selon laquelle les fautes seraient reconnues mais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que le préjudice patrimonial alloué à GBT ne permettrait pas de payer la totalité du passif.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ce cas, Monsieur et Madame T. pouvaient alors recevoir un préjudice personnel alors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tous les créanciers de la liquidation n'étaient pas payés.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 leur  a  donc  été  demandé  d'accepter  que,  dans  l'hypothèse  où  il  leur  serait  accordée 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quelconque indemnité en réparation de ce préjudice, elle ne leur soit pas versée directement mais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qu'elle le soit aux liquidateurs et soit utilisée en priorité au comblement de l'insuffisance d'actif.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expose que cette question a fait l'objet d'un débat en cours d'arbitrage car le CDR qui tenait à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disposition,  a  ensuite  tenté  de  l'utiliser  pour  faire  déclarer  irrecevable  la  demande  de  préjudice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moral au motif qu'elle était présentée au nom des liquidateurs et non au nom des époux T..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CDR a finalement renoncé à cette demande d'irrecevabilité puisque cet engagement avait été pris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la  demande  du  tribunal  dans  l'intérêt  des  créanciers  et  que  les  époux  T.  avaient  le  droit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d'accepter que les liquidateurs encaissent l'éventuel préjudice qui pourrait être accordé.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4"/>
          <w:sz w:val="24"/>
          <w:szCs w:val="24"/>
        </w:rPr>
        <w:t>Il  rappelle  que  le  compromis  d'arbitrage  étant  soumis  à  l'autorisation  du  juge  commissaire  et 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l'homologation par le tribunal, ce point a été examiné et entériné par le jugement du 18 décembre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sz w:val="24"/>
          <w:szCs w:val="24"/>
        </w:rPr>
        <w:t>2007 du tribunal de com</w:t>
      </w:r>
      <w:r w:rsidR="006B4C24">
        <w:rPr>
          <w:color w:val="000000"/>
          <w:sz w:val="24"/>
          <w:szCs w:val="24"/>
        </w:rPr>
        <w:t>M.</w:t>
      </w:r>
      <w:r>
        <w:rPr>
          <w:color w:val="000000"/>
          <w:sz w:val="24"/>
          <w:szCs w:val="24"/>
        </w:rPr>
        <w:t>ce de PARIS. Les mandataires liquidateurs considéraient cette clause </w:t>
      </w:r>
      <w:r>
        <w:br/>
      </w:r>
      <w:r>
        <w:rPr>
          <w:color w:val="000000"/>
          <w:w w:val="98"/>
          <w:sz w:val="24"/>
          <w:szCs w:val="24"/>
        </w:rPr>
        <w:t>comme indispensable. Il confirme donc que cette disposition a été prise dans l'intérêt des créanciers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dont  les  principaux  étaient  d'ailleurs  le  CDR  et  l'administration  fiscale  et  qu'elle  démontre  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personne n'avait, à la signature du compromis, quelque assurance que ce soit sur la décision.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sz w:val="24"/>
          <w:szCs w:val="24"/>
        </w:rPr>
        <w:t>Il observe que le procès-verbal du conseil d'administration de l'EPFR du 10 octobre 2007 évoque </w:t>
      </w:r>
      <w:r>
        <w:br/>
      </w:r>
      <w:r>
        <w:rPr>
          <w:color w:val="000000"/>
          <w:w w:val="97"/>
          <w:sz w:val="24"/>
          <w:szCs w:val="24"/>
        </w:rPr>
        <w:t>clairement les termes «</w:t>
      </w:r>
      <w:r>
        <w:rPr>
          <w:i/>
          <w:color w:val="000000"/>
          <w:w w:val="97"/>
          <w:sz w:val="24"/>
          <w:szCs w:val="24"/>
        </w:rPr>
        <w:t> préjudice moral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précise qu'ils avaient travaillé cette question dans les conclusions de février 2006 faisant suite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l'arrêt  de la  cour  d'appel  de  Paris du  30 septembre  2005 et  les demandes d'indemnisation  étaient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sz w:val="24"/>
          <w:szCs w:val="24"/>
        </w:rPr>
        <w:t>essentiellement liées à la mise en liquidation artificielle et forcée de toutes les entités dont étaient </w:t>
      </w:r>
      <w:r>
        <w:br/>
      </w:r>
      <w:r>
        <w:rPr>
          <w:color w:val="000000"/>
          <w:w w:val="97"/>
          <w:sz w:val="24"/>
          <w:szCs w:val="24"/>
        </w:rPr>
        <w:t>actionnaires  les  époux  T.  et  à  l'arrêt  forcé  des  activités  industrielles  et 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ciales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Bernard T.. Ils avient fixé ce préjudice en 2006 à 30 millions d'euros de préjudice moral et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150 à 170 millions d'euros sur les reconstitutions d'actifs et de carrière.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C'est l'ensemble des demandes au titre de ce préjudice qui a été plafonné à 50 millions d'euros.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Absence de recours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829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qu'il a été convenu que l'arbitrage serait en dernier ressort sans appel réformation possible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Il constate qu'il résulte de la lecture du procès-verbal du conseil d'administration de l'EPFR du 10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9"/>
          <w:sz w:val="24"/>
          <w:szCs w:val="24"/>
        </w:rPr>
        <w:t>octobre 2007 que ce sont les membres du conseil d'administration qui ont exigé qu'il n'y ait pas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voies de recours possible pour M. Bernard T. et les liquidateurs. Il ajoute qu'il est classique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cette matière que l'arbitrage soit en dernier ressort.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101"/>
          <w:sz w:val="24"/>
          <w:szCs w:val="24"/>
        </w:rPr>
        <w:t>Les minoritaires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127" w:bottom="0" w:left="1136" w:header="720" w:footer="720" w:gutter="0"/>
          <w:cols w:space="720"/>
        </w:sectPr>
      </w:pPr>
    </w:p>
    <w:p w:rsidR="00A71F96" w:rsidRDefault="00BA2B3F">
      <w:pPr>
        <w:spacing w:before="10" w:line="270" w:lineRule="exact"/>
        <w:ind w:right="-567"/>
      </w:pPr>
      <w:r>
        <w:rPr>
          <w:color w:val="000000"/>
          <w:sz w:val="24"/>
          <w:szCs w:val="24"/>
        </w:rPr>
        <w:t>Il rappelle que les actionnaires minoritaires de CEDP ne sont pas partie à l'arbitrage car la plupart </w:t>
      </w:r>
      <w:r>
        <w:br/>
      </w:r>
      <w:r>
        <w:rPr>
          <w:color w:val="000000"/>
          <w:w w:val="97"/>
          <w:sz w:val="24"/>
          <w:szCs w:val="24"/>
        </w:rPr>
        <w:t>d'entre eux ont transigé avec le CDR en avril 2007 et que par ailleurs, la cour d'appel de Paris, le 30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788" style="position:absolute;margin-left:56.45pt;margin-top:110.15pt;width:140pt;height:.7pt;z-index:-251848192;mso-position-horizontal-relative:page;mso-position-vertical-relative:page" coordsize="" o:spt="100" adj="0,,0" path="" filled="f" stroked="f">
            <v:stroke joinstyle="round"/>
            <v:imagedata r:id="rId250"/>
            <v:formulas/>
            <v:path o:connecttype="segments"/>
            <w10:wrap anchorx="page" anchory="page"/>
          </v:shape>
        </w:pict>
      </w:r>
      <w:r>
        <w:pict>
          <v:shape id="_x0000_s1787" style="position:absolute;margin-left:56.45pt;margin-top:179.15pt;width:263.4pt;height:.7pt;z-index:-251847168;mso-position-horizontal-relative:page;mso-position-vertical-relative:page" coordsize="" o:spt="100" adj="0,,0" path="" filled="f" stroked="f">
            <v:stroke joinstyle="round"/>
            <v:imagedata r:id="rId251"/>
            <v:formulas/>
            <v:path o:connecttype="segments"/>
            <w10:wrap anchorx="page" anchory="page"/>
          </v:shape>
        </w:pict>
      </w:r>
      <w:r>
        <w:rPr>
          <w:color w:val="000000"/>
          <w:w w:val="94"/>
          <w:sz w:val="24"/>
          <w:szCs w:val="24"/>
        </w:rPr>
        <w:t>septembre  2005,  a  déclaré  irrecevable  le  mandataire  </w:t>
      </w:r>
      <w:r>
        <w:rPr>
          <w:i/>
          <w:color w:val="000000"/>
          <w:w w:val="95"/>
          <w:sz w:val="24"/>
          <w:szCs w:val="24"/>
        </w:rPr>
        <w:t>ad  hoc</w:t>
      </w:r>
      <w:r>
        <w:rPr>
          <w:color w:val="000000"/>
          <w:w w:val="97"/>
          <w:sz w:val="24"/>
          <w:szCs w:val="24"/>
        </w:rPr>
        <w:t> de  CEDP désigné  à  la  requête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minoritaires.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Présence du Crédit Lyonnais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912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101"/>
          <w:sz w:val="24"/>
          <w:szCs w:val="24"/>
        </w:rPr>
        <w:t>Il explique que le Crédit Lyonnais n'était pas partie à l'arbitrage parce que sa responsabilité a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écartée par la Cour de cassation et l'EPFR ayant demandé que l'arbitrage intervienne dans le respect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de l'arrêt de cassation, il n'était pas possible d'y intégrer le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Condition relative au paiement des 12 millions d'euros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445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4"/>
          <w:sz w:val="24"/>
          <w:szCs w:val="24"/>
        </w:rPr>
        <w:t>Il  relate  qu'en  fin  de  négociation  du  compromis,  s'est  ajoutée  la  question  de  la  franchise  de  12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millions d'euros du 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4"/>
          <w:sz w:val="24"/>
          <w:szCs w:val="24"/>
        </w:rPr>
        <w:t>M.  Jean-François  R.  a  écrit  aux  liquidateurs  en  indiquant  qu'il  ne  pouvait  s'engager 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l'arbitrage si la question de la franchise de 12 millions d'euros susceptible d'être due par le Crédit </w:t>
      </w:r>
      <w:r>
        <w:br/>
      </w:r>
      <w:r>
        <w:rPr>
          <w:color w:val="000000"/>
          <w:w w:val="98"/>
          <w:sz w:val="24"/>
          <w:szCs w:val="24"/>
        </w:rPr>
        <w:t>Lyonnais n'était pas réglée.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Ils ont appris, a posteriori, que l'EPFR avait imposé cette condition résolutoire lors de la séance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conseil  d'administration  du  10  octobre  2007  à  l'issue  de  laquelle  a   été  votée  à  l'unanimité,  y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compris le vote de M. DE C, l'entrée en 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8"/>
          <w:sz w:val="24"/>
          <w:szCs w:val="24"/>
        </w:rPr>
        <w:t>M. Jean-François R. a indiqué qu'il s'agissait pour lui d'une condition résolutoire devant être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levée avant que la sentence ne soit prononcée. A défaut, le compromis d'arbitrage devenait caduque.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4"/>
          <w:sz w:val="24"/>
          <w:szCs w:val="24"/>
        </w:rPr>
        <w:t>Cette  position  du  CDR  est  apparue,  pour  les  liquidateurs,  Monsieur  et  Madame  T.  et  leurs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conseils comme inacceptable.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5"/>
          <w:sz w:val="24"/>
          <w:szCs w:val="24"/>
        </w:rPr>
        <w:t>En  effet,  le  compromis  prévoyait  qu'ils  devaient  se  désister  de  toutes  les  instances  en  cours,  y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compris celles non arbitrables. La  proposition  du CDR les  conduisait  à se désister,  à commencer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l'arbitrage et à devoir constater à tout moment la mise en jeu de la clause résolutoire.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ailleurs, celle-ci était totalement entre les mains du Crédit Lyonnais et du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En  fonction  de l'évolution  de  l'arbitrage,  le  CDR pouvait  y mettre  un  terme  à  tout  moment  alors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qu'ils auraient perdu le bénéfice de leurs actions.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pense qu'une telle clause n'aurait jamais été acceptée par le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dans le cadre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l'homologation  du  compromis.  De  toute  façon,  il  était  hors  de  question  pour  les  liquidateurs  d'y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2"/>
          <w:sz w:val="24"/>
          <w:szCs w:val="24"/>
        </w:rPr>
        <w:t>souscrire.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M.  Bernard  T.  n'avait  pas  le  pouvoir  d'accepter  seul  une  franchise  puisqu'elle  devait  être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donnée par GBT, société qui se trouvait en liquidation judiciaire.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  accord  relevait  donc  d'abord  du  pouvoir  des  liquidateurs  sous  le  contrôle  du  tribunal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qui devait autoriser la prise en charge de la franchise.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2"/>
          <w:sz w:val="24"/>
          <w:szCs w:val="24"/>
        </w:rPr>
        <w:t>Il  ne  peut  ni  confir</w:t>
      </w:r>
      <w:r w:rsidR="006B4C24">
        <w:rPr>
          <w:color w:val="000000"/>
          <w:w w:val="102"/>
          <w:sz w:val="24"/>
          <w:szCs w:val="24"/>
        </w:rPr>
        <w:t>M.</w:t>
      </w:r>
      <w:r>
        <w:rPr>
          <w:color w:val="000000"/>
          <w:w w:val="102"/>
          <w:sz w:val="24"/>
          <w:szCs w:val="24"/>
        </w:rPr>
        <w:t>  ni  infir</w:t>
      </w:r>
      <w:r w:rsidR="006B4C24">
        <w:rPr>
          <w:color w:val="000000"/>
          <w:w w:val="102"/>
          <w:sz w:val="24"/>
          <w:szCs w:val="24"/>
        </w:rPr>
        <w:t>M.</w:t>
      </w:r>
      <w:r>
        <w:rPr>
          <w:color w:val="000000"/>
          <w:w w:val="102"/>
          <w:sz w:val="24"/>
          <w:szCs w:val="24"/>
        </w:rPr>
        <w:t>  la  démarche  faite  par  M.  Bernard  T.  auprès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Stéphane R. pour expliquer la substitution proposée.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 relate  que  les  liquidateurs,  après  concertation  avec  les  conseils  et  M.  Bernard  T.,  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finalement proposé de supporter la franchise de 12 millions d'euros, à condition d'être subrogés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droits du CDR à l'encontre du 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 a  été  difficile  de  finaliser  cette  proposition  car  le  CDR  ou  ses  conseils  refusaient  de  leur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communiquer les accords CDR-Crédit Lyonnais qui prévoyaient cette franchise car, selon eux, ils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devaient être subrogés dans les droits du CDR contre le Crédit Lyonnais, si la franchise était mise </w:t>
      </w:r>
      <w:r>
        <w:br/>
      </w:r>
      <w:r>
        <w:rPr>
          <w:color w:val="000000"/>
          <w:w w:val="99"/>
          <w:sz w:val="24"/>
          <w:szCs w:val="24"/>
        </w:rPr>
        <w:t>en oeuvre.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101"/>
          <w:sz w:val="24"/>
          <w:szCs w:val="24"/>
        </w:rPr>
        <w:t>Cette clause a été homologuée tel que cela résulte de la lecture de la requête, de l'ordonnance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juge-commissaire et du jugement du 18 décembre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9"/>
          <w:sz w:val="24"/>
          <w:szCs w:val="24"/>
        </w:rPr>
        <w:t>Elle a été mise en jeu, au stade de l'exécution de la sentence et la somme de 12 millions d'euros a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786" style="position:absolute;margin-left:56.45pt;margin-top:330.85pt;width:99.9pt;height:.7pt;z-index:-251846144;mso-position-horizontal-relative:page;mso-position-vertical-relative:page" coordsize="" o:spt="100" adj="0,,0" path="" filled="f" stroked="f">
            <v:stroke joinstyle="round"/>
            <v:imagedata r:id="rId252"/>
            <v:formulas/>
            <v:path o:connecttype="segments"/>
            <w10:wrap anchorx="page" anchory="page"/>
          </v:shape>
        </w:pict>
      </w:r>
      <w:r>
        <w:pict>
          <v:shape id="_x0000_s1785" style="position:absolute;margin-left:56.45pt;margin-top:358.55pt;width:139.3pt;height:.7pt;z-index:-251845120;mso-position-horizontal-relative:page;mso-position-vertical-relative:page" coordsize="" o:spt="100" adj="0,,0" path="" filled="f" stroked="f">
            <v:stroke joinstyle="round"/>
            <v:imagedata r:id="rId253"/>
            <v:formulas/>
            <v:path o:connecttype="segments"/>
            <w10:wrap anchorx="page" anchory="page"/>
          </v:shape>
        </w:pict>
      </w:r>
      <w:r>
        <w:pict>
          <v:shape id="_x0000_s1784" style="position:absolute;margin-left:56.45pt;margin-top:441.35pt;width:253.9pt;height:.7pt;z-index:-251844096;mso-position-horizontal-relative:page;mso-position-vertical-relative:page" coordsize="" o:spt="100" adj="0,,0" path="" filled="f" stroked="f">
            <v:stroke joinstyle="round"/>
            <v:imagedata r:id="rId254"/>
            <v:formulas/>
            <v:path o:connecttype="segments"/>
            <w10:wrap anchorx="page" anchory="page"/>
          </v:shape>
        </w:pict>
      </w:r>
      <w:r>
        <w:pict>
          <v:shape id="_x0000_s1783" style="position:absolute;margin-left:56.45pt;margin-top:551.75pt;width:362.2pt;height:.7pt;z-index:-251843072;mso-position-horizontal-relative:page;mso-position-vertical-relative:page" coordsize="" o:spt="100" adj="0,,0" path="" filled="f" stroked="f">
            <v:stroke joinstyle="round"/>
            <v:imagedata r:id="rId255"/>
            <v:formulas/>
            <v:path o:connecttype="segments"/>
            <w10:wrap anchorx="page" anchory="page"/>
          </v:shape>
        </w:pict>
      </w:r>
      <w:r>
        <w:pict>
          <v:shape id="_x0000_s1782" style="position:absolute;margin-left:56.45pt;margin-top:675.85pt;width:128.7pt;height:.7pt;z-index:-251842048;mso-position-horizontal-relative:page;mso-position-vertical-relative:page" coordsize="" o:spt="100" adj="0,,0" path="" filled="f" stroked="f">
            <v:stroke joinstyle="round"/>
            <v:imagedata r:id="rId256"/>
            <v:formulas/>
            <v:path o:connecttype="segments"/>
            <w10:wrap anchorx="page" anchory="page"/>
          </v:shape>
        </w:pict>
      </w:r>
      <w:r>
        <w:pict>
          <v:shape id="_x0000_s1781" style="position:absolute;margin-left:56.45pt;margin-top:703.55pt;width:152.5pt;height:.7pt;z-index:-251841024;mso-position-horizontal-relative:page;mso-position-vertical-relative:page" coordsize="" o:spt="100" adj="0,,0" path="" filled="f" stroked="f">
            <v:stroke joinstyle="round"/>
            <v:imagedata r:id="rId257"/>
            <v:formulas/>
            <v:path o:connecttype="segments"/>
            <w10:wrap anchorx="page" anchory="page"/>
          </v:shape>
        </w:pict>
      </w:r>
      <w:r>
        <w:rPr>
          <w:color w:val="000000"/>
          <w:w w:val="94"/>
          <w:sz w:val="24"/>
          <w:szCs w:val="24"/>
        </w:rPr>
        <w:t>été  déduite  des  condamnations  au  profit  de  GBT.  Ensuite,  M.  Jean-François  R.  a  mis 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demeure le Crédit Lyonnais de payer la somme.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Ils n'ont compris que beaucoup plus tard les réticences du CDR à communiquer les accords.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estime que cette franchise, décidée lors de la privatisation du Crédit Lyonnais pour plafonner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risques  et  rassurer  les  investisseurs,  ne  joue  que  si  le  Crédit  Lyonnais  est  condamné  ou  s'il  est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condamné solidairement avec la SDBO, ce qui a été le cas le 30 septembre 2005 puisqu'ils étaient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condamnés solidairement.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Dans le cadre de l'arbitrage, ils étaient tenus de respecter l'arrêt dela Cour de cassation du 9 octobre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2006 qui mettait hors de cause le 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constate que les accords CDR-Crédit Lyonnais ne prévoient pas que le Crédit Lyonnais garantisse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CDR s'il était condamné seul.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Ils n'ont donc pas lancé d'action subrogatoire et ont pris acte que M. Jean-François R. leur </w:t>
      </w:r>
      <w:r>
        <w:br/>
      </w:r>
      <w:r>
        <w:rPr>
          <w:color w:val="000000"/>
          <w:w w:val="97"/>
          <w:sz w:val="24"/>
          <w:szCs w:val="24"/>
        </w:rPr>
        <w:t>avait fait remplacer une franchise en réalité inexistante par une franchise réelle à leur charge.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101"/>
          <w:sz w:val="24"/>
          <w:szCs w:val="24"/>
        </w:rPr>
        <w:t>En tout état de cause, il considère que la substitution par les liquidateurs a permis de réaliser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économie de 12 millions d'euros pour 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M. Bernard 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7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Plafonnement des préjudices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927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101"/>
          <w:sz w:val="24"/>
          <w:szCs w:val="24"/>
        </w:rPr>
        <w:t>M. Bernard T. déclare avoir été opposé au plafonnement de sa demande de préjudice moral,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qu'il  considère  justifiée  du  fait  de  ce  qu'il  a  subi  tout  au  long  du  contentieux  avec  le  Crédit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Lyonnais. Il estime qu'il aurait fallu préciser préjudice personnel et non moral, qui est englobé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le préjudice personnel.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Sur la participation du Crédit Lyonnais à l'arbitrage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633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 Bernard  T.  précise  avoir  lutté  pour  inclure  le  Crédit  Lyonnais  dans  l'arbitrage  tant 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4"/>
          <w:sz w:val="24"/>
          <w:szCs w:val="24"/>
        </w:rPr>
        <w:t>considérait  la  banque  comme  son  adversaire  véritable.  Il  relate  que  son  avocat,  Maître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L. l'a convaincu en lui expliquant que la présence de cette banque n'était pas essentielle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au déroulé de l'arbitrage. Il s'est rangé à l'opinion de son avocat qui analysait l'arrêt de la Cour de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cassation  de  2006  comme  excluant  le  Crédit  Lyonnais  du  contentieux  car  non  responsable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l'action de ses filiales.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Sur la proposition de prise en charge de la franchise de 12 millions d'euros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468" w:bottom="0" w:left="1136" w:header="720" w:footer="720" w:gutter="0"/>
          <w:cols w:space="720"/>
        </w:sectPr>
      </w:pPr>
    </w:p>
    <w:p w:rsidR="00A71F96" w:rsidRDefault="00BA2B3F">
      <w:pPr>
        <w:spacing w:before="10" w:line="270" w:lineRule="exact"/>
        <w:ind w:right="-567"/>
      </w:pPr>
      <w:r>
        <w:rPr>
          <w:color w:val="000000"/>
          <w:w w:val="96"/>
          <w:sz w:val="24"/>
          <w:szCs w:val="24"/>
        </w:rPr>
        <w:t>M.  Bernard  T.  nie  être  à  l'origine  de  cette  proposition  et  prétend  qu'au  départ,  il  y 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farouchement opposé. Il soutient que c'est M. Stéphane R. qui a exigé cette substitution.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Il est fait référence à une conversation téléphonique entre M. Stéphane R. et M. Bernard </w:t>
      </w:r>
      <w:r>
        <w:br/>
      </w:r>
      <w:r>
        <w:rPr>
          <w:color w:val="000000"/>
          <w:w w:val="99"/>
          <w:sz w:val="24"/>
          <w:szCs w:val="24"/>
        </w:rPr>
        <w:t>T. (D2854) au cours de laquelle ce dernier dit : « </w:t>
      </w:r>
      <w:r>
        <w:rPr>
          <w:i/>
          <w:color w:val="000000"/>
          <w:w w:val="98"/>
          <w:sz w:val="24"/>
          <w:szCs w:val="24"/>
        </w:rPr>
        <w:t>je te rappelle que c'est toi qui a imposé que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ce soit nous qui payons les 12 millions; R.: ouais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Stéphane R.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Sur la notion d'intérêt de l'Etat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722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considère que la notion de «</w:t>
      </w:r>
      <w:r>
        <w:rPr>
          <w:i/>
          <w:color w:val="000000"/>
          <w:w w:val="97"/>
          <w:sz w:val="24"/>
          <w:szCs w:val="24"/>
        </w:rPr>
        <w:t> l'intérêt de l'Etat </w:t>
      </w:r>
      <w:r>
        <w:rPr>
          <w:color w:val="000000"/>
          <w:w w:val="99"/>
          <w:sz w:val="24"/>
          <w:szCs w:val="24"/>
        </w:rPr>
        <w:t>» est définie par la ministre en tant que dépositaire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la puissance publique.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Le  fait  qu'on  lui  impute  d'avoir  pris  des  décisions  contraires  à  l'intérêt  de  l'État  lui  paraît </w:t>
      </w:r>
      <w:r>
        <w:br/>
      </w:r>
      <w:r>
        <w:rPr>
          <w:color w:val="000000"/>
          <w:w w:val="99"/>
          <w:sz w:val="24"/>
          <w:szCs w:val="24"/>
        </w:rPr>
        <w:t>invraisemblable en ce qu'il mettait simplement en œuvre des ordres de la ministre qu'il considérait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comme légitime pour fixer les orientations de son cabinet.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780" style="position:absolute;margin-left:56.45pt;margin-top:96.35pt;width:241.2pt;height:.7pt;z-index:-251840000;mso-position-horizontal-relative:page;mso-position-vertical-relative:page" coordsize="" o:spt="100" adj="0,,0" path="" filled="f" stroked="f">
            <v:stroke joinstyle="round"/>
            <v:imagedata r:id="rId258"/>
            <v:formulas/>
            <v:path o:connecttype="segments"/>
            <w10:wrap anchorx="page" anchory="page"/>
          </v:shape>
        </w:pict>
      </w:r>
      <w:r>
        <w:pict>
          <v:shape id="_x0000_s1779" style="position:absolute;margin-left:56.45pt;margin-top:317.15pt;width:126.2pt;height:.7pt;z-index:-251838976;mso-position-horizontal-relative:page;mso-position-vertical-relative:page" coordsize="" o:spt="100" adj="0,,0" path="" filled="f" stroked="f">
            <v:stroke joinstyle="round"/>
            <v:imagedata r:id="rId259"/>
            <v:formulas/>
            <v:path o:connecttype="segments"/>
            <w10:wrap anchorx="page" anchory="page"/>
          </v:shape>
        </w:pict>
      </w:r>
      <w:r>
        <w:pict>
          <v:shape id="_x0000_s1778" style="position:absolute;margin-left:63.15pt;margin-top:413.75pt;width:131.5pt;height:.7pt;z-index:-251837952;mso-position-horizontal-relative:page;mso-position-vertical-relative:page" coordsize="" o:spt="100" adj="0,,0" path="" filled="f" stroked="f">
            <v:stroke joinstyle="round"/>
            <v:imagedata r:id="rId260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7"/>
          <w:sz w:val="24"/>
          <w:szCs w:val="24"/>
        </w:rPr>
        <w:t>Sur le pouvoir décisionnel du directeur de cabinet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676" w:right="5889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que le directeur de cabinet a un pouvoir extrêmement limité dans les textes. Il n'est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supérieur hiérarchique d'aucune autorité administrative ni d'aucun établissement public. Le directeur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du cabinet n'existe que par la représentation du Ministère. Il coordonne l'activité du cabinet et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 point de passage obligé de «</w:t>
      </w:r>
      <w:r>
        <w:rPr>
          <w:i/>
          <w:color w:val="000000"/>
          <w:w w:val="96"/>
          <w:sz w:val="24"/>
          <w:szCs w:val="24"/>
        </w:rPr>
        <w:t> tout ce qui se passe </w:t>
      </w:r>
      <w:r>
        <w:rPr>
          <w:color w:val="000000"/>
          <w:w w:val="96"/>
          <w:sz w:val="24"/>
          <w:szCs w:val="24"/>
        </w:rPr>
        <w:t>». En outre il anime les réunions internes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service. Il reçoit donc quotidiennement de très nombreuses notes. Le directeur de cabinet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également l'interlocuteur du ministre dans le cadre d'échanges et d'instructions. Il précise que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relation est exclusivement orale.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6"/>
          <w:sz w:val="24"/>
          <w:szCs w:val="24"/>
        </w:rPr>
        <w:t>Lorsqu'il  est  rentré  au  cabinet,  le  nouveau  périmètre  confié  au  ministère  était  très  important 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emploi, économie, consommation, artisanat, industrie. Il a pris en charge les participation de l'Etat,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raison pour laquelle il a eu à connaître du contentieux T./CDR.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Cette  répartition  a  été  d'abord  décidée  avec  M.  Jean-Louis  </w:t>
      </w:r>
      <w:r w:rsidR="00105083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  et  a  été  maintenue  sous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. Il gérait les questions liées aux participations de l'État avec l'aide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l'APE, service rattaché à la direction du Trésor. Il a eu à traiter simultanément l'affaire T.,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fusion GDF &amp; EDF, et le dossier EADS.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Sur la relation avec l'APE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190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souligne que l'APE est un service du ministère des finances. Ses notes sont confidentielles et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doivent en théorie être lues que par le cabinet du ministre.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9"/>
          <w:sz w:val="24"/>
          <w:szCs w:val="24"/>
        </w:rPr>
        <w:t>Les notes de l'APE sont établies par une équipe, validées par la hiérarchie, signées par le directeur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général, envoyées au cabinet, ventilées par le directeur du cabinet vers un conseiller technique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livre une  synthèse et une interprétation à la ministre.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9"/>
          <w:sz w:val="24"/>
          <w:szCs w:val="24"/>
        </w:rPr>
        <w:t>S</w:t>
      </w:r>
      <w:r>
        <w:rPr>
          <w:i/>
          <w:color w:val="000000"/>
          <w:w w:val="99"/>
          <w:sz w:val="24"/>
          <w:szCs w:val="24"/>
        </w:rPr>
        <w:t>ur l'initiative de l'arbitrage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948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déclare que lorsqu'il a reçu M. Jean-François R. en juin 2007, ce dernier lui a parlé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contentieux T./CDR et l'a informé qu'il avait été destinataire, en début d'année, d'une demande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faite par les liquidateurs d'aller à l'arbitrage. Il lui a dit que cette demande n'avait été ni acceptée, ni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refusée et que maintenant que les échéances électorales étaient passées, il fallait donner une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réponse. Il indique que M. Jean-François R. pensait que, compte tenu de tous les éléments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dossier, cela pouvait être une bonne solution de recourir à l'arbitrage. Il décrit les arguments qui lui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ont été présentés : la durée de la procédure, la possibilité dans le cadre d'un recours à l'arbitrage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limiter le risque financier du CDR et donc de l'Etat, le risque d'avoir un recours devant la Cour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européenne des Droits de l'Homme, la portée limitée de l'arrêt de la Cour de cassation.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lui a demandé l'autorisation de poursuivre les travaux en vue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possibilité de mettre en place un arbitrage. Il ne s'y est pas opposé et M. Jean-François R. 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continué à travailler dans cette voie.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compris que l'idée d'un arbitrage est née avant l’élection présidentielle et que ce  n'est qu'après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celle-ci et une fois le gouvernement nommé, que le CDR a pris contact avec le Ministère.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Il a échangé avec M.Jean-Louis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sur la position du Gouvernement  et s'est assuré qu'il n'y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avait pas d'opposition politique à examiner la possibilité de recourir à une arbitrage auprès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services du 1er ministre et surtout à l'Elysée.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déclare que l'appareil d'État a fonctionné normalement dans la prise de décision d'aller vers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Par la suite, il décrit son implication dans le dossier T./CDR comme celle d'un membre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cabinet. Il était chargé de l'instruction technique sur la base des notes de service de l’APE. Il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amené à échanger sur ces éléments avec la ministre. Il préparait, après avoir donné son avis,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instructions.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62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777" type="#_x0000_t202" style="position:absolute;margin-left:56.8pt;margin-top:222.8pt;width:118.1pt;height:14.7pt;z-index:-2518369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Il distingue trois phases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6" style="position:absolute;margin-left:56.45pt;margin-top:234.35pt;width:114.4pt;height:.7pt;z-index:-251835904;mso-position-horizontal-relative:page;mso-position-vertical-relative:page" coordsize="" o:spt="100" adj="0,,0" path="" filled="f" stroked="f">
            <v:stroke joinstyle="round"/>
            <v:imagedata r:id="rId261"/>
            <v:formulas/>
            <v:path o:connecttype="segments"/>
            <w10:wrap anchorx="page" anchory="page"/>
          </v:shape>
        </w:pict>
      </w:r>
      <w:r>
        <w:pict>
          <v:shape id="_x0000_s1775" type="#_x0000_t202" style="position:absolute;margin-left:56.8pt;margin-top:222.8pt;width:441.4pt;height:56.1pt;z-index:-2518348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2274"/>
                    </w:tabs>
                    <w:spacing w:after="10" w:line="265" w:lineRule="exact"/>
                  </w:pPr>
                  <w:r>
                    <w:tab/>
                  </w:r>
                  <w:r>
                    <w:rPr>
                      <w:color w:val="000000"/>
                      <w:sz w:val="24"/>
                      <w:szCs w:val="24"/>
                    </w:rPr>
                    <w:t>. </w:t>
                  </w:r>
                </w:p>
                <w:p w:rsidR="00471CA2" w:rsidRDefault="00471CA2">
                  <w:pPr>
                    <w:spacing w:after="10"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Lors de la première phase, il s'est renseigné auprès du président du CDR, M. Jean-François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R,  et du directeur général de l'APE, M. Bruno B.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Cette phase de consultation a abouti à la  réunion du 11 septembre 2007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4" style="position:absolute;margin-left:255.35pt;margin-top:275.75pt;width:146.3pt;height:.7pt;z-index:-251833856;mso-position-horizontal-relative:page;mso-position-vertical-relative:page" coordsize="" o:spt="100" adj="0,,0" path="" filled="f" stroked="f">
            <v:stroke joinstyle="round"/>
            <v:imagedata r:id="rId262"/>
            <v:formulas/>
            <v:path o:connecttype="segments"/>
            <w10:wrap anchorx="page" anchory="page"/>
          </v:shape>
        </w:pict>
      </w:r>
      <w:r>
        <w:pict>
          <v:shape id="_x0000_s1773" style="position:absolute;margin-left:56.45pt;margin-top:220.55pt;width:168.9pt;height:.7pt;z-index:-251832832;mso-position-horizontal-relative:page;mso-position-vertical-relative:page" coordsize="" o:spt="100" adj="0,,0" path="" filled="f" stroked="f">
            <v:stroke joinstyle="round"/>
            <v:imagedata r:id="rId263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n'a été sollicité que pour les instructions à donner aux représentants de l'État dans les conseils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d'administrations du CDR et de l’EPFR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souligne que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 géré et s'est impliquée dans ce dossier tant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moment de l'entrée en arbitrage qu'au moment du recours en annulation contre la sentence arbitrale.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se souvient d'un contexte où il y avait peu d'opposition à la procédure d'arbitrage. Il note que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seule personne qui l'a sollicité, pour avoir son avis sur la question, est M.Patrick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2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considère qu'il était possible de faire un arbitrage en répondant aux inquiétudes émanant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note du 1er août 2007 de l'APE et qu'il était conforme aux intérêts financiers de l'Etat d'aller vers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arbitrage compte tenu des demandes déraisonnables des époux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Sur les négociations du compromis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33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6890"/>
        </w:tabs>
        <w:spacing w:before="38" w:after="10" w:line="265" w:lineRule="exact"/>
        <w:ind w:right="-567"/>
      </w:pPr>
      <w:r>
        <w:tab/>
      </w:r>
      <w:r>
        <w:rPr>
          <w:color w:val="000000"/>
          <w:sz w:val="24"/>
          <w:szCs w:val="24"/>
        </w:rPr>
        <w:t>.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s'agissait d'une réunion technique pour faire le point sur l'évolution du dossier T./CDR.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président du CDR lui a parlé de la proposition des liquidateurs et lui a fait part de son point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vue. Il a donné ses arguments en faveur de l'entrée en 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directeur général de l'APE a fait part de son analyse qui était nettement plus réservée voire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hostile au recours à un 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points positifs avancés par M. Jean-François R. lui sont apparus plus importants que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points négatifs mis en avant par l'APE.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les a informés de l'accord de principe du Gouvernement et leur a demandé de travailler ensemble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ce sens. Il n'a donné aucune instruction verbale.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Une discussion s'est engagée sur la composition du tribunal arbitral et sur le contenu du compromis.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même si l'APE était contre, la décision finale appartenait au ministre, autorité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publique et précise que lorsque  l'APE n'est pas d'accord, elle demande une instruction écrite, c'est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ce qui s'est passé dans ce dossier.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ajoute qu'il y avait une volonté politique d'aller à l'arbitrage, volonté qui s'était déjà exprimée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le passé. Le CDR avait une demande des liquidateurs du Groupe T. d'aller dans ce sens.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 travail assez intense a été mené entre le CDR et l'APE. Cette agence a fini par faire une note où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elle ne s'opposait pas à l'arbitrage mais émettait des réserves.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Selon lui, les noms des arbitres lui ont été communiqués à l'automne 2007 en lui précisant qu'ils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avaient été choisis d'un commun accord entre le CDR et M. Bernard T.. Il en a discuté avec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. Ils n'ont pas jugé nécessaire d'émettre des réserves s'agissant de trois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personnes compétentes et indépendantes.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6"/>
          <w:sz w:val="24"/>
          <w:szCs w:val="24"/>
        </w:rPr>
        <w:t>M. Bernard S. a été nommé le 15 septembre 2007 en qualité de président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l'Établissement public de financement et de restructuration (EPFR). Il l'a reçu lors de sa prise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fonction. Il relate qu'au cours de cet entretien, ils ont évoqué le dossier T.. Il a expliqué ce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tout le monde savait déjà, à savoir, qu'une procédure pour aller à l'arbitrage était engagée et que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conseils d'administration de l'EPFR et du CDR allaient se réunir prochainement.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ajoute que M. Bernard S.  s'est empressé de dire qu'il pensait que la solution de recourir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un arbitrage était une bonne chose. Il en a déduit que, ce jour-là, ce dernier lui a fait part de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accord personnel sans réserve.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précise qu'il est possible que M. Bernard S. lui ait demandé quelle était la position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Gouvernement sur le recours à l'arbitrage et qu'il ait répondu qu'il y avait une volonté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Gouvernement d'essayer d'engager un 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772" type="#_x0000_t202" style="position:absolute;margin-left:56.8pt;margin-top:98.6pt;width:289.7pt;height:14.7pt;z-index:-2518318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Il expose que la question de la présence du Crédit Lyonnais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1" style="position:absolute;margin-left:123.45pt;margin-top:110.15pt;width:219pt;height:.7pt;z-index:-251830784;mso-position-horizontal-relative:page;mso-position-vertical-relative:page" coordsize="" o:spt="100" adj="0,,0" path="" filled="f" stroked="f">
            <v:stroke joinstyle="round"/>
            <v:imagedata r:id="rId264"/>
            <v:formulas/>
            <v:path o:connecttype="segments"/>
            <w10:wrap anchorx="page" anchory="page"/>
          </v:shape>
        </w:pict>
      </w:r>
      <w:r>
        <w:pict>
          <v:shape id="_x0000_s1770" style="position:absolute;margin-left:56.45pt;margin-top:675.85pt;width:143pt;height:.7pt;z-index:-251829760;mso-position-horizontal-relative:page;mso-position-vertical-relative:page" coordsize="" o:spt="100" adj="0,,0" path="" filled="f" stroked="f">
            <v:stroke joinstyle="round"/>
            <v:imagedata r:id="rId265"/>
            <v:formulas/>
            <v:path o:connecttype="segments"/>
            <w10:wrap anchorx="page" anchory="page"/>
          </v:shape>
        </w:pict>
      </w:r>
      <w:r>
        <w:pict>
          <v:shape id="_x0000_s1769" style="position:absolute;margin-left:56.45pt;margin-top:703.55pt;width:274.3pt;height:.7pt;z-index:-251828736;mso-position-horizontal-relative:page;mso-position-vertical-relative:page" coordsize="" o:spt="100" adj="0,,0" path="" filled="f" stroked="f">
            <v:stroke joinstyle="round"/>
            <v:imagedata r:id="rId266"/>
            <v:formulas/>
            <v:path o:connecttype="segments"/>
            <w10:wrap anchorx="page" anchory="page"/>
          </v:shape>
        </w:pict>
      </w:r>
      <w:r>
        <w:rPr>
          <w:color w:val="000000"/>
          <w:w w:val="96"/>
          <w:sz w:val="24"/>
          <w:szCs w:val="24"/>
        </w:rPr>
        <w:t>Il affirme qu'il ne lui a donné aucune consigne contrairement à ce que M. Bernard S. a pu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déclarer.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5706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à l'arbitrage a été évoquée. Le seul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élément qui importait, selon lui, était de s'assurer que subsisterait l'engagement de cette banque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régler la somme de 12 millions d'euros à titre de contribution forfaitaire en cas de condamnation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indique que la pression qui était mise sur le Crédit Lyonnais était plus d'ordre politique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juridique. Il a appelé M. </w:t>
      </w:r>
      <w:r w:rsidR="007111D4">
        <w:rPr>
          <w:color w:val="000000"/>
          <w:w w:val="96"/>
          <w:sz w:val="24"/>
          <w:szCs w:val="24"/>
        </w:rPr>
        <w:t>P.</w:t>
      </w:r>
      <w:r>
        <w:rPr>
          <w:color w:val="000000"/>
          <w:w w:val="96"/>
          <w:sz w:val="24"/>
          <w:szCs w:val="24"/>
        </w:rPr>
        <w:t> qui lui a presque raccroché au nez. M. François </w:t>
      </w:r>
      <w:r w:rsidR="007111D4">
        <w:rPr>
          <w:color w:val="000000"/>
          <w:w w:val="96"/>
          <w:sz w:val="24"/>
          <w:szCs w:val="24"/>
        </w:rPr>
        <w:t>P.</w:t>
      </w:r>
      <w:r>
        <w:rPr>
          <w:color w:val="000000"/>
          <w:w w:val="96"/>
          <w:sz w:val="24"/>
          <w:szCs w:val="24"/>
        </w:rPr>
        <w:t>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également tenté d'intervenir. L'état d'esprit du Ministère était de ne pas céder sur le principe, mais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de se donner du temps pour y parvenir, d'où l'instruction ministérielle du 23 octobre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CDR a consulté le Crédit Lyonnais et lui a demandé s'il voulait participer à l'arbitrage. M. Jean-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François R. lui a dit que la banque avait refusé.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L'instruction de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du 10 octobre 2007 prévoyait que l'accord du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Lyonnais devait être recueilli au plus tard avant la signature du compromis d'arbitrage.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confirme qu'à l'initiative de M. Jean-François R., un courrier du 23 octobre 2007 a précisé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cette instruction, exigeant l'accord de la banque avant la sentence arbitrale. Il a signé cette note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interprétation qu'il qualifie de modification marginale de l'instruction initiale, avec la griffe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3"/>
          <w:sz w:val="24"/>
          <w:szCs w:val="24"/>
        </w:rPr>
        <w:t>ministérielle.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Par la suite, M. Bernard T. a sollicité un rendez-vous avec lui et lui a proposé que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liquidateurs prennent en charge cette franchise. Le CDR a également été saisi de cette proposition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compenser la franchise de 12 M€ sur le passif final si le Crédit Lyonnais ne les payait pas. Cette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proposition a été acceptée. L'engagement des liquidateurs permettait d'avoir une solution neutre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 l'État. Il affirme que son but était de protéger les intérêts de l'État sur la question des 12 M€.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qu'il a toujours rendu compte à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. Il a également évoqué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sujet au cours de cette phase lors des points réguliers qu'il faisait avec le directeur adjoint du cabinet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du 1er ministre, M. Antoine G-GR et le secrétaire général de l'Élysée, M. Claude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6"/>
          <w:sz w:val="24"/>
          <w:szCs w:val="24"/>
        </w:rPr>
        <w:t>G.</w:t>
      </w:r>
      <w:r>
        <w:rPr>
          <w:color w:val="000000"/>
          <w:w w:val="96"/>
          <w:sz w:val="24"/>
          <w:szCs w:val="24"/>
        </w:rPr>
        <w:t> et son adjoint M. François </w:t>
      </w:r>
      <w:r w:rsidR="007111D4">
        <w:rPr>
          <w:color w:val="000000"/>
          <w:w w:val="96"/>
          <w:sz w:val="24"/>
          <w:szCs w:val="24"/>
        </w:rPr>
        <w:t>P.</w:t>
      </w:r>
      <w:r>
        <w:rPr>
          <w:color w:val="000000"/>
          <w:w w:val="96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Cette première phase s'arrête vers le mois d'octobre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n'a pas le souvenir d'avoir lu le compromis d'arbitrage avant son homologation.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8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 de la deuxième phase qu'il situe d'octobre 2007 au jour de la sentence en juillet 2008, il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complètement décroché du dossier.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 été très surpris et surtout choqué par la sentence arbitrale du 7 juillet 2008 et particulièrement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montant de la somme allouée au titre du préjudice moral.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A partir de juillet 2008, une troisième phase s'est ouverte sur l'opportunité d'un recours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annulation de la 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0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Jean-François R.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5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Sur les réunions du 30 juillet 2007 et 11 septembre 2007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28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sz w:val="24"/>
          <w:szCs w:val="24"/>
        </w:rPr>
        <w:t>M. Jean-François</w:t>
      </w:r>
      <w:r>
        <w:rPr>
          <w:i/>
          <w:color w:val="000000"/>
          <w:sz w:val="24"/>
          <w:szCs w:val="24"/>
        </w:rPr>
        <w:t> </w:t>
      </w:r>
      <w:r>
        <w:rPr>
          <w:color w:val="000000"/>
          <w:w w:val="97"/>
          <w:sz w:val="24"/>
          <w:szCs w:val="24"/>
        </w:rPr>
        <w:t>R. confirme avoir été convoqué par le secrétariat de M. Claude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s'y est rendu et a été surpris de la présence de M. Bernard T.. Ce dernier a présenté ses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doléances et est parti. M. Claude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a animé le débat entre les participants parmi lesquels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Messieurs R., O et </w:t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soutient qu'aucune décision n'a été prise à l'issue de cette réunion.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8" w:bottom="0" w:left="1136" w:header="720" w:footer="720" w:gutter="0"/>
          <w:cols w:space="720"/>
        </w:sectPr>
      </w:pPr>
    </w:p>
    <w:p w:rsidR="00A71F96" w:rsidRDefault="00BA2B3F">
      <w:pPr>
        <w:spacing w:after="10" w:line="272" w:lineRule="exact"/>
        <w:ind w:right="-567"/>
      </w:pPr>
      <w:r>
        <w:lastRenderedPageBreak/>
        <w:pict>
          <v:shape id="_x0000_s1768" style="position:absolute;margin-left:56.45pt;margin-top:151.55pt;width:130.3pt;height:.7pt;z-index:-251827712;mso-position-horizontal-relative:page;mso-position-vertical-relative:page" coordsize="" o:spt="100" adj="0,,0" path="" filled="f" stroked="f">
            <v:stroke joinstyle="round"/>
            <v:imagedata r:id="rId267"/>
            <v:formulas/>
            <v:path o:connecttype="segments"/>
            <w10:wrap anchorx="page" anchory="page"/>
          </v:shape>
        </w:pict>
      </w:r>
      <w:r>
        <w:pict>
          <v:shape id="_x0000_s1767" style="position:absolute;margin-left:63.45pt;margin-top:179.15pt;width:183.3pt;height:.7pt;z-index:-251826688;mso-position-horizontal-relative:page;mso-position-vertical-relative:page" coordsize="" o:spt="100" adj="0,,0" path="" filled="f" stroked="f">
            <v:stroke joinstyle="round"/>
            <v:imagedata r:id="rId268"/>
            <v:formulas/>
            <v:path o:connecttype="segments"/>
            <w10:wrap anchorx="page" anchory="page"/>
          </v:shape>
        </w:pict>
      </w:r>
      <w:r>
        <w:pict>
          <v:shape id="_x0000_s1766" style="position:absolute;margin-left:63.45pt;margin-top:317.15pt;width:82.6pt;height:.7pt;z-index:-251825664;mso-position-horizontal-relative:page;mso-position-vertical-relative:page" coordsize="" o:spt="100" adj="0,,0" path="" filled="f" stroked="f">
            <v:stroke joinstyle="round"/>
            <v:imagedata r:id="rId269"/>
            <v:formulas/>
            <v:path o:connecttype="segments"/>
            <w10:wrap anchorx="page" anchory="page"/>
          </v:shape>
        </w:pict>
      </w:r>
      <w:r>
        <w:pict>
          <v:shape id="_x0000_s1765" style="position:absolute;margin-left:56.45pt;margin-top:399.95pt;width:136.4pt;height:.7pt;z-index:-251824640;mso-position-horizontal-relative:page;mso-position-vertical-relative:page" coordsize="" o:spt="100" adj="0,,0" path="" filled="f" stroked="f">
            <v:stroke joinstyle="round"/>
            <v:imagedata r:id="rId270"/>
            <v:formulas/>
            <v:path o:connecttype="segments"/>
            <w10:wrap anchorx="page" anchory="page"/>
          </v:shape>
        </w:pict>
      </w:r>
      <w:r>
        <w:pict>
          <v:shape id="_x0000_s1764" style="position:absolute;margin-left:56.45pt;margin-top:606.95pt;width:92.7pt;height:.7pt;z-index:-251823616;mso-position-horizontal-relative:page;mso-position-vertical-relative:page" coordsize="" o:spt="100" adj="0,,0" path="" filled="f" stroked="f">
            <v:stroke joinstyle="round"/>
            <v:imagedata r:id="rId271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a ensuite été appelé par le secrétariat de M. Stéphane R. pour participer à une réunion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11 septembre 2007 sans connaître l'ordre du jour. Il s'est retrouvé avec M. Bruno </w:t>
      </w:r>
      <w:r w:rsidR="007111D4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. Lors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cette entrevue, il a compris que les pouvoirs publics acceptaient l'organisation d'un arbitrage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qu'ils étaient chargés de la mise en œuvre.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10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Négociation du compromis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10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3"/>
          <w:sz w:val="24"/>
          <w:szCs w:val="24"/>
        </w:rPr>
        <w:t>- </w:t>
      </w:r>
      <w:r>
        <w:rPr>
          <w:i/>
          <w:color w:val="000000"/>
          <w:w w:val="97"/>
          <w:sz w:val="24"/>
          <w:szCs w:val="24"/>
        </w:rPr>
        <w:t>Les conseils d'administration du CDR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907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déclare que lors du conseil d'administration du 18 septembre 2007, une présentation de l'arbitrage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 été faite par Maître </w:t>
      </w:r>
      <w:r w:rsidR="00105083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et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. Ce conseil avait pour objet de présenter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6"/>
          <w:sz w:val="24"/>
          <w:szCs w:val="24"/>
        </w:rPr>
        <w:t>solution imaginée et d'obtenir une autorisation des administrateurs d'approfondir les négociations.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 stade, les administrateurs étaient encore dans l'interrogation et souhaitaient qu'il approfondisse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sujet. Lors du conseil d'administration du 2 octobre 2007, les avocats ont expliqué les clauses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concernant le préjudice moral.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prétend avoir correctement rempli son devoir d'information vis-à-vis des administrateurs.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fait remarquer qu'il a d'ailleurs été réélu et reconduit dans ses fonctions par ces derniers.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3"/>
          <w:sz w:val="24"/>
          <w:szCs w:val="24"/>
        </w:rPr>
        <w:t>- </w:t>
      </w:r>
      <w:r>
        <w:rPr>
          <w:i/>
          <w:color w:val="000000"/>
          <w:w w:val="98"/>
          <w:sz w:val="24"/>
          <w:szCs w:val="24"/>
        </w:rPr>
        <w:t>Liens avec l'APE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920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signale avoir participé à une réunion le 25 septembre 2007 en présence de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S. à l'APE. A cette occasion, M.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 lui a posé des questions sur le préjudice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3"/>
          <w:sz w:val="24"/>
          <w:szCs w:val="24"/>
        </w:rPr>
        <w:t>moral</w:t>
      </w:r>
      <w:r>
        <w:rPr>
          <w:b/>
          <w:bCs/>
          <w:color w:val="000000"/>
          <w:sz w:val="24"/>
          <w:szCs w:val="24"/>
        </w:rPr>
        <w:t>.</w:t>
      </w:r>
      <w:r>
        <w:rPr>
          <w:color w:val="000000"/>
          <w:w w:val="97"/>
          <w:sz w:val="24"/>
          <w:szCs w:val="24"/>
        </w:rPr>
        <w:t>  Il y voit la preuve que l'APE avait bien conscience que les liquidateurs avaient formulé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demande à ce titre et que celle-ci serait intégrée au compromis 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La négociation des plafonds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985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sz w:val="24"/>
          <w:szCs w:val="24"/>
        </w:rPr>
        <w:t>Il explique que la fixation des plafonds du compromis a été présentée au CDR le 2 octobre 2007, </w:t>
      </w:r>
      <w:r>
        <w:br/>
      </w:r>
      <w:r>
        <w:rPr>
          <w:color w:val="000000"/>
          <w:w w:val="98"/>
          <w:sz w:val="24"/>
          <w:szCs w:val="24"/>
        </w:rPr>
        <w:t>toutefois il précise que ces derniers pouvaient être modifiés et qu'il ne se sentait pas enfermé "</w:t>
      </w:r>
      <w:r>
        <w:rPr>
          <w:i/>
          <w:color w:val="000000"/>
          <w:w w:val="90"/>
          <w:sz w:val="24"/>
          <w:szCs w:val="24"/>
        </w:rPr>
        <w:t>dans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101"/>
          <w:sz w:val="24"/>
          <w:szCs w:val="24"/>
        </w:rPr>
        <w:t>un mandat strict sur ce point</w:t>
      </w:r>
      <w:r>
        <w:rPr>
          <w:color w:val="000000"/>
          <w:w w:val="99"/>
          <w:sz w:val="24"/>
          <w:szCs w:val="24"/>
        </w:rPr>
        <w:t>". Pour fixer le montant, ils sont  partis de la demande de longue date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liquidateurs qui se plaignaient d'une captation de plus-value.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expose que :" </w:t>
      </w:r>
      <w:r>
        <w:rPr>
          <w:i/>
          <w:color w:val="000000"/>
          <w:w w:val="97"/>
          <w:sz w:val="24"/>
          <w:szCs w:val="24"/>
        </w:rPr>
        <w:t>comme en France on n'indemnise jamais à 100%  la perte de chance, on a mis 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décote et on a tenu compte de l'impact possible des autres dossiers</w:t>
      </w:r>
      <w:r>
        <w:rPr>
          <w:color w:val="000000"/>
          <w:w w:val="105"/>
          <w:sz w:val="24"/>
          <w:szCs w:val="24"/>
        </w:rPr>
        <w:t>".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sz w:val="24"/>
          <w:szCs w:val="24"/>
        </w:rPr>
        <w:t>Il a ainsi été fait le choix d'un plafond de  290 millions d'euros car le contentieux principal portait </w:t>
      </w:r>
      <w:r>
        <w:br/>
      </w:r>
      <w:r>
        <w:rPr>
          <w:color w:val="000000"/>
          <w:w w:val="94"/>
          <w:sz w:val="24"/>
          <w:szCs w:val="24"/>
        </w:rPr>
        <w:t>sur  une  plus-value  qui  aurait  été  dissimulée  ou  captée.  Il  n'était  pas  insensé,  selon  lui,  de  faire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travailler  une  juridiction  sur  le  chiffre  correspondant.  Par  ailleurs,  plusieurs  affaires  étaient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fusionnées dans l'arbitrage et le plafond tenait compte de la pluralité de ces dossiers. Il ajoute que </w:t>
      </w:r>
      <w:r>
        <w:br/>
      </w:r>
      <w:r>
        <w:rPr>
          <w:color w:val="000000"/>
          <w:w w:val="97"/>
          <w:sz w:val="24"/>
          <w:szCs w:val="24"/>
        </w:rPr>
        <w:t>ce n'est pas l'indemnisation mais la demande de la partie adverse qui est plafonnée.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Selon lui, le principe du «  </w:t>
      </w:r>
      <w:r>
        <w:rPr>
          <w:i/>
          <w:color w:val="000000"/>
          <w:w w:val="104"/>
          <w:sz w:val="24"/>
          <w:szCs w:val="24"/>
        </w:rPr>
        <w:t>ni riche, ni failli</w:t>
      </w:r>
      <w:r>
        <w:rPr>
          <w:color w:val="000000"/>
          <w:w w:val="101"/>
          <w:sz w:val="24"/>
          <w:szCs w:val="24"/>
        </w:rPr>
        <w:t> » n'était pas adéquat en l'espèce car il ne pouvait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s'appliquer à une procédure 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Le préjudice moral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858" w:bottom="0" w:left="1136" w:header="720" w:footer="720" w:gutter="0"/>
          <w:cols w:space="720"/>
        </w:sectPr>
      </w:pPr>
    </w:p>
    <w:p w:rsidR="00A71F96" w:rsidRDefault="00BA2B3F">
      <w:pPr>
        <w:spacing w:before="10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soutient que le conseil d'administration du CDR a été clairement informé que le  chef de préjudice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intitulé « </w:t>
      </w:r>
      <w:r>
        <w:rPr>
          <w:i/>
          <w:color w:val="000000"/>
          <w:w w:val="99"/>
          <w:sz w:val="24"/>
          <w:szCs w:val="24"/>
        </w:rPr>
        <w:t>préjudice personnel</w:t>
      </w:r>
      <w:r>
        <w:rPr>
          <w:color w:val="000000"/>
          <w:w w:val="97"/>
          <w:sz w:val="24"/>
          <w:szCs w:val="24"/>
        </w:rPr>
        <w:t> » visait le préjudice moral. Il note que cela ressort des procès-verbaux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conseils d'administration. Il précise qu'il a refusé que la clause sur le préjudice moral vise aussi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 préjudice «</w:t>
      </w:r>
      <w:r>
        <w:rPr>
          <w:i/>
          <w:color w:val="000000"/>
          <w:w w:val="97"/>
          <w:sz w:val="24"/>
          <w:szCs w:val="24"/>
        </w:rPr>
        <w:t> de carrière </w:t>
      </w:r>
      <w:r>
        <w:rPr>
          <w:color w:val="000000"/>
          <w:w w:val="97"/>
          <w:sz w:val="24"/>
          <w:szCs w:val="24"/>
        </w:rPr>
        <w:t>». Il affirme que l'APE a pu prendre connaissance du compromis dans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rédaction finale ayant intégré la mention explicite de «</w:t>
      </w:r>
      <w:r>
        <w:rPr>
          <w:i/>
          <w:color w:val="000000"/>
          <w:w w:val="97"/>
          <w:sz w:val="24"/>
          <w:szCs w:val="24"/>
        </w:rPr>
        <w:t> préjudice moral </w:t>
      </w:r>
      <w:r>
        <w:rPr>
          <w:color w:val="000000"/>
          <w:w w:val="97"/>
          <w:sz w:val="24"/>
          <w:szCs w:val="24"/>
        </w:rPr>
        <w:t>», et n'a pas fait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d'observations particulières sur ce point.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4"/>
          <w:sz w:val="24"/>
          <w:szCs w:val="24"/>
        </w:rPr>
        <w:t>Sur  les  changements  opérés  entre  le  compromis  du  2  octobre  et  celui  du  16  novembre  2008, 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déclare : "</w:t>
      </w:r>
      <w:r>
        <w:rPr>
          <w:i/>
          <w:color w:val="000000"/>
          <w:w w:val="98"/>
          <w:sz w:val="24"/>
          <w:szCs w:val="24"/>
        </w:rPr>
        <w:t>j'ai pu envisager cette modification dans la mesure où il</w:t>
      </w:r>
      <w:r>
        <w:rPr>
          <w:color w:val="000000"/>
          <w:w w:val="106"/>
          <w:sz w:val="24"/>
          <w:szCs w:val="24"/>
        </w:rPr>
        <w:t> </w:t>
      </w:r>
      <w:r>
        <w:rPr>
          <w:i/>
          <w:color w:val="000000"/>
          <w:w w:val="96"/>
          <w:sz w:val="24"/>
          <w:szCs w:val="24"/>
        </w:rPr>
        <w:t>apparaissait qu'elle entrait dans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le mandat qui m'avait été donné par le conseil d'administration. La question du préjudice moral 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8"/>
          <w:sz w:val="24"/>
          <w:szCs w:val="24"/>
        </w:rPr>
        <w:t>avait été discutée assez abondamment par le conseil d'administration du CDR lors du conseil du 2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octobre et il était clair que le conseil comprenait le préjudice des époux T. comme pouvant être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un préjudice moral</w:t>
      </w:r>
      <w:r>
        <w:rPr>
          <w:color w:val="000000"/>
          <w:w w:val="93"/>
          <w:sz w:val="24"/>
          <w:szCs w:val="24"/>
        </w:rPr>
        <w:t>"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1763" style="position:absolute;margin-left:56.45pt;margin-top:137.75pt;width:121.8pt;height:.7pt;z-index:-251822592;mso-position-horizontal-relative:page;mso-position-vertical-relative:page" coordsize="" o:spt="100" adj="0,,0" path="" filled="f" stroked="f">
            <v:stroke joinstyle="round"/>
            <v:imagedata r:id="rId272"/>
            <v:formulas/>
            <v:path o:connecttype="segments"/>
            <w10:wrap anchorx="page" anchory="page"/>
          </v:shape>
        </w:pict>
      </w:r>
      <w:r>
        <w:pict>
          <v:shape id="_x0000_s1762" style="position:absolute;margin-left:56.45pt;margin-top:248.15pt;width:174.4pt;height:.7pt;z-index:-251821568;mso-position-horizontal-relative:page;mso-position-vertical-relative:page" coordsize="" o:spt="100" adj="0,,0" path="" filled="f" stroked="f">
            <v:stroke joinstyle="round"/>
            <v:imagedata r:id="rId273"/>
            <v:formulas/>
            <v:path o:connecttype="segments"/>
            <w10:wrap anchorx="page" anchory="page"/>
          </v:shape>
        </w:pict>
      </w:r>
      <w:r>
        <w:pict>
          <v:shape id="_x0000_s1761" style="position:absolute;margin-left:63.45pt;margin-top:524.15pt;width:158.2pt;height:.7pt;z-index:-251820544;mso-position-horizontal-relative:page;mso-position-vertical-relative:page" coordsize="" o:spt="100" adj="0,,0" path="" filled="f" stroked="f">
            <v:stroke joinstyle="round"/>
            <v:imagedata r:id="rId274"/>
            <v:formulas/>
            <v:path o:connecttype="segments"/>
            <w10:wrap anchorx="page" anchory="page"/>
          </v:shape>
        </w:pict>
      </w:r>
      <w:r>
        <w:pict>
          <v:shape id="_x0000_s1760" style="position:absolute;margin-left:56.45pt;margin-top:620.75pt;width:215.8pt;height:.7pt;z-index:-251819520;mso-position-horizontal-relative:page;mso-position-vertical-relative:page" coordsize="" o:spt="100" adj="0,,0" path="" filled="f" stroked="f">
            <v:stroke joinstyle="round"/>
            <v:imagedata r:id="rId275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ajoute que le conseil d'administration a accepté de fixer un plafond de 50 millions d'euros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notamment parce que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a assuré qu'il était impossible de se voir octroyer 50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millions d'euros en préjudice moral sachant que l'indemnisation de ce chef de préjudice, au vu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jurisprudence, dépassait rarement le million d'euro.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La renonciation à l'appel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27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indique que la renonciation à l'appel a été mentionné pour être cohérent avec la préoccupation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mettre un terme aux litiges dans les plus courts délais.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Le professeur Thomas C, lors d'une intervention devant l'assemblée nationale le 10 septembre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2008 a déclaré que : « </w:t>
      </w:r>
      <w:r>
        <w:rPr>
          <w:i/>
          <w:color w:val="000000"/>
          <w:w w:val="97"/>
          <w:sz w:val="24"/>
          <w:szCs w:val="24"/>
        </w:rPr>
        <w:t>l'arbitrage fonctionne en principe sans recours, sauf si les parties ont décidé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4"/>
          <w:sz w:val="24"/>
          <w:szCs w:val="24"/>
        </w:rPr>
        <w:t>de  faire  appel,  ce  qui  est assez rare,  si bien  que  le  fait  que les parties  n'aient  pas fait  appel 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l'espèce n'est pas étonnant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La participation du Crédit Lyonnais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227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que le lien entre le CDR et le Crédit Lyonnais est régi par un décret d'avril 1995 et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25 avenants ont été ajoutés depuis.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cadre de cet accord repose sur un déséquilibre en faveur du CDR. Le CDR a comme prérogative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direction de la stratégie judiciaire de ses dossiers, il désigne ses avocats et peut forcer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transaction s'il le souhaite.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CDR est débiteur d'une obligation d'information auprès du Crédit Lyonnais au sujet de tous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actes qui vont avoir des conséquences graves sur son image.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expose que les rapports entre le Crédit Lyonnais et le CDR étaient compliqués.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n'a pas estimé problématique l'absence du Crédit Lyonnais à l'arbitrage parce qu'il adhérait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thèse selon laquelle l'arrêt de la Cour de cassation avait plus ou moins écarté la banque du litige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excluant sa responsabilité contractuelle.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deux moutures du compromis d'arbitrage ont été établies, l'une avec et l'une sans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participation du 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avoir respecté son devoir d'information vis à vis du Crédit Lyonnais en donnant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connaissance en septembre 2007 de l'intention du CDR d'aller à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admet que le libellé de la lettre adressée à M. D n'est pas une proposition mais il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ferme absolument pas la porte à leur participation.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asure avoir envoyé le compromis définitif à la banque le 25 février 2008. Il n'a eu aucun retour.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3"/>
          <w:sz w:val="24"/>
          <w:szCs w:val="24"/>
        </w:rPr>
        <w:t>- </w:t>
      </w:r>
      <w:r>
        <w:rPr>
          <w:i/>
          <w:color w:val="000000"/>
          <w:w w:val="98"/>
          <w:sz w:val="24"/>
          <w:szCs w:val="24"/>
        </w:rPr>
        <w:t>Franchise de 12 millions d'euros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409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déclare qu'il considérait ce problème comme périphérique et qu'il est toujours resté optimiste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quant à sa capacité à faire respecter par le Crédit Lyonnais son engagement, notamment après avoir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reçu l'instruction du 23 octobre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ne sait pas qui a eu l'idée de la prise en charge par les liquidateurs de la franchise de 12 millions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d'euros. Il considère que cet arrangement était plutôt favorable aux deniers de l'Etat.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L'arrêt de la cour d'appel du 17 février 2015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95" w:bottom="0" w:left="1136" w:header="720" w:footer="720" w:gutter="0"/>
          <w:cols w:space="720"/>
        </w:sectPr>
      </w:pPr>
    </w:p>
    <w:p w:rsidR="00A71F96" w:rsidRDefault="00BA2B3F">
      <w:pPr>
        <w:spacing w:before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s'appuie sur l'arrêt rendu par la cour d'appel de Paris du 17/02/2015 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est la décision par laquelle la cour ouvre la révision des sentences arbitrales.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qu'il lui est reproché, en termes de « </w:t>
      </w:r>
      <w:r>
        <w:rPr>
          <w:i/>
          <w:color w:val="000000"/>
          <w:w w:val="101"/>
          <w:sz w:val="24"/>
          <w:szCs w:val="24"/>
        </w:rPr>
        <w:t>préparation</w:t>
      </w:r>
      <w:r>
        <w:rPr>
          <w:color w:val="000000"/>
          <w:w w:val="96"/>
          <w:sz w:val="24"/>
          <w:szCs w:val="24"/>
        </w:rPr>
        <w:t> », d'avoir manœuvré l'EPFR et le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 faire signer un compromis organisant ce qui est qualifié de simulacre 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Or, il souligne que la cour d'appel de Paris n'a relevé aucun motif d'ordre public qui lui permettrait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penser que le compromis soit illégal et par son arrêt, elle l'a validé. Il note que la cour va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d'ailleurs prendre appui sur le compromis pour juger la suite de la procédure en se substituant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quelque sorte au tribunal arbitral.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C'est d'ailleurs pour cette raison qu'elle a déclaré irrecevable l'intervention formée par l'EPFR dans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6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759" style="position:absolute;margin-left:56.45pt;margin-top:192.85pt;width:127.7pt;height:.7pt;z-index:-251818496;mso-position-horizontal-relative:page;mso-position-vertical-relative:page" coordsize="" o:spt="100" adj="0,,0" path="" filled="f" stroked="f">
            <v:stroke joinstyle="round"/>
            <v:imagedata r:id="rId276"/>
            <v:formulas/>
            <v:path o:connecttype="segments"/>
            <w10:wrap anchorx="page" anchory="page"/>
          </v:shape>
        </w:pict>
      </w:r>
      <w:r>
        <w:pict>
          <v:shape id="_x0000_s1758" style="position:absolute;margin-left:56.45pt;margin-top:220.55pt;width:88.1pt;height:.7pt;z-index:-251817472;mso-position-horizontal-relative:page;mso-position-vertical-relative:page" coordsize="" o:spt="100" adj="0,,0" path="" filled="f" stroked="f">
            <v:stroke joinstyle="round"/>
            <v:imagedata r:id="rId277"/>
            <v:formulas/>
            <v:path o:connecttype="segments"/>
            <w10:wrap anchorx="page" anchory="page"/>
          </v:shape>
        </w:pict>
      </w:r>
      <w:r>
        <w:pict>
          <v:shape id="_x0000_s1757" style="position:absolute;margin-left:56.45pt;margin-top:606.95pt;width:54.6pt;height:.7pt;z-index:-251816448;mso-position-horizontal-relative:page;mso-position-vertical-relative:page" coordsize="" o:spt="100" adj="0,,0" path="" filled="f" stroked="f">
            <v:stroke joinstyle="round"/>
            <v:imagedata r:id="rId278"/>
            <v:formulas/>
            <v:path o:connecttype="segments"/>
            <w10:wrap anchorx="page" anchory="page"/>
          </v:shape>
        </w:pict>
      </w:r>
      <w:r>
        <w:rPr>
          <w:color w:val="000000"/>
          <w:w w:val="99"/>
          <w:sz w:val="24"/>
          <w:szCs w:val="24"/>
        </w:rPr>
        <w:t>le procès en révision.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considère qu'il ne peut pas être mis en cause pour avoir signé un tel document et encore moins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 avoir soit disant poussé l'EPFR à le faire puisque ce dernier n'est pas partie à la convention.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2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il signale que l'arrêt ne comporte aucune critique sur la manière dont ce compromis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été préparé par le CDR. L'arrêt n'est fondé que sur un seul point qui lui est étranger, à savoir,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relation entre l'un des arbitres et la partie adverse.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Bernard 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15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9"/>
          <w:sz w:val="24"/>
          <w:szCs w:val="24"/>
        </w:rPr>
        <w:t>Sur sa nomination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952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7"/>
          <w:sz w:val="24"/>
          <w:szCs w:val="24"/>
        </w:rPr>
        <w:t>M. Bernard S. relate qu'au cours de la première semaine de septembre 2007, alors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était en vacances en Bretagne, il a reçu un appel téléphonique de M. Gilles GR, Chef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l'inspection générale des finances, lui demandant de prendre les fonctions de président de l'EPFR.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lui a fait part de deux difficultés, la première liée à sa charge de travail, la seconde liée au fait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qu'il serait atteint par la limite d'âge pour exercer les fonctions de président d'un établissement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public, le 15 décembre de la même année, ce qu'il savait manifestement.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Gilles GR lui a demandé d'accepter la présidence parce que cela l'arrangeait et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c'était une situation provisoire. Il lui a dit que c'était une demande du ministre et que personne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n'était disponible. La candidature de M. Christophe B avait été envisagée mais ce dernier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n'était pas encore inspecteur général des finances. Or, par tradition, le président de l'EPFR est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toujours un inspecteur général des finances. Il a donc accepté sachant que dans son esprit,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s'agissait d'un court intérim.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n'a pas eu connaissance de la note de l'APE du 20 juillet 2007 préconisant le maintien de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prédécesseur, M. Bertrand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au moins jusqu'à la fin de l'année 2007 compte tenu de sa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connaissance des dossiers.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a été nommé à la présidence de l'EPFR par décret du 15 septembre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déclare qu'en décembre 2007, il a fait savoir qu'il était atteint par la limite d'âge des présidents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d'établissements publics.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L'Agence des participations de l'État, sans l'infor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, a proposé au ministre de l'Economie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modèle de lettre pour le prolonger dans ses fonctions jusqu'à la nomination de son successeur.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 fait, rien n'est arrivé jusqu'à ce qu'il atteigne ses 66 ans, le 14 décembre 2008 et qu'il prenne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définitivement sa retraite.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fait savoir verbalement, notamment auprès de l'Agence des participations de l'État,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laquelle transitent toutes les questions de ce genre, que sa situation devait prendre fin.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C'est seulement au début du mois de février 2009 que son successeur M. B, a été nommé.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8"/>
          <w:sz w:val="24"/>
          <w:szCs w:val="24"/>
        </w:rPr>
        <w:t>Sur l'EPFR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621" w:bottom="0" w:left="1136" w:header="720" w:footer="720" w:gutter="0"/>
          <w:cols w:space="720"/>
        </w:sectPr>
      </w:pPr>
    </w:p>
    <w:p w:rsidR="00A71F96" w:rsidRDefault="00BA2B3F">
      <w:pPr>
        <w:spacing w:before="10" w:after="10" w:line="273" w:lineRule="exact"/>
        <w:ind w:right="-567"/>
      </w:pPr>
      <w:r>
        <w:rPr>
          <w:color w:val="000000"/>
          <w:w w:val="97"/>
          <w:sz w:val="24"/>
          <w:szCs w:val="24"/>
        </w:rPr>
        <w:t>Selon lui, l'EPFR constitue une singularité juridique car cet établissement ne comporte aucune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structure. Le secrétariat est assuré par l'APE et le service comptable par le ministère de l'Economie.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budget est formellement voté par le conseil d'administration mais il doit être approuvé par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et tous les engagements budgétaires qui en découlent doivent être approuvés et donc rendus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exécutoires par l'approbation du ministre.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Le rôle de cet établissement public est limité à celui de son conseil d'administration. Ainsi, lorsque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société CDR présente une demande budgétaire à l'EPFR, c'est le président directeur général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 qui vient devant l'établissement public, il expose sa demande et l' EPFR se positionne sur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demande du CDR avec une formule traditionnelle qui est de ne pas s'opposer à la demande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formulée par le CDR et ceci pour une raison juridique qui tient au fait que le CDR est une société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plein exercice et que l'EPFR ne peut pas se substituer au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Par ailleurs, les décisions de l'EPFR sont toujours des décisions de son conseil d'administration, lui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756" style="position:absolute;margin-left:56.45pt;margin-top:137.75pt;width:192.2pt;height:.7pt;z-index:-251815424;mso-position-horizontal-relative:page;mso-position-vertical-relative:page" coordsize="" o:spt="100" adj="0,,0" path="" filled="f" stroked="f">
            <v:stroke joinstyle="round"/>
            <v:imagedata r:id="rId279"/>
            <v:formulas/>
            <v:path o:connecttype="segments"/>
            <w10:wrap anchorx="page" anchory="page"/>
          </v:shape>
        </w:pict>
      </w:r>
      <w:r>
        <w:pict>
          <v:shape id="_x0000_s1755" style="position:absolute;margin-left:56.45pt;margin-top:317.15pt;width:158.9pt;height:.7pt;z-index:-251814400;mso-position-horizontal-relative:page;mso-position-vertical-relative:page" coordsize="" o:spt="100" adj="0,,0" path="" filled="f" stroked="f">
            <v:stroke joinstyle="round"/>
            <v:imagedata r:id="rId280"/>
            <v:formulas/>
            <v:path o:connecttype="segments"/>
            <w10:wrap anchorx="page" anchory="page"/>
          </v:shape>
        </w:pict>
      </w:r>
      <w:r>
        <w:pict>
          <v:shape id="_x0000_s1754" style="position:absolute;margin-left:56.45pt;margin-top:537.95pt;width:151.9pt;height:.7pt;z-index:-251813376;mso-position-horizontal-relative:page;mso-position-vertical-relative:page" coordsize="" o:spt="100" adj="0,,0" path="" filled="f" stroked="f">
            <v:stroke joinstyle="round"/>
            <v:imagedata r:id="rId281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seul à la capacité de prendre des décisions, il n'y a pas de gestion de dossiers directement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l'EPFR.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 conseil d'administration de l'EPFR ne se réunit que s'il doit intervenir à la suite d'une décision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conseil d'administration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Sur les pouvoirs du président de l'EPFR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869" w:bottom="0" w:left="1136" w:header="720" w:footer="720" w:gutter="0"/>
          <w:cols w:space="720"/>
        </w:sectPr>
      </w:pPr>
    </w:p>
    <w:p w:rsidR="00A71F96" w:rsidRDefault="00BA2B3F">
      <w:pPr>
        <w:spacing w:before="10" w:after="10" w:line="265" w:lineRule="exact"/>
        <w:ind w:right="-567"/>
      </w:pPr>
      <w:r>
        <w:rPr>
          <w:color w:val="000000"/>
          <w:w w:val="97"/>
          <w:sz w:val="24"/>
          <w:szCs w:val="24"/>
        </w:rPr>
        <w:t>M. Bernard S. a pris ses fonctions à l'EPFR le 18 septembre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souligne que le rôle de président de l'EPFR se limite à présider le conseil d'administration de cet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établissement public. Tout ce qui concerne l'administration de l'établissement est du ressort et entre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mains de l'agence des participations de l'État (APE).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relations avec le CDR sont assurées par le président directeur général du CDR qui vient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présenter ses dossiers devant le conseil d'administration de l'EPFR directement.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président de l'EPFR n'a donc aucun pouvoir de décision et aucun pouvoir vis à vis des dossiers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du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estime avoir été très peu occupé par ses fonctions à l'EPFR et précise qu'il n'avait ni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rémunération, ni indemnité, ni remboursement de frais. Sa seule rémunération était celle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d'inspecteur des finances.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Sur le fonctionnement de l'EPFR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535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le cadre du fonctionnement de l'EPFR, il explique qu'il avait la possibilité de s'appuyer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deux organisations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- le contrôleur général économique et financier qui siège auprès du CDR. Il a d'ailleurs  sollicité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l'avis de ce service sur tous les dossiers. Il a même demandé aux deux contrôleurs généraux qui 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sont succédés, M. B</w:t>
      </w:r>
      <w:r w:rsidR="00105083">
        <w:rPr>
          <w:color w:val="000000"/>
          <w:w w:val="97"/>
          <w:sz w:val="24"/>
          <w:szCs w:val="24"/>
          <w:lang w:val="fr-BE"/>
        </w:rPr>
        <w:t xml:space="preserve"> </w:t>
      </w:r>
      <w:r>
        <w:rPr>
          <w:color w:val="000000"/>
          <w:w w:val="97"/>
          <w:sz w:val="24"/>
          <w:szCs w:val="24"/>
        </w:rPr>
        <w:t>et M. S, de ne pas hésiter un instant à l'alerter s'il y avait un doute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dans leur esprit.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- l'APE qui a la charge « </w:t>
      </w:r>
      <w:r>
        <w:rPr>
          <w:i/>
          <w:color w:val="000000"/>
          <w:w w:val="98"/>
          <w:sz w:val="24"/>
          <w:szCs w:val="24"/>
        </w:rPr>
        <w:t>d'administrer l'EPFR</w:t>
      </w:r>
      <w:r>
        <w:rPr>
          <w:color w:val="000000"/>
          <w:w w:val="98"/>
          <w:sz w:val="24"/>
          <w:szCs w:val="24"/>
        </w:rPr>
        <w:t> », mais qui a aussi la charge d'actionnaire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représentant l'État au CDR.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signale, par ailleurs, que le président du CDR est aussi nommé par l'État. Il a ses entrées dans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différents cabinets à commencer par le cabinet du Ministre des finances. Il a également des relations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directes avec l'APE.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les administrateurs de l'EPFR avaient  la conviction que finalement : « </w:t>
      </w:r>
      <w:r>
        <w:rPr>
          <w:i/>
          <w:color w:val="000000"/>
          <w:w w:val="94"/>
          <w:sz w:val="24"/>
          <w:szCs w:val="24"/>
        </w:rPr>
        <w:t>à l'EPFR;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nous étions dans une sphère d'État, que l'EPFR était un instrument de l'État »</w:t>
      </w: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Sur le contentieux T./CDR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675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Bernard S. indique que dès sa  prise de fonction, il a été informé qu'il devait participer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 conseil d'administration du CDR du 18 septembre 2007 au cours duquel serait évoqué le dossier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ADIDAS/T.. Il a eu l'occasion d'aborder longuement le sujet entre le 15 et le 18 septembre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2007 avec quatre interlocuteurs successifs.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b/>
          <w:bCs/>
          <w:color w:val="000000"/>
          <w:w w:val="93"/>
          <w:sz w:val="24"/>
          <w:szCs w:val="24"/>
        </w:rPr>
        <w:t>- </w:t>
      </w:r>
      <w:r>
        <w:rPr>
          <w:color w:val="000000"/>
          <w:w w:val="97"/>
          <w:sz w:val="24"/>
          <w:szCs w:val="24"/>
        </w:rPr>
        <w:t>M.Jean-François R., président directeur général du CDR, qu'il est allé voir dans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bureaux à la caisse des dépôts, rue de LILLE à Paris. Ce dernier lui a fait une  présentation générale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des contentieux en cours et lui a expliqué, concernant le dossier ADIDAS/T., qu'il y avait eu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discussions entre les avocats qui semblaient </w:t>
      </w:r>
      <w:r w:rsidR="007111D4">
        <w:rPr>
          <w:color w:val="000000"/>
          <w:w w:val="97"/>
          <w:sz w:val="24"/>
          <w:szCs w:val="24"/>
        </w:rPr>
        <w:t>R.</w:t>
      </w:r>
      <w:r>
        <w:rPr>
          <w:color w:val="000000"/>
          <w:w w:val="97"/>
          <w:sz w:val="24"/>
          <w:szCs w:val="24"/>
        </w:rPr>
        <w:t>er au début de l'année 2007, que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liquidateurs avaient formulé une demande pour l'organisation d'un arbitrage et que le Gouvernement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avait accepté cette solution. Selon M. Jean-François R., il s'agissait d'une bonne solution qui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permettait de régler définitivement ce contentieux.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- Il a rencontré M. Stéphane R., directeur de cabinet du ministre, à la demande de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dernier. Au cours de cet entretien, celui-ci a principalement évoqué le dossier ADIDAS/T.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précisant de façon très claire que le Gouvernement était favorable à la procédure d'arbitrage.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lui a demandé de participer à sa mise en oeuvre. Il lui a expliqué que cette procédure avait été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6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adoptée sur les conseils, en particulier des avocats du CDR, et surtout dans la perspective de clore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définitivement le dossier dont l'issue du contentieux en cours demeurait incertaine.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Autrement dit, M. Stéphane R. lui a dit de façon claire que cette procédure d'arbitrage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devait permettre de solder 15 ans de procédure. Il ne lui a donné aucune autre information ni aucune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autre instruction si ce n'est : « </w:t>
      </w:r>
      <w:r>
        <w:rPr>
          <w:i/>
          <w:color w:val="000000"/>
          <w:sz w:val="24"/>
          <w:szCs w:val="24"/>
        </w:rPr>
        <w:t>d'aller à l'arbitrage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position a été confirmée dans les instructions que la ministre a données aux administrateurs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représentant l'État.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Il a rencontré M. Stéphane R. sur ce contentieux une seule fois. Il l'a eu une autre fois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téléphone quant il a été question de la position qui devait être prise concernant la voie de recours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annulation de la 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6"/>
          <w:sz w:val="24"/>
          <w:szCs w:val="24"/>
        </w:rPr>
        <w:t>- M. Pierre A, sous directeur à l'APE, lui également décrit les principaux contentieux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CDR, lui aprésenté le rôle de I'EPFR relatif à certains de ces contentieux, à savoir, ceux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lesquels l'EPFR peut être appelé en garantie de financement et enfin lui a indiqué que le sujet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d'actualité était précisément le contentieux T./CDR pour lequel il lui a confirmé que la position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gouvernementale était de recourir à une procédure d'arbitrage. Par contre, il ne lui a jamais indiqué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quelle était la position de l'APE sur cette procédure. Aucun document ne lui a été communiqué.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3"/>
          <w:sz w:val="24"/>
          <w:szCs w:val="24"/>
        </w:rPr>
        <w:t>- </w:t>
      </w:r>
      <w:r>
        <w:rPr>
          <w:color w:val="000000"/>
          <w:w w:val="97"/>
          <w:sz w:val="24"/>
          <w:szCs w:val="24"/>
        </w:rPr>
        <w:t>M. Bertrand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son prédécesseur,  lui a précisé que cette question de recours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 avait été relancée en fin d'année 2006. Il a simplement ajouté que cela semblait coïncider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avec un changement de certains avocats assurant la défense du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Au cours de cet entretien, il ne lui a pas donné de position personnelle sur l'arbitrage mais a évoqué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fait que le recours à l'arbitrage lui paraissait désormais acquis.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Au cours de cette même période, il a cherché à obtenir un avis de la part de la mission de contrôle.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 fonctionnaire de ce service lui a dit qu'il n'y avait pas d'opposition de la part de cette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administration.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ajoute que sachant que le CDR était entouré d'un nombre d'avocats important, il n'avait aucune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raison de penser que cette procédure était irrégulière ce qui  est encore le cas aujourd'hui.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6"/>
          <w:sz w:val="24"/>
          <w:szCs w:val="24"/>
        </w:rPr>
        <w:t>Selon lui, il est arrivé dans ce dossier : «  </w:t>
      </w:r>
      <w:r>
        <w:rPr>
          <w:i/>
          <w:color w:val="000000"/>
          <w:w w:val="97"/>
          <w:sz w:val="24"/>
          <w:szCs w:val="24"/>
        </w:rPr>
        <w:t>un peu comme un cheveu sur la soupe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Stéphane R. lui a signifié très clairement que la décision avait été arrêtée et que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formule donnait satisfaction à l'État et à la partie adverse. Il lui a ensuite demandé très explicitement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de tenir compte de cette décision de l'État et d'en assurer la mise en oeuvre.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considère que la décision de mettre en oeuvre un arbitrage était une décision de sachant. Il n'a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donc pas été choqué par les explications fournies pour justifier cette procédure compte tenu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l'ancienneté du dossier et des tentatives passées de médiation.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Lors du conseil d'administration de l'EPFR du 18 septembre 2007, il a été question uniquement,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comme cela ressort du procès-verbal, de la possibilité d'un recours à l'arbitrage dans l'affaire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T.-ADIDAS.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, avocat du CDR, est longuement intervenu pour fournir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grandes lignes du projet d'arbitrage. A l'occasion des débats, il a dit qu'il convenait de ne pas rejeter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2"/>
          <w:sz w:val="24"/>
          <w:szCs w:val="24"/>
        </w:rPr>
        <w:t>a priori</w:t>
      </w:r>
      <w:r>
        <w:rPr>
          <w:color w:val="000000"/>
          <w:w w:val="96"/>
          <w:sz w:val="24"/>
          <w:szCs w:val="24"/>
        </w:rPr>
        <w:t> la proposition des liquidateurs, à condition « </w:t>
      </w:r>
      <w:r>
        <w:rPr>
          <w:i/>
          <w:color w:val="000000"/>
          <w:w w:val="98"/>
          <w:sz w:val="24"/>
          <w:szCs w:val="24"/>
        </w:rPr>
        <w:t>d'imposer nos vues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Il a voté pour l'entrée en négociation de l'arbitrage après avoir écouté les autres administrateurs et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contrôle général, tout en demandant à ce que les intérêts de l'État soient protégés par le compromis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que l' APE ne lui a jamais fait savoir qu'elle était hostile à la procédure. Par ailleurs,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contrôleur général économique et financier, présent au conseil d'administration de l' EPFR et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CDR, ne lui a jamais indiqué qu`il était hostile ou opposé à la procédure de l'arbitrage. Au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04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753" type="#_x0000_t202" style="position:absolute;margin-left:56.8pt;margin-top:347pt;width:10.4pt;height:14.7pt;z-index:-251812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S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2" style="position:absolute;margin-left:56.35pt;margin-top:358.55pt;width:6.7pt;height:.7pt;z-index:-251811328;mso-position-horizontal-relative:page;mso-position-vertical-relative:page" coordsize="" o:spt="100" adj="0,,0" path="" filled="f" stroked="f">
            <v:stroke joinstyle="round"/>
            <v:imagedata r:id="rId282"/>
            <v:formulas/>
            <v:path o:connecttype="segments"/>
            <w10:wrap anchorx="page" anchory="page"/>
          </v:shape>
        </w:pict>
      </w:r>
      <w:r>
        <w:pict>
          <v:shape id="_x0000_s1751" style="position:absolute;margin-left:56.45pt;margin-top:123.95pt;width:333.4pt;height:.7pt;z-index:-251810304;mso-position-horizontal-relative:page;mso-position-vertical-relative:page" coordsize="" o:spt="100" adj="0,,0" path="" filled="f" stroked="f">
            <v:stroke joinstyle="round"/>
            <v:imagedata r:id="rId283"/>
            <v:formulas/>
            <v:path o:connecttype="segments"/>
            <w10:wrap anchorx="page" anchory="page"/>
          </v:shape>
        </w:pict>
      </w:r>
      <w:r>
        <w:pict>
          <v:shape id="_x0000_s1750" style="position:absolute;margin-left:62.35pt;margin-top:358.55pt;width:211.1pt;height:.7pt;z-index:-251809280;mso-position-horizontal-relative:page;mso-position-vertical-relative:page" coordsize="" o:spt="100" adj="0,,0" path="" filled="f" stroked="f">
            <v:stroke joinstyle="round"/>
            <v:imagedata r:id="rId284"/>
            <v:formulas/>
            <v:path o:connecttype="segments"/>
            <w10:wrap anchorx="page" anchory="page"/>
          </v:shape>
        </w:pict>
      </w:r>
      <w:r>
        <w:pict>
          <v:shape id="_x0000_s1749" style="position:absolute;margin-left:56.45pt;margin-top:386.15pt;width:188.3pt;height:.7pt;z-index:-251808256;mso-position-horizontal-relative:page;mso-position-vertical-relative:page" coordsize="" o:spt="100" adj="0,,0" path="" filled="f" stroked="f">
            <v:stroke joinstyle="round"/>
            <v:imagedata r:id="rId285"/>
            <v:formulas/>
            <v:path o:connecttype="segments"/>
            <w10:wrap anchorx="page" anchory="page"/>
          </v:shape>
        </w:pict>
      </w:r>
      <w:r>
        <w:pict>
          <v:shape id="_x0000_s1748" style="position:absolute;margin-left:56.45pt;margin-top:455.15pt;width:197.8pt;height:.7pt;z-index:-251807232;mso-position-horizontal-relative:page;mso-position-vertical-relative:page" coordsize="" o:spt="100" adj="0,,0" path="" filled="f" stroked="f">
            <v:stroke joinstyle="round"/>
            <v:imagedata r:id="rId286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contraire, sa position était plutôt favorable. Il signale que le contrôleur général économique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financier est tenu régulièrement informé des actes de gestion de l'entreprise et dispose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possibilités d'investigations.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7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Sur l'information aux conseils d'administration du CDR et de l'EPFR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045" w:bottom="0" w:left="1136" w:header="720" w:footer="720" w:gutter="0"/>
          <w:cols w:space="720"/>
        </w:sectPr>
      </w:pPr>
    </w:p>
    <w:p w:rsidR="00A71F96" w:rsidRDefault="00BA2B3F">
      <w:pPr>
        <w:spacing w:before="10" w:line="273" w:lineRule="exact"/>
        <w:ind w:right="-567"/>
      </w:pPr>
      <w:r>
        <w:rPr>
          <w:color w:val="000000"/>
          <w:w w:val="98"/>
          <w:sz w:val="24"/>
          <w:szCs w:val="24"/>
        </w:rPr>
        <w:t>Le  2 octobre  2007, le conseil d'administration  de l'EPFR a voté  par 4 voix sur 5 l'entrée  dans le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processus  d'arbitrage.  Des  documents,  dont  le  projet  de  compromis  d'arbitrage,  ont  été  mis 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disposition  pendant  le  conseil.  Ces  documents  devaient  être  restitués  à  la  fin  par  souci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confidentialité.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5"/>
          <w:sz w:val="24"/>
          <w:szCs w:val="24"/>
        </w:rPr>
        <w:t>Il  conçoit  que  les  administrateurs  n'aient  pas  eu  la  possibilité  de  lire  l'intégralité  du  compromis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pendant  la  séance  mais  souligne  que  les  avocats  ont  fait  une  présentation  très  exhaustive. 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éléments souhaités par le conseil d'administration ont été pris en compte :  un arbitrage en droit,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définition du périmètre du litige, le respect du patrimoine juridique et de l'autorité de la chose jugée.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 éléments financiers ont également été présentés,  particulièrement  les plafonds et  le  préjudice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personnel des époux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Lors du Conseil d'administration du 18 octobre 2007, le préjudice moral a de nouveau été abordé, </w:t>
      </w:r>
      <w:r>
        <w:br/>
      </w:r>
      <w:r>
        <w:rPr>
          <w:color w:val="000000"/>
          <w:w w:val="97"/>
          <w:sz w:val="24"/>
          <w:szCs w:val="24"/>
        </w:rPr>
        <w:t>sans que cela ne heurte M. DE C ou M.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de l'APE.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t>Il  affirme  avoir  enjoint  le  conseil  d'administration  à  «</w:t>
      </w:r>
      <w:r>
        <w:rPr>
          <w:i/>
          <w:color w:val="000000"/>
          <w:w w:val="102"/>
          <w:sz w:val="24"/>
          <w:szCs w:val="24"/>
        </w:rPr>
        <w:t> réagir</w:t>
      </w:r>
      <w:r>
        <w:rPr>
          <w:color w:val="000000"/>
          <w:w w:val="94"/>
          <w:sz w:val="24"/>
          <w:szCs w:val="24"/>
        </w:rPr>
        <w:t> »  suite  aux  pressions  exercées 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Madame Gilberte B. sur certains administrateurs.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 ur la négociation du compromis d'arbitrage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69" w:bottom="0" w:left="1254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- Sur les plafonds et le préjudice moral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945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expose, suite aux réactions des administrateurs par rapport au préjudice moral des époux T.,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que Maître </w:t>
      </w:r>
      <w:r w:rsidR="006B4C24">
        <w:rPr>
          <w:color w:val="000000"/>
          <w:w w:val="98"/>
          <w:sz w:val="24"/>
          <w:szCs w:val="24"/>
        </w:rPr>
        <w:t>A.</w:t>
      </w:r>
      <w:r>
        <w:rPr>
          <w:color w:val="000000"/>
          <w:w w:val="98"/>
          <w:sz w:val="24"/>
          <w:szCs w:val="24"/>
        </w:rPr>
        <w:t> a répondu, de manière catégorique, que les 50 millions d'euros étaient le fruit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d'une négociation et que cette somme ne serait jamais atteinte.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- Sur la franchise des 12 millions d'euros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75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considère que la franchise n'étant pas une condition insérée dans le compromis, elle n'entrait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le champ de compétence de l'EPFR.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Suite à la réception de l'instruction ministérielle du 23 octobre 2007, le secrétaire général de l'EPFR,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M. Mourad H, bien qu'un peu interpellé par la forme de cette lettre, n'a pas fait part de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surprise et a transmis cette instruction à M. Jean-François R..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a fait une consultation écrite du conseil d'administration en date du 29/10/2007 qui n'a fait l'objet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d'aucune opposition des administrateurs et a été ratifiée à l'unanimité lors de la séance du 18 juin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sz w:val="24"/>
          <w:szCs w:val="24"/>
        </w:rPr>
        <w:t>2008. 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explique que ce délai est le résultat d'une impossibilité purement matérielle.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Les procès-verbaux des séances exceptionnelles du 10, 18 et 29 octobre 2007 ont tous été ratifiés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18 juin 2008.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indique que c'est à l'occasion du conseil d'administration de l'EPFR du 18/06/2008 qu'il a appris,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même que les autres administrateurs de l'EPFR, les différents épisodes concernant la garantie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12 millions d'euros, à savoir, la proposition de constitution d'une franchise de paiement par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liquidateurs et l'existence d'un courrier de M. Stéphane R. à M. Jean-François 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manifestant l'accord sur cette proposition.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La réaction a été unanime au sein du conseil, à savoir, que cette disposition protégeait les intérêts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financiers du CDR mais ne devait pas interdire la recherche auprès du Crédit Lyonnais de la mise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oeuvre de ses engagements antérieurs.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eu connaissance de la signature du compromis d'arbitrage sans pour autant avoir connaissance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son contenu en décembre 2007 lors d'une conversation téléphonique avec le secrétaire général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l'EFFR, Monsieur Mourad H.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8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747" type="#_x0000_t202" style="position:absolute;margin-left:56.8pt;margin-top:609.2pt;width:82.8pt;height:14.7pt;z-index:-2518062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20 juin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6" type="#_x0000_t202" style="position:absolute;margin-left:56.8pt;margin-top:347pt;width:74.7pt;height:14.7pt;z-index:-2518051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101"/>
                      <w:sz w:val="24"/>
                      <w:szCs w:val="24"/>
                    </w:rPr>
                    <w:t>18/06/2008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5" type="#_x0000_t202" style="position:absolute;margin-left:56.8pt;margin-top:291.8pt;width:258.7pt;height:14.7pt;z-index:-2518041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Les audiences arbitrales se sont tenues le 4 juin 2008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56.8pt;margin-top:236.6pt;width:17.1pt;height:14.7pt;z-index:-2518031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Le</w:t>
                  </w:r>
                  <w:r>
                    <w:rPr>
                      <w:b/>
                      <w:bCs/>
                      <w:color w:val="000000"/>
                      <w:w w:val="3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3" style="position:absolute;margin-left:72.15pt;margin-top:620.65pt;width:63.4pt;height:.7pt;z-index:-251802112;mso-position-horizontal-relative:page;mso-position-vertical-relative:page" coordsize="" o:spt="100" adj="0,,0" path="" filled="f" stroked="f">
            <v:stroke joinstyle="round"/>
            <v:imagedata r:id="rId287"/>
            <v:formulas/>
            <v:path o:connecttype="segments"/>
            <w10:wrap anchorx="page" anchory="page"/>
          </v:shape>
        </w:pict>
      </w:r>
      <w:r>
        <w:pict>
          <v:shape id="_x0000_s1742" style="position:absolute;margin-left:72.15pt;margin-top:358.45pt;width:55.3pt;height:.7pt;z-index:-251801088;mso-position-horizontal-relative:page;mso-position-vertical-relative:page" coordsize="" o:spt="100" adj="0,,0" path="" filled="f" stroked="f">
            <v:stroke joinstyle="round"/>
            <v:imagedata r:id="rId288"/>
            <v:formulas/>
            <v:path o:connecttype="segments"/>
            <w10:wrap anchorx="page" anchory="page"/>
          </v:shape>
        </w:pict>
      </w:r>
      <w:r>
        <w:pict>
          <v:shape id="_x0000_s1741" style="position:absolute;margin-left:244.35pt;margin-top:303.35pt;width:67.1pt;height:.7pt;z-index:-251800064;mso-position-horizontal-relative:page;mso-position-vertical-relative:page" coordsize="" o:spt="100" adj="0,,0" path="" filled="f" stroked="f">
            <v:stroke joinstyle="round"/>
            <v:imagedata r:id="rId289"/>
            <v:formulas/>
            <v:path o:connecttype="segments"/>
            <w10:wrap anchorx="page" anchory="page"/>
          </v:shape>
        </w:pict>
      </w:r>
      <w:r>
        <w:pict>
          <v:shape id="_x0000_s1740" style="position:absolute;margin-left:69.05pt;margin-top:248.05pt;width:3.7pt;height:.7pt;z-index:-251799040;mso-position-horizontal-relative:page;mso-position-vertical-relative:page" coordsize="" o:spt="100" adj="0,,0" path="" filled="f" stroked="f">
            <v:stroke joinstyle="round"/>
            <v:imagedata r:id="rId290"/>
            <v:formulas/>
            <v:path o:connecttype="segments"/>
            <w10:wrap anchorx="page" anchory="page"/>
          </v:shape>
        </w:pict>
      </w:r>
      <w:r>
        <w:pict>
          <v:shape id="_x0000_s1739" type="#_x0000_t202" style="position:absolute;margin-left:311.1pt;margin-top:291.8pt;width:192.7pt;height:14.7pt;z-index:-2517980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 sur la partie ADIDAS et le 5 juin 2008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72.4pt;margin-top:236.6pt;width:65.85pt;height:14.7pt;z-index:-2517969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3"/>
                      <w:sz w:val="24"/>
                      <w:szCs w:val="24"/>
                    </w:rPr>
                    <w:t> 23 mai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7" style="position:absolute;margin-left:444.35pt;margin-top:303.35pt;width:55.4pt;height:.7pt;z-index:-251795968;mso-position-horizontal-relative:page;mso-position-vertical-relative:page" coordsize="" o:spt="100" adj="0,,0" path="" filled="f" stroked="f">
            <v:stroke joinstyle="round"/>
            <v:imagedata r:id="rId291"/>
            <v:formulas/>
            <v:path o:connecttype="segments"/>
            <w10:wrap anchorx="page" anchory="page"/>
          </v:shape>
        </w:pict>
      </w:r>
      <w:r>
        <w:pict>
          <v:shape id="_x0000_s1736" style="position:absolute;margin-left:72.05pt;margin-top:248.05pt;width:62.1pt;height:.7pt;z-index:-251794944;mso-position-horizontal-relative:page;mso-position-vertical-relative:page" coordsize="" o:spt="100" adj="0,,0" path="" filled="f" stroked="f">
            <v:stroke joinstyle="round"/>
            <v:imagedata r:id="rId292"/>
            <v:formulas/>
            <v:path o:connecttype="segments"/>
            <w10:wrap anchorx="page" anchory="page"/>
          </v:shape>
        </w:pict>
      </w:r>
      <w:r>
        <w:pict>
          <v:shape id="_x0000_s1735" style="position:absolute;margin-left:72.15pt;margin-top:151.45pt;width:154.8pt;height:.7pt;z-index:-251793920;mso-position-horizontal-relative:page;mso-position-vertical-relative:page" coordsize="" o:spt="100" adj="0,,0" path="" filled="f" stroked="f">
            <v:stroke joinstyle="round"/>
            <v:imagedata r:id="rId293"/>
            <v:formulas/>
            <v:path o:connecttype="segments"/>
            <w10:wrap anchorx="page" anchory="page"/>
          </v:shape>
        </w:pict>
      </w:r>
      <w:r>
        <w:pict>
          <v:shape id="_x0000_s1734" style="position:absolute;margin-left:56.45pt;margin-top:179.05pt;width:252.7pt;height:.7pt;z-index:-251792896;mso-position-horizontal-relative:page;mso-position-vertical-relative:page" coordsize="" o:spt="100" adj="0,,0" path="" filled="f" stroked="f">
            <v:stroke joinstyle="round"/>
            <v:imagedata r:id="rId294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Les membres du conseil d'administration n'ont pas eu connaissance du contenu du compromis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définitif d'arbitrage en raison de l'article 9 relatif à la confidentialité de ces clauses.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Les membres du conseil d'administration n'en ont connu le dispositif définitif qu'au moment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3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C- Le déroulement de l’arbitrage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3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Les débats devant le tribunal arbitral et la sentence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6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Un calendrier de procédure a été prévu dans le cadre du compromis d'arbitrage.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Le tribunal arbitral a tenu deux audiences de mise en état et rendues cinq ordonnances de procédure.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540"/>
        </w:tabs>
        <w:spacing w:before="86" w:after="10" w:line="270" w:lineRule="exact"/>
        <w:ind w:right="-567"/>
      </w:pPr>
      <w:r>
        <w:tab/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w w:val="97"/>
          <w:sz w:val="24"/>
          <w:szCs w:val="24"/>
        </w:rPr>
        <w:t> le conseil d'administration du CDR, s'agissant de la contribution du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Lyonnais à hauteur de 12 M€, prévoit que: « </w:t>
      </w:r>
      <w:r>
        <w:rPr>
          <w:i/>
          <w:color w:val="000000"/>
          <w:w w:val="96"/>
          <w:sz w:val="24"/>
          <w:szCs w:val="24"/>
        </w:rPr>
        <w:t>le CDR devra s'orienter vers une mise en demeure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ferme, précédant un contentieux probable en cas de refus persistant</w:t>
      </w:r>
      <w:r>
        <w:rPr>
          <w:color w:val="000000"/>
          <w:w w:val="99"/>
          <w:sz w:val="24"/>
          <w:szCs w:val="24"/>
        </w:rPr>
        <w:t> »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8852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sur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question du préjudice moral et des autres contentieux. Lors de cette dernière audience, M. Bernard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T. et M. Jean-François R. ont été entendus.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406"/>
        </w:tabs>
        <w:spacing w:before="86" w:after="10" w:line="272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lors du conseil d'administration de l'EPFR, M. Jean-François R. fait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compte rendu du déroulement de l'arbitrage et précise : « </w:t>
      </w:r>
      <w:r>
        <w:rPr>
          <w:i/>
          <w:color w:val="000000"/>
          <w:w w:val="96"/>
          <w:sz w:val="24"/>
          <w:szCs w:val="24"/>
        </w:rPr>
        <w:t>qu'il n'a aucune idée de l'issue de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procédure, que chaque partie a des arguments et que les choses peuvent s'équilibrer. Par exemple,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si le mandat a bien été exécuté du point de vue du CDR, le CDR n'a pu produire de compte rendu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écrit de son exécution, et la bonne exécution du mandat ne peut donc être établie de manière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irréfutable. Par ailleurs, les parties adverses ont fait valoir que Clinvest figurait parmi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acquéreurs des titres d'Adidas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rappelle qu'en cas de condamnation, la garantie de l'EPFR au titre des risques non chiffrables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s'appliquera. Sur la demande au Crédit Lyonnais concernant les 12M €, il indique que : « </w:t>
      </w:r>
      <w:r>
        <w:rPr>
          <w:i/>
          <w:color w:val="000000"/>
          <w:w w:val="84"/>
          <w:sz w:val="24"/>
          <w:szCs w:val="24"/>
        </w:rPr>
        <w:t>les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dirigeants du Crédit Lyonnais ont manifesté jusqu'à présent une grande réticence, confinant au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refus, par rapport à ces démarches, alors que le CDR avait proposé un accord de coopération et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d'échange d'informations, et avait insisté sur l'avantage pour le Crédit Lyonnais de sortir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définitivement d'une affaire pénible rappelant un passé douloureux ».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fait part de la proposition des liquidateurs de payer la franchise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l'accord du cabinet de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6"/>
          <w:sz w:val="24"/>
          <w:szCs w:val="24"/>
        </w:rPr>
        <w:t>M. A, administrateur, intervient et signale : « </w:t>
      </w:r>
      <w:r>
        <w:rPr>
          <w:i/>
          <w:color w:val="000000"/>
          <w:w w:val="96"/>
          <w:sz w:val="24"/>
          <w:szCs w:val="24"/>
        </w:rPr>
        <w:t>qu'après le prononcé de la sentence arbitrale,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il conviendra d'examiner la sentence arbitrale de manière très attentive quant au respect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l'autorité de la chose jugée et d'en tirer les conséquences éventuelles</w:t>
      </w:r>
      <w:r>
        <w:rPr>
          <w:color w:val="000000"/>
          <w:w w:val="99"/>
          <w:sz w:val="24"/>
          <w:szCs w:val="24"/>
        </w:rPr>
        <w:t> »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568"/>
        </w:tabs>
        <w:spacing w:before="86" w:after="10" w:line="273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, Maître Vincent G adresse un mail au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pour se plaindre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la retranscription des débats : « </w:t>
      </w:r>
      <w:r>
        <w:rPr>
          <w:i/>
          <w:color w:val="000000"/>
          <w:w w:val="96"/>
          <w:sz w:val="24"/>
          <w:szCs w:val="24"/>
        </w:rPr>
        <w:t>Le procès-verbal des audiences diffusé par le Président 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me semble d'une façon générale assez orienté et dangereux. La relation est complète lorsque cela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sert Monsieur T. ou permet de préserver à l'avance la sentence. Le versement aux liquidateurs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l'indemnité qui serait allouée au titre du préjudice moral semble conditionné au fait que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l'insuffisance d'actif ne serait pas couverte par les autres indemnités sollicitées. Autrement dit,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l'indemnisation du préjudice moral pourrait être prononcée directement au profit des époux T.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si les autres indemnités octroyées aux liquidateurs couvraient l'insuffisance d'actif. Cela n'est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conforme, ni à ce qui a été dit à l'audience, ni au libellé du mémoire en réplique des liquidateurs.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Dans tous les cas, l'indemnisation éventuelle du préjudice moral devrait être allouée aux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liquidateurs et ne revenir à Monsieur T. que dans le cadre du versement d'un éventuel boni,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une fois la liquidation clôturée pour extinction de passif. Il est assez choquant que les propos de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733" type="#_x0000_t202" style="position:absolute;margin-left:56.8pt;margin-top:167.6pt;width:88pt;height:14.7pt;z-index:-2517918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7 juillet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2" type="#_x0000_t202" style="position:absolute;margin-left:56.8pt;margin-top:98.6pt;width:91.5pt;height:14.7pt;z-index:-2517908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89"/>
                      <w:sz w:val="24"/>
                      <w:szCs w:val="24"/>
                    </w:rPr>
                    <w:t>Le  </w:t>
                  </w:r>
                  <w:r>
                    <w:rPr>
                      <w:b/>
                      <w:bCs/>
                      <w:color w:val="000000"/>
                      <w:w w:val="94"/>
                      <w:sz w:val="24"/>
                      <w:szCs w:val="24"/>
                    </w:rPr>
                    <w:t>2  juillet 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1" style="position:absolute;margin-left:72.75pt;margin-top:179.05pt;width:68pt;height:.7pt;z-index:-251789824;mso-position-horizontal-relative:page;mso-position-vertical-relative:page" coordsize="" o:spt="100" adj="0,,0" path="" filled="f" stroked="f">
            <v:stroke joinstyle="round"/>
            <v:imagedata r:id="rId295"/>
            <v:formulas/>
            <v:path o:connecttype="segments"/>
            <w10:wrap anchorx="page" anchory="page"/>
          </v:shape>
        </w:pict>
      </w:r>
      <w:r>
        <w:pict>
          <v:shape id="_x0000_s1730" style="position:absolute;margin-left:73.95pt;margin-top:110.05pt;width:70.3pt;height:.7pt;z-index:-251788800;mso-position-horizontal-relative:page;mso-position-vertical-relative:page" coordsize="" o:spt="100" adj="0,,0" path="" filled="f" stroked="f">
            <v:stroke joinstyle="round"/>
            <v:imagedata r:id="rId296"/>
            <v:formulas/>
            <v:path o:connecttype="segments"/>
            <w10:wrap anchorx="page" anchory="page"/>
          </v:shape>
        </w:pict>
      </w:r>
      <w:r>
        <w:pict>
          <v:shape id="_x0000_s1729" style="position:absolute;margin-left:56.45pt;margin-top:151.45pt;width:105.4pt;height:.7pt;z-index:-251787776;mso-position-horizontal-relative:page;mso-position-vertical-relative:page" coordsize="" o:spt="100" adj="0,,0" path="" filled="f" stroked="f">
            <v:stroke joinstyle="round"/>
            <v:imagedata r:id="rId297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6"/>
          <w:sz w:val="24"/>
          <w:szCs w:val="24"/>
        </w:rPr>
        <w:t>Monsieur T. soient relatés comme si le Tribunal arbitral se les appropriait. Enfin, les propos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du Président R. sont reproduits a minima et déformés</w:t>
      </w:r>
      <w:r>
        <w:rPr>
          <w:color w:val="000000"/>
          <w:w w:val="99"/>
          <w:sz w:val="24"/>
          <w:szCs w:val="24"/>
        </w:rPr>
        <w:t> »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3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742"/>
        </w:tabs>
        <w:spacing w:before="86" w:line="270" w:lineRule="exact"/>
        <w:ind w:right="-567"/>
      </w:pPr>
      <w:r>
        <w:tab/>
      </w:r>
      <w:r>
        <w:rPr>
          <w:color w:val="000000"/>
          <w:w w:val="94"/>
          <w:sz w:val="24"/>
          <w:szCs w:val="24"/>
        </w:rPr>
        <w:t>,  l’ordonnance  constatant  le  désistement  d’instances  des  parties  devant  la 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d’appel de renvoi est rendue.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9"/>
          <w:sz w:val="24"/>
          <w:szCs w:val="24"/>
        </w:rPr>
        <w:t>La sentence arbitrale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6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674"/>
        </w:tabs>
        <w:spacing w:before="86" w:after="10" w:line="270" w:lineRule="exact"/>
        <w:ind w:right="-567"/>
      </w:pPr>
      <w:r>
        <w:tab/>
      </w:r>
      <w:r>
        <w:rPr>
          <w:color w:val="000000"/>
          <w:w w:val="99"/>
          <w:sz w:val="24"/>
          <w:szCs w:val="24"/>
        </w:rPr>
        <w:t> le tribunal arbitral rend une première sentence et condamne le CDR à verser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mandataires  judiciaires  des  sociétés  du  groupe  T.,  la  somme  de  240  millions  d'euros</w:t>
      </w:r>
      <w:r>
        <w:rPr>
          <w:b/>
          <w:bCs/>
          <w:color w:val="000000"/>
          <w:w w:val="180"/>
          <w:sz w:val="24"/>
          <w:szCs w:val="24"/>
        </w:rPr>
        <w:t> </w:t>
      </w:r>
      <w:r>
        <w:rPr>
          <w:color w:val="000000"/>
          <w:w w:val="101"/>
          <w:sz w:val="24"/>
          <w:szCs w:val="24"/>
        </w:rPr>
        <w:t>avec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101"/>
          <w:sz w:val="24"/>
          <w:szCs w:val="24"/>
        </w:rPr>
        <w:t>intérêts au taux légal</w:t>
      </w:r>
      <w:r>
        <w:rPr>
          <w:b/>
          <w:bCs/>
          <w:color w:val="000000"/>
          <w:w w:val="130"/>
          <w:sz w:val="24"/>
          <w:szCs w:val="24"/>
        </w:rPr>
        <w:t> </w:t>
      </w:r>
      <w:r>
        <w:rPr>
          <w:color w:val="000000"/>
          <w:sz w:val="24"/>
          <w:szCs w:val="24"/>
        </w:rPr>
        <w:t>à partir du 30 novembre 1994, date du placement en redressement judiciaire </w:t>
      </w:r>
      <w:r>
        <w:br/>
      </w:r>
      <w:r>
        <w:rPr>
          <w:color w:val="000000"/>
          <w:sz w:val="24"/>
          <w:szCs w:val="24"/>
        </w:rPr>
        <w:t>des sociétés du groupe T.,  et la somme  de  45 millions au titre du préjudice moral</w:t>
      </w:r>
      <w:r>
        <w:rPr>
          <w:b/>
          <w:bCs/>
          <w:color w:val="000000"/>
          <w:w w:val="81"/>
          <w:sz w:val="24"/>
          <w:szCs w:val="24"/>
        </w:rPr>
        <w:t>,  </w:t>
      </w:r>
      <w:r>
        <w:rPr>
          <w:color w:val="000000"/>
          <w:w w:val="101"/>
          <w:sz w:val="24"/>
          <w:szCs w:val="24"/>
        </w:rPr>
        <w:t>ainsi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8,44  millions  d’euros  au  titre  des  frais  de  liquidation  (portés  définitivement  à  13  millions  par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sentence du 27 novembre 2008).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8"/>
          <w:sz w:val="24"/>
          <w:szCs w:val="24"/>
        </w:rPr>
        <w:t>Les arbitres indiquent dans la sentence que « </w:t>
      </w:r>
      <w:r>
        <w:rPr>
          <w:i/>
          <w:color w:val="000000"/>
          <w:w w:val="98"/>
          <w:sz w:val="24"/>
          <w:szCs w:val="24"/>
        </w:rPr>
        <w:t>la banque [a] manqué à son obligation de loyauté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n'informant pas BTF et GBT de la nature réelle des négociations qu'elle menait avec Monsieur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Robert LOUIS </w:t>
      </w:r>
      <w:r w:rsidR="002A2312">
        <w:rPr>
          <w:i/>
          <w:color w:val="000000"/>
          <w:w w:val="97"/>
          <w:sz w:val="24"/>
          <w:szCs w:val="24"/>
        </w:rPr>
        <w:t>D.</w:t>
      </w:r>
      <w:r>
        <w:rPr>
          <w:i/>
          <w:color w:val="000000"/>
          <w:w w:val="97"/>
          <w:sz w:val="24"/>
          <w:szCs w:val="24"/>
        </w:rPr>
        <w:t> et du montage qu'elle avait conçu et en ne communiquant pas tous les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éléments de la transaction alors que ces informations étaient déterminantes du consentement du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vendeur  »  </w:t>
      </w:r>
      <w:r>
        <w:rPr>
          <w:color w:val="000000"/>
          <w:w w:val="98"/>
          <w:sz w:val="24"/>
          <w:szCs w:val="24"/>
        </w:rPr>
        <w:t>et  que</w:t>
      </w:r>
      <w:r>
        <w:rPr>
          <w:i/>
          <w:color w:val="000000"/>
          <w:w w:val="96"/>
          <w:sz w:val="24"/>
          <w:szCs w:val="24"/>
        </w:rPr>
        <w:t> «  de  même,  la  banque  s'est  portée  contrepartie  en  prenant  un  intérêt  dans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l'acquisition des actions qu'elle était chargée de vendre et ce quelle que soit la qualification donnée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4"/>
          <w:sz w:val="24"/>
          <w:szCs w:val="24"/>
        </w:rPr>
        <w:t>au  montage  dont  il  n'est  pas  contesté  que  SDBO  et  CLINVEST étaient  les  auteurs,contrevenant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5"/>
          <w:sz w:val="24"/>
          <w:szCs w:val="24"/>
        </w:rPr>
        <w:t>ainsi  aux  dispositions  de  l'article  1596  du  Code  civil.  Il  s'ensuit  que  la  banque  a  failli  à  ses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obligations,  que  ce  soit  au  titre  de  l'obligation  de  loyauté  ou  de  l'interdiction  de  se  porter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103"/>
          <w:sz w:val="24"/>
          <w:szCs w:val="24"/>
        </w:rPr>
        <w:t>contrepartie.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Après avoir jugé que la société GBT avait bien subi un préjudice personnel du fait de l'exécution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mandat de vente qu'elle avait été autorisée à critiquer de façon définitive par la cour d'appel,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tribunal  arbitral  développe  un  raisonnement  selon  lequel,  cosignataire  du  mémorandum  et  de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101"/>
          <w:sz w:val="24"/>
          <w:szCs w:val="24"/>
        </w:rPr>
        <w:t>lettre d'engagement et propriétaire à l'époque de la vente de 99,54% du capital de BTF, la société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GBT, si elle avait été informée de l'opération « </w:t>
      </w:r>
      <w:r>
        <w:rPr>
          <w:i/>
          <w:color w:val="000000"/>
          <w:w w:val="98"/>
          <w:sz w:val="24"/>
          <w:szCs w:val="24"/>
        </w:rPr>
        <w:t>mise en place par la banque à son insu</w:t>
      </w:r>
      <w:r>
        <w:rPr>
          <w:color w:val="000000"/>
          <w:sz w:val="24"/>
          <w:szCs w:val="24"/>
        </w:rPr>
        <w:t> »,  aurait pu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8"/>
          <w:sz w:val="24"/>
          <w:szCs w:val="24"/>
        </w:rPr>
        <w:t>s'y opposer et choisir entre trois solutions «  </w:t>
      </w:r>
      <w:r>
        <w:rPr>
          <w:i/>
          <w:color w:val="000000"/>
          <w:w w:val="98"/>
          <w:sz w:val="24"/>
          <w:szCs w:val="24"/>
        </w:rPr>
        <w:t>soit de vendre directement à Monsieur Robert LOUIS </w:t>
      </w:r>
      <w:r>
        <w:rPr>
          <w:i/>
          <w:color w:val="000000"/>
          <w:sz w:val="24"/>
          <w:szCs w:val="24"/>
        </w:rPr>
        <w:t> </w:t>
      </w:r>
      <w:r>
        <w:br/>
      </w:r>
      <w:r w:rsidR="002A2312">
        <w:rPr>
          <w:i/>
          <w:color w:val="000000"/>
          <w:w w:val="97"/>
          <w:sz w:val="24"/>
          <w:szCs w:val="24"/>
        </w:rPr>
        <w:t>D.</w:t>
      </w:r>
      <w:r>
        <w:rPr>
          <w:i/>
          <w:color w:val="000000"/>
          <w:w w:val="97"/>
          <w:sz w:val="24"/>
          <w:szCs w:val="24"/>
        </w:rPr>
        <w:t> si celui-ci y avait convenance et à tout le moins lui consentir une promesse de vente, s'il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l'acceptait, en recherchant un crédit-relais que la SDBO n'était nullement dans l'obligation de lui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consentir  mais  qu'elle  pouvait  rechercher  ailleurs,  soit  négocier  un  report  d'échéance  que 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banque  n'était  pas  tenue  d'accepter;  soit  ne  pas  vendre  et  rechercher  un  crédit-relais  jusqu'à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l'introduction en</w:t>
      </w:r>
      <w:r>
        <w:rPr>
          <w:color w:val="000000"/>
          <w:sz w:val="24"/>
          <w:szCs w:val="24"/>
        </w:rPr>
        <w:t> </w:t>
      </w:r>
      <w:r>
        <w:rPr>
          <w:i/>
          <w:color w:val="000000"/>
          <w:w w:val="97"/>
          <w:sz w:val="24"/>
          <w:szCs w:val="24"/>
        </w:rPr>
        <w:t>bourse, tout en gérant les problèmes de financement d'ADIDAS. </w:t>
      </w:r>
      <w:r>
        <w:rPr>
          <w:color w:val="000000"/>
          <w:w w:val="99"/>
          <w:sz w:val="24"/>
          <w:szCs w:val="24"/>
        </w:rPr>
        <w:t>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 tribunal arbitral indique avoir examiné l'indemnisation du préjudice  « </w:t>
      </w:r>
      <w:r>
        <w:rPr>
          <w:i/>
          <w:color w:val="000000"/>
          <w:w w:val="96"/>
          <w:sz w:val="24"/>
          <w:szCs w:val="24"/>
        </w:rPr>
        <w:t>sous l'angle du manque 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gagner de la société GBT </w:t>
      </w:r>
      <w:r>
        <w:rPr>
          <w:color w:val="000000"/>
          <w:sz w:val="24"/>
          <w:szCs w:val="24"/>
        </w:rPr>
        <w:t>»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3"/>
          <w:sz w:val="24"/>
          <w:szCs w:val="24"/>
        </w:rPr>
        <w:t>S'agissant  du  préjudice  moral,  le  tribunal  relève  que  «  </w:t>
      </w:r>
      <w:r>
        <w:rPr>
          <w:i/>
          <w:color w:val="000000"/>
          <w:w w:val="92"/>
          <w:sz w:val="24"/>
          <w:szCs w:val="24"/>
        </w:rPr>
        <w:t>les  fautes  commises  par  le  CDR  dans 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1"/>
          <w:sz w:val="24"/>
          <w:szCs w:val="24"/>
        </w:rPr>
        <w:t>procédure  de  mise  en  liquidation,  l'exceptionnelle  brutalité  de  la  procédure  suivie  et 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comportements de la banque qui l'ont accompagnée et mise en oeuvre  » et, jugeant que  Monsieur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et  Madame  T.  [avaient]  fait  l'objet  durant  quatorze  années  de  liquidation  -  depuis  le  14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i/>
          <w:color w:val="000000"/>
          <w:w w:val="97"/>
          <w:sz w:val="24"/>
          <w:szCs w:val="24"/>
        </w:rPr>
        <w:t>décembre 1994 - d'une campagne, nourrie d'agissements graves, évidemment anormaux, destinés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5"/>
          <w:sz w:val="24"/>
          <w:szCs w:val="24"/>
        </w:rPr>
        <w:t>briser  chez  eux  tout  avenir  professionnel  et  toute  réputation  »  alloue  aux  liquidateurs   «  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indemnité de 45 millions d'euros en réparation d'un préjudice moral d'une très lourde gravité</w:t>
      </w:r>
      <w:r>
        <w:rPr>
          <w:color w:val="000000"/>
          <w:sz w:val="24"/>
          <w:szCs w:val="24"/>
        </w:rPr>
        <w:t> »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1"/>
          <w:sz w:val="24"/>
          <w:szCs w:val="24"/>
        </w:rPr>
        <w:t>Le Tribunal ordonne d’office l’exécution provisoire au visa des articles 1479 alinéa 1 et  515 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code de procédure civile «  </w:t>
      </w:r>
      <w:r>
        <w:rPr>
          <w:i/>
          <w:color w:val="000000"/>
          <w:w w:val="99"/>
          <w:sz w:val="24"/>
          <w:szCs w:val="24"/>
        </w:rPr>
        <w:t>compte tenu de l'ancienneté des faits et de la volonté exprimée par les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parties de mettre un terme définitif au litige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728" type="#_x0000_t202" style="position:absolute;margin-left:56.8pt;margin-top:471.2pt;width:486.3pt;height:28.5pt;z-index:-2517867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La sentence arbitrale est l’unique point à l’ordre du jour du  </w:t>
                  </w: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conseil d’administration du CDR le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17 juillet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7" type="#_x0000_t202" style="position:absolute;margin-left:56.8pt;margin-top:402.2pt;width:92.1pt;height:14.7pt;z-index:-2517857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17 juillet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6" type="#_x0000_t202" style="position:absolute;margin-left:56.8pt;margin-top:84.8pt;width:74.7pt;height:14.7pt;z-index:-2517847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101"/>
                      <w:sz w:val="24"/>
                      <w:szCs w:val="24"/>
                    </w:rPr>
                    <w:t>16/07/2008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5" type="#_x0000_t202" style="position:absolute;margin-left:56.8pt;margin-top:57.2pt;width:429.1pt;height:14.7pt;z-index:-2517836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L'exequatur de la sentence arbitrale est obtenue auprès du tribunal de commerce 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09 ju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4" style="position:absolute;margin-left:56.45pt;margin-top:496.45pt;width:72.7pt;height:.7pt;z-index:-251782656;mso-position-horizontal-relative:page;mso-position-vertical-relative:page" coordsize="" o:spt="100" adj="0,,0" path="" filled="f" stroked="f">
            <v:stroke joinstyle="round"/>
            <v:imagedata r:id="rId298"/>
            <v:formulas/>
            <v:path o:connecttype="segments"/>
            <w10:wrap anchorx="page" anchory="page"/>
          </v:shape>
        </w:pict>
      </w:r>
      <w:r>
        <w:pict>
          <v:shape id="_x0000_s1723" style="position:absolute;margin-left:72.15pt;margin-top:413.65pt;width:72.7pt;height:.7pt;z-index:-251781632;mso-position-horizontal-relative:page;mso-position-vertical-relative:page" coordsize="" o:spt="100" adj="0,,0" path="" filled="f" stroked="f">
            <v:stroke joinstyle="round"/>
            <v:imagedata r:id="rId299"/>
            <v:formulas/>
            <v:path o:connecttype="segments"/>
            <w10:wrap anchorx="page" anchory="page"/>
          </v:shape>
        </w:pict>
      </w:r>
      <w:r>
        <w:pict>
          <v:shape id="_x0000_s1722" style="position:absolute;margin-left:72.15pt;margin-top:96.25pt;width:55.3pt;height:.7pt;z-index:-251780608;mso-position-horizontal-relative:page;mso-position-vertical-relative:page" coordsize="" o:spt="100" adj="0,,0" path="" filled="f" stroked="f">
            <v:stroke joinstyle="round"/>
            <v:imagedata r:id="rId300"/>
            <v:formulas/>
            <v:path o:connecttype="segments"/>
            <w10:wrap anchorx="page" anchory="page"/>
          </v:shape>
        </w:pict>
      </w:r>
      <w:r>
        <w:pict>
          <v:shape id="_x0000_s1721" style="position:absolute;margin-left:455.35pt;margin-top:68.65pt;width:26.4pt;height:.7pt;z-index:-251779584;mso-position-horizontal-relative:page;mso-position-vertical-relative:page" coordsize="" o:spt="100" adj="0,,0" path="" filled="f" stroked="f">
            <v:stroke joinstyle="round"/>
            <v:imagedata r:id="rId301"/>
            <v:formulas/>
            <v:path o:connecttype="segments"/>
            <w10:wrap anchorx="page" anchory="page"/>
          </v:shape>
        </w:pict>
      </w:r>
      <w:r>
        <w:pict>
          <v:shape id="_x0000_s1720" type="#_x0000_t202" style="position:absolute;margin-left:481.5pt;margin-top:57.2pt;width:7.75pt;height:14.7pt;z-index:-2517785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88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9" style="position:absolute;margin-left:481.05pt;margin-top:68.65pt;width:4pt;height:.7pt;z-index:-251777536;mso-position-horizontal-relative:page;mso-position-vertical-relative:page" coordsize="" o:spt="100" adj="0,,0" path="" filled="f" stroked="f">
            <v:stroke joinstyle="round"/>
            <v:imagedata r:id="rId302"/>
            <v:formulas/>
            <v:path o:connecttype="segments"/>
            <w10:wrap anchorx="page" anchory="page"/>
          </v:shape>
        </w:pict>
      </w:r>
      <w:r>
        <w:pict>
          <v:shape id="_x0000_s1718" style="position:absolute;margin-left:484.35pt;margin-top:68.65pt;width:43.7pt;height:.7pt;z-index:-251776512;mso-position-horizontal-relative:page;mso-position-vertical-relative:page" coordsize="" o:spt="100" adj="0,,0" path="" filled="f" stroked="f">
            <v:stroke joinstyle="round"/>
            <v:imagedata r:id="rId303"/>
            <v:formulas/>
            <v:path o:connecttype="segments"/>
            <w10:wrap anchorx="page" anchory="page"/>
          </v:shape>
        </w:pict>
      </w:r>
      <w:r>
        <w:pict>
          <v:shape id="_x0000_s1717" type="#_x0000_t202" style="position:absolute;margin-left:527.7pt;margin-top:57.2pt;width:7.5pt;height:14.7pt;z-index:-2517754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3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6" style="position:absolute;margin-left:527.35pt;margin-top:68.65pt;width:3.7pt;height:.7pt;z-index:-251774464;mso-position-horizontal-relative:page;mso-position-vertical-relative:page" coordsize="" o:spt="100" adj="0,,0" path="" filled="f" stroked="f">
            <v:stroke joinstyle="round"/>
            <v:imagedata r:id="rId304"/>
            <v:formulas/>
            <v:path o:connecttype="segments"/>
            <w10:wrap anchorx="page" anchory="page"/>
          </v:shape>
        </w:pict>
      </w:r>
      <w:r>
        <w:pict>
          <v:shape id="_x0000_s1715" style="position:absolute;margin-left:56.45pt;margin-top:386.05pt;width:187.8pt;height:.7pt;z-index:-251773440;mso-position-horizontal-relative:page;mso-position-vertical-relative:page" coordsize="" o:spt="100" adj="0,,0" path="" filled="f" stroked="f">
            <v:stroke joinstyle="round"/>
            <v:imagedata r:id="rId305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2"/>
          <w:sz w:val="24"/>
          <w:szCs w:val="24"/>
        </w:rPr>
        <w:t> llet 2008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78" w:bottom="0" w:left="9694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406"/>
        </w:tabs>
        <w:spacing w:before="86" w:after="10" w:line="272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l'APE rédige une note intitulée : « </w:t>
      </w:r>
      <w:r>
        <w:rPr>
          <w:i/>
          <w:color w:val="000000"/>
          <w:w w:val="97"/>
          <w:sz w:val="24"/>
          <w:szCs w:val="24"/>
        </w:rPr>
        <w:t>Sentence arbitrale dans le dossier T. </w:t>
      </w:r>
      <w:r>
        <w:rPr>
          <w:color w:val="000000"/>
          <w:sz w:val="24"/>
          <w:szCs w:val="24"/>
        </w:rPr>
        <w:t>» </w:t>
      </w:r>
      <w:r>
        <w:br/>
      </w:r>
      <w:r>
        <w:rPr>
          <w:color w:val="000000"/>
          <w:w w:val="97"/>
          <w:sz w:val="24"/>
          <w:szCs w:val="24"/>
        </w:rPr>
        <w:t>Il est mentionné que : « </w:t>
      </w:r>
      <w:r>
        <w:rPr>
          <w:i/>
          <w:color w:val="000000"/>
          <w:w w:val="96"/>
          <w:sz w:val="24"/>
          <w:szCs w:val="24"/>
        </w:rPr>
        <w:t>la sentence rendue par le tribunal arbitral dans le dossier T. est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particulièrement favorable aux liquidateurs et aux époux T., au regard de l'historique du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dossier ».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12"/>
        </w:tabs>
        <w:spacing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Il est exposé qu'ont été retenues la violation de l'obligation de loyauté du mandataire SDBO à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l'égard du mandant GBT et la violation par le Crédit Lyonnais de se porter contrepartie et que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montant total de la condamnation devrait être compris entre  289M€ et 405M€ (- 87M€ au titre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créances T./CDR)</w:t>
      </w:r>
      <w:r>
        <w:rPr>
          <w:i/>
          <w:color w:val="000000"/>
          <w:sz w:val="24"/>
          <w:szCs w:val="24"/>
        </w:rPr>
        <w:t>.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Le CDR devra verser l'intégralité de ce montant aux liquidateurs qui l'inscriront à l'actif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liquidation. Le montant de la liquidation devrait couvrir largement l'intégralité du passif (cf bilan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liquidation annexé au compromis d'arbitrage).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La note conclut que : «</w:t>
      </w:r>
      <w:r>
        <w:rPr>
          <w:i/>
          <w:color w:val="000000"/>
          <w:w w:val="101"/>
          <w:sz w:val="24"/>
          <w:szCs w:val="24"/>
        </w:rPr>
        <w:t> 1-</w:t>
      </w:r>
      <w:r>
        <w:rPr>
          <w:color w:val="000000"/>
          <w:sz w:val="24"/>
          <w:szCs w:val="24"/>
        </w:rPr>
        <w:t> </w:t>
      </w:r>
      <w:r>
        <w:rPr>
          <w:i/>
          <w:color w:val="000000"/>
          <w:w w:val="96"/>
          <w:sz w:val="24"/>
          <w:szCs w:val="24"/>
        </w:rPr>
        <w:t>L'ampleur de la condamnation au regard de la position très solide, sur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terrain du droit, dans laquelle se trouvait le CDR à la sortie de la Cour de cassation, invite à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étudier avec attention les différentes voies de recours. 2- En tout état de cause, la sentence peut être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rendue exécutoire à tout moment par les liquidateurs et le CDR devra alors s'acquitter du montant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la condamnation. 3- Le contentieux Adidas constitue un « risque non chiffrable» garanti par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l'EPFR qui devra donc verser le montant de la condamnation au CDR. 4- Des minoritaires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CEDP et leur représentant se sont manifestés à l'arbitrage et auprès du Ministre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i/>
          <w:color w:val="000000"/>
          <w:w w:val="98"/>
          <w:sz w:val="24"/>
          <w:szCs w:val="24"/>
        </w:rPr>
        <w:t>La question du recours en annulation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95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754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rédige une première note sur les chances d'obtenir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annulation de la sentence arbitrale : « </w:t>
      </w:r>
      <w:r>
        <w:rPr>
          <w:i/>
          <w:color w:val="000000"/>
          <w:w w:val="96"/>
          <w:sz w:val="24"/>
          <w:szCs w:val="24"/>
        </w:rPr>
        <w:t>Je suis a priori dubitatif sur la possibilité de bâtir des moyens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d'annulation sérieux, eu égard aux conditions très restrictives dans lesquelles un tel recours nous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est ouvert.</w:t>
      </w:r>
      <w:r>
        <w:rPr>
          <w:color w:val="000000"/>
          <w:sz w:val="24"/>
          <w:szCs w:val="24"/>
        </w:rPr>
        <w:t> »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. Le CDR a jusqu’au 16 août 2008 pour déposer un recours devant la cour d’appel.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33" w:bottom="0" w:left="257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 est  remis  aux  administrateurs  les  notes  du  cabinet 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 &amp;  </w:t>
      </w:r>
      <w:r w:rsidR="007111D4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 et  du  cabinet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 Il en résulte que les chances de succès d'un recours en annulation sont minces.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résume la sentence en précisant : « </w:t>
      </w:r>
      <w:r>
        <w:rPr>
          <w:i/>
          <w:color w:val="000000"/>
          <w:w w:val="96"/>
          <w:sz w:val="24"/>
          <w:szCs w:val="24"/>
        </w:rPr>
        <w:t>que le tribunal écarte les demandes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de la partie adverse fondées sur le soutien abusif et sur la rupture abusive de crédits.</w:t>
      </w:r>
      <w:r>
        <w:rPr>
          <w:color w:val="000000"/>
          <w:w w:val="99"/>
          <w:sz w:val="24"/>
          <w:szCs w:val="24"/>
        </w:rPr>
        <w:t> </w:t>
      </w:r>
      <w:r>
        <w:rPr>
          <w:i/>
          <w:color w:val="000000"/>
          <w:w w:val="94"/>
          <w:sz w:val="24"/>
          <w:szCs w:val="24"/>
        </w:rPr>
        <w:t>Mais il retient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la responsabilité du CDR, représentant les banques SDBO et Clinvest, à raison de la vente d'Adidas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en 1992-93. Le tribunal analyse le mandat de vente accordé par BTF à SDBO indissociable du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mémorandum auquel GBT était partie ; le tribunal retient deux fautes à l'encontre des banques :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manquement au devoir de loyauté du mandataire, et une violation de l'interdiction de se porter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contrepartie, découlant de l'article 1596 du Code civil. En plus du préjudice matériel estimé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240M€ accordé à GBT, le tribunal retient un préjudice moral en faveur des époux T. : les fautes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la banque se sont accompagnées d'une « exceptionnelle brutalité » des procédures suivies, et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banque a activement œuvré à la mise en liquidation judiciaire des époux T. ce qui justifie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l'octroi d'un préjudice de 45M€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Des débats s'ensuivent sur les suites à donner à cette affaire. Les administrateurs considèrent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indemnités accordées aux époux T. comme « </w:t>
      </w:r>
      <w:r>
        <w:rPr>
          <w:i/>
          <w:color w:val="000000"/>
          <w:w w:val="101"/>
          <w:sz w:val="24"/>
          <w:szCs w:val="24"/>
        </w:rPr>
        <w:t>extravagantes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S'agissant de la sentence arbitrale,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expose que seul le problème relatif au  respect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la mission conférée aux arbitres pourrait être théoriquement envisagé dans le cadre d'un éventuel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6" w:bottom="0" w:left="1136" w:header="720" w:footer="720" w:gutter="0"/>
          <w:cols w:space="720"/>
        </w:sectPr>
      </w:pPr>
    </w:p>
    <w:p w:rsidR="00A71F96" w:rsidRDefault="00BA2B3F">
      <w:pPr>
        <w:tabs>
          <w:tab w:val="left" w:pos="4878"/>
        </w:tabs>
        <w:spacing w:after="10" w:line="265" w:lineRule="exact"/>
        <w:ind w:right="-567"/>
      </w:pPr>
      <w:r>
        <w:lastRenderedPageBreak/>
        <w:pict>
          <v:shape id="_x0000_s1714" type="#_x0000_t202" style="position:absolute;margin-left:56.8pt;margin-top:747.2pt;width:308.2pt;height:14.7pt;z-index:-2517724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Lors du conseil d'administration du CDR du 24 juillet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3" type="#_x0000_t202" style="position:absolute;margin-left:56.8pt;margin-top:705.8pt;width:92.8pt;height:14.7pt;z-index:-2517713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Le 23 juillet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2" type="#_x0000_t202" style="position:absolute;margin-left:56.8pt;margin-top:636.8pt;width:160.5pt;height:14.7pt;z-index:-2517703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Dans sa note du 23 juillet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1" type="#_x0000_t202" style="position:absolute;margin-left:56.8pt;margin-top:485pt;width:158.4pt;height:14.7pt;z-index:-2517693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Du 23 juillet au 27 juillet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0" type="#_x0000_t202" style="position:absolute;margin-left:56.8pt;margin-top:402.2pt;width:253.8pt;height:14.7pt;z-index:-2517683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Dans un mémorandum en date du 23 juillet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9" type="#_x0000_t202" style="position:absolute;margin-left:56.8pt;margin-top:264.2pt;width:151.1pt;height:14.7pt;z-index:-2517672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Dans une note du 22/07/2008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8" type="#_x0000_t202" style="position:absolute;margin-left:56.8pt;margin-top:57.2pt;width:248.35pt;height:14.7pt;z-index:-251766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recours, le moyen le plus sérieux étant fondé sur le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7" style="position:absolute;margin-left:288.25pt;margin-top:758.65pt;width:72.7pt;height:.7pt;z-index:-251765248;mso-position-horizontal-relative:page;mso-position-vertical-relative:page" coordsize="" o:spt="100" adj="0,,0" path="" filled="f" stroked="f">
            <v:stroke joinstyle="round"/>
            <v:imagedata r:id="rId306"/>
            <v:formulas/>
            <v:path o:connecttype="segments"/>
            <w10:wrap anchorx="page" anchory="page"/>
          </v:shape>
        </w:pict>
      </w:r>
      <w:r>
        <w:pict>
          <v:shape id="_x0000_s1706" style="position:absolute;margin-left:72.85pt;margin-top:717.25pt;width:72.7pt;height:.7pt;z-index:-251764224;mso-position-horizontal-relative:page;mso-position-vertical-relative:page" coordsize="" o:spt="100" adj="0,,0" path="" filled="f" stroked="f">
            <v:stroke joinstyle="round"/>
            <v:imagedata r:id="rId307"/>
            <v:formulas/>
            <v:path o:connecttype="segments"/>
            <w10:wrap anchorx="page" anchory="page"/>
          </v:shape>
        </w:pict>
      </w:r>
      <w:r>
        <w:pict>
          <v:shape id="_x0000_s1705" style="position:absolute;margin-left:140.55pt;margin-top:648.25pt;width:72.7pt;height:.7pt;z-index:-251763200;mso-position-horizontal-relative:page;mso-position-vertical-relative:page" coordsize="" o:spt="100" adj="0,,0" path="" filled="f" stroked="f">
            <v:stroke joinstyle="round"/>
            <v:imagedata r:id="rId308"/>
            <v:formulas/>
            <v:path o:connecttype="segments"/>
            <w10:wrap anchorx="page" anchory="page"/>
          </v:shape>
        </w:pict>
      </w:r>
      <w:r>
        <w:pict>
          <v:shape id="_x0000_s1704" style="position:absolute;margin-left:56.45pt;margin-top:496.45pt;width:157.7pt;height:.7pt;z-index:-251762176;mso-position-horizontal-relative:page;mso-position-vertical-relative:page" coordsize="" o:spt="100" adj="0,,0" path="" filled="f" stroked="f">
            <v:stroke joinstyle="round"/>
            <v:imagedata r:id="rId309"/>
            <v:formulas/>
            <v:path o:connecttype="segments"/>
            <w10:wrap anchorx="page" anchory="page"/>
          </v:shape>
        </w:pict>
      </w:r>
      <w:r>
        <w:pict>
          <v:shape id="_x0000_s1703" style="position:absolute;margin-left:233.85pt;margin-top:413.65pt;width:72.7pt;height:.7pt;z-index:-251761152;mso-position-horizontal-relative:page;mso-position-vertical-relative:page" coordsize="" o:spt="100" adj="0,,0" path="" filled="f" stroked="f">
            <v:stroke joinstyle="round"/>
            <v:imagedata r:id="rId310"/>
            <v:formulas/>
            <v:path o:connecttype="segments"/>
            <w10:wrap anchorx="page" anchory="page"/>
          </v:shape>
        </w:pict>
      </w:r>
      <w:r>
        <w:pict>
          <v:shape id="_x0000_s1702" style="position:absolute;margin-left:148.55pt;margin-top:275.65pt;width:55.3pt;height:.7pt;z-index:-251760128;mso-position-horizontal-relative:page;mso-position-vertical-relative:page" coordsize="" o:spt="100" adj="0,,0" path="" filled="f" stroked="f">
            <v:stroke joinstyle="round"/>
            <v:imagedata r:id="rId311"/>
            <v:formulas/>
            <v:path o:connecttype="segments"/>
            <w10:wrap anchorx="page" anchory="page"/>
          </v:shape>
        </w:pict>
      </w:r>
      <w:r>
        <w:pict>
          <v:shape id="_x0000_s1701" style="position:absolute;margin-left:300.6pt;margin-top:57.7pt;width:2.8pt;height:12.6pt;z-index:-251759104;mso-position-horizontal-relative:page;mso-position-vertical-relative:page" coordsize="" o:spt="100" adj="0,,0" path="" filled="f" stroked="f">
            <v:stroke joinstyle="round"/>
            <v:imagedata r:id="rId312"/>
            <v:formulas/>
            <v:path o:connecttype="segments"/>
            <w10:wrap anchorx="page" anchory="page"/>
          </v:shape>
        </w:pict>
      </w:r>
      <w:r>
        <w:tab/>
      </w:r>
      <w:r>
        <w:rPr>
          <w:color w:val="000000"/>
          <w:w w:val="93"/>
          <w:sz w:val="22"/>
          <w:szCs w:val="22"/>
        </w:rPr>
        <w:t> </w:t>
      </w:r>
      <w:r>
        <w:rPr>
          <w:color w:val="000000"/>
          <w:w w:val="97"/>
          <w:sz w:val="24"/>
          <w:szCs w:val="24"/>
        </w:rPr>
        <w:t>non respect de la chose jugée.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6"/>
          <w:sz w:val="24"/>
          <w:szCs w:val="24"/>
        </w:rPr>
        <w:t>S'agissant de la détermination des indemnités,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indique que le tribunal ne s'est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fondé sur la perte de chance mais a apprécié souverainement le préjudice à 240 millions d'euros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regard du préjudice retenu par les liquidateurs de l'ordre de 20 % sur le manque à gagner et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référence aux créances de 190 millions d'euros détenues par l'État sur le groupe.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S'agissant du préjudice moral, le raisonnement ne semble pas attaquable, selon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car il est le résultat d'une appréciation souveraine du tribunal.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administrateurs s'étonnent du montant de 45 M€ en rappelant que le préjudice moral est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général compris entre 0,5 et 1 M€.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souligne que ce montant ne constitue pas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motif d'annulation et qu'en outre il se situe en dessous du plafond de la demande qui était de 50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millions d'euros. Il ajoute ailleurs que la cour d'appel ne réforme pas toujours l'évaluation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préjudice dans un sens minorant.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934"/>
        </w:tabs>
        <w:spacing w:before="86" w:after="10" w:line="273" w:lineRule="exact"/>
        <w:ind w:right="-567"/>
      </w:pPr>
      <w:r>
        <w:tab/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w w:val="97"/>
          <w:sz w:val="24"/>
          <w:szCs w:val="24"/>
        </w:rPr>
        <w:t>intitulée : « </w:t>
      </w:r>
      <w:r>
        <w:rPr>
          <w:i/>
          <w:color w:val="000000"/>
          <w:w w:val="96"/>
          <w:sz w:val="24"/>
          <w:szCs w:val="24"/>
        </w:rPr>
        <w:t>sentence arbitrale et opportunité d'un recours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annulation </w:t>
      </w:r>
      <w:r>
        <w:rPr>
          <w:color w:val="000000"/>
          <w:w w:val="97"/>
          <w:sz w:val="24"/>
          <w:szCs w:val="24"/>
        </w:rPr>
        <w:t>», l'APE mentionne que les analyses de la sentence réalisées par les avocats du CDR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 jour tendent à montrer que la probabilité d'une annulation de la sentence est limitée mais que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lourdeur de la condamnation et les critiques qui peuvent être formulées à l'encontre de la sentence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pourraient motiver la formation d'un recours. Elle ajoute que : « </w:t>
      </w:r>
      <w:r>
        <w:rPr>
          <w:i/>
          <w:color w:val="000000"/>
          <w:w w:val="95"/>
          <w:sz w:val="24"/>
          <w:szCs w:val="24"/>
        </w:rPr>
        <w:t>Les modalités d'exécution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provisoire de la sentence font l'objet de discussions exploratoires à ce stade. La mise en jeu de la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garantie de l'EPFR pourra s'effectuer par tirage sur l'emprunt Crédit Lyonnais. Par ailleurs,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PDG du CDR envisage de mettre en demeure le Crédit Lyonnais de verser les 12 M€ dus en cas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condamnation du CDR dans ce dossier »</w:t>
      </w: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4988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sur la procédure post-sentence, le cabinet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&amp; </w:t>
      </w:r>
      <w:r w:rsidR="007111D4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 souligne que : « </w:t>
      </w:r>
      <w:r>
        <w:rPr>
          <w:i/>
          <w:color w:val="000000"/>
          <w:w w:val="96"/>
          <w:sz w:val="24"/>
          <w:szCs w:val="24"/>
        </w:rPr>
        <w:t>le CDR a jusqu'au 16 août 2008 pour déposer un recours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en annulation devant la cour d'appel (délai à prévoir avant la décision : 18 mois) ; l'éventuel arrêt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rendue par la cour d'appel pourrait faire l'objet d'un pourvoi en cassation, un recours en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annulation n'aurait pas d'effet suspensif sur l'exécution provisoire de la sentence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140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des consultations sont demandées sur les chances d'obtenir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annulation de la sentence arbitrale auprès de différents avocats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- Maître </w:t>
      </w:r>
      <w:r w:rsidR="006B4C24">
        <w:rPr>
          <w:color w:val="000000"/>
          <w:w w:val="96"/>
          <w:sz w:val="24"/>
          <w:szCs w:val="24"/>
        </w:rPr>
        <w:t>S.</w:t>
      </w:r>
      <w:r>
        <w:rPr>
          <w:color w:val="000000"/>
          <w:w w:val="96"/>
          <w:sz w:val="24"/>
          <w:szCs w:val="24"/>
        </w:rPr>
        <w:t> (revenant sur sa précédente note) considère que : « </w:t>
      </w:r>
      <w:r>
        <w:rPr>
          <w:i/>
          <w:color w:val="000000"/>
          <w:w w:val="95"/>
          <w:sz w:val="24"/>
          <w:szCs w:val="24"/>
        </w:rPr>
        <w:t>le CDR dispose d'un moyen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d'annulation sérieux : atteinte à l'autorité de la chose jugée par la plus Haute autorité judiciaire,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accompagnée au surplus d'appréciations péremptoires et d'erreurs de fait et de droit dans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1"/>
          <w:sz w:val="24"/>
          <w:szCs w:val="24"/>
        </w:rPr>
        <w:t>sentence</w:t>
      </w:r>
      <w:r>
        <w:rPr>
          <w:color w:val="000000"/>
          <w:w w:val="94"/>
          <w:sz w:val="24"/>
          <w:szCs w:val="24"/>
        </w:rPr>
        <w:t>. »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- Maître </w:t>
      </w:r>
      <w:r w:rsidR="006B4C24">
        <w:rPr>
          <w:color w:val="000000"/>
          <w:w w:val="96"/>
          <w:sz w:val="24"/>
          <w:szCs w:val="24"/>
        </w:rPr>
        <w:t>S.</w:t>
      </w:r>
      <w:r>
        <w:rPr>
          <w:color w:val="000000"/>
          <w:w w:val="96"/>
          <w:sz w:val="24"/>
          <w:szCs w:val="24"/>
        </w:rPr>
        <w:t>  conclut : «</w:t>
      </w:r>
      <w:r>
        <w:rPr>
          <w:i/>
          <w:color w:val="000000"/>
          <w:w w:val="96"/>
          <w:sz w:val="24"/>
          <w:szCs w:val="24"/>
        </w:rPr>
        <w:t> Je ne peux être que très réservé quant aux chances de succès d'un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recours en annulation contre la sentence du 7 juillet dernier, fondé sur la méconnaissance de la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chose jugée par le tribunal même si la sentence n'est pas exempte de critiques possibles, liées à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lecture faite par les arbitres de la décision de la cour d'appel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122"/>
        </w:tabs>
        <w:spacing w:before="86" w:after="10" w:line="272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l'APE évoque la nouvelle note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qui, revenant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sur sa précédente note, considère que les chances de succès d'un recours en annulation sont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sérieuses. L'APE, qui recommandait déjà le recours dans sa note du 22 juillet, alors que les chances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de succès apparaissaient très faibles, ne peut que réitérer sa recommandation.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768"/>
        </w:tabs>
        <w:spacing w:before="86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M. Jean-François R. adresse une lettre de mise en demeure au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Lyonnais aux fins de paiement des 12 millions d'euros.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6076"/>
        </w:tabs>
        <w:spacing w:before="86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 portant sur les suites de la sentence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arbitrale, M. Jean-François R. précise qu'il est prévu par le tribunal arbitral de tenir deux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0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700" type="#_x0000_t202" style="position:absolute;margin-left:56.8pt;margin-top:719.6pt;width:375.65pt;height:14.7pt;z-index:-2517580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5"/>
                      <w:sz w:val="24"/>
                      <w:szCs w:val="24"/>
                    </w:rPr>
                    <w:t>Par délibération  du  même  jour,  le  conseil  d’administration  de  l’EPFR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127.5pt;margin-top:374.6pt;width:39.85pt;height:14.7pt;z-index:-2517570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4"/>
                      <w:sz w:val="24"/>
                      <w:szCs w:val="24"/>
                    </w:rPr>
                    <w:t>2008,  l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56.8pt;margin-top:374.6pt;width:71pt;height:14.7pt;z-index:-2517560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1"/>
                      <w:sz w:val="24"/>
                      <w:szCs w:val="24"/>
                    </w:rPr>
                    <w:t>Le  28  juillet 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56.8pt;margin-top:319.4pt;width:92.8pt;height:14.7pt;z-index:-2517550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Le 28 juillet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56.8pt;margin-top:222.8pt;width:213.8pt;height:14.7pt;z-index:-251753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Dans un mémorandum du 28 juillet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5" style="position:absolute;margin-left:56.45pt;margin-top:731.05pt;width:372pt;height:.7pt;z-index:-251752960;mso-position-horizontal-relative:page;mso-position-vertical-relative:page" coordsize="" o:spt="100" adj="0,,0" path="" filled="f" stroked="f">
            <v:stroke joinstyle="round"/>
            <v:imagedata r:id="rId313"/>
            <v:formulas/>
            <v:path o:connecttype="segments"/>
            <w10:wrap anchorx="page" anchory="page"/>
          </v:shape>
        </w:pict>
      </w:r>
      <w:r>
        <w:pict>
          <v:shape id="_x0000_s1694" style="position:absolute;margin-left:74.85pt;margin-top:386.05pt;width:88.3pt;height:.7pt;z-index:-251751936;mso-position-horizontal-relative:page;mso-position-vertical-relative:page" coordsize="" o:spt="100" adj="0,,0" path="" filled="f" stroked="f">
            <v:stroke joinstyle="round"/>
            <v:imagedata r:id="rId314"/>
            <v:formulas/>
            <v:path o:connecttype="segments"/>
            <w10:wrap anchorx="page" anchory="page"/>
          </v:shape>
        </w:pict>
      </w:r>
      <w:r>
        <w:pict>
          <v:shape id="_x0000_s1693" style="position:absolute;margin-left:72.85pt;margin-top:330.85pt;width:72.7pt;height:.7pt;z-index:-251750912;mso-position-horizontal-relative:page;mso-position-vertical-relative:page" coordsize="" o:spt="100" adj="0,,0" path="" filled="f" stroked="f">
            <v:stroke joinstyle="round"/>
            <v:imagedata r:id="rId315"/>
            <v:formulas/>
            <v:path o:connecttype="segments"/>
            <w10:wrap anchorx="page" anchory="page"/>
          </v:shape>
        </w:pict>
      </w:r>
      <w:r>
        <w:pict>
          <v:shape id="_x0000_s1692" style="position:absolute;margin-left:193.85pt;margin-top:234.25pt;width:72.7pt;height:.7pt;z-index:-251749888;mso-position-horizontal-relative:page;mso-position-vertical-relative:page" coordsize="" o:spt="100" adj="0,,0" path="" filled="f" stroked="f">
            <v:stroke joinstyle="round"/>
            <v:imagedata r:id="rId316"/>
            <v:formulas/>
            <v:path o:connecttype="segments"/>
            <w10:wrap anchorx="page" anchory="page"/>
          </v:shape>
        </w:pict>
      </w:r>
      <w:r>
        <w:pict>
          <v:shape id="_x0000_s1691" type="#_x0000_t202" style="position:absolute;margin-left:162.8pt;margin-top:374.6pt;width:190.3pt;height:14.7pt;z-index:-2517488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3"/>
                      <w:sz w:val="24"/>
                      <w:szCs w:val="24"/>
                    </w:rPr>
                    <w:t> e  conseil  d'administration  du  CDR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0" style="position:absolute;margin-left:162.45pt;margin-top:386.05pt;width:186.5pt;height:.7pt;z-index:-251747840;mso-position-horizontal-relative:page;mso-position-vertical-relative:page" coordsize="" o:spt="100" adj="0,,0" path="" filled="f" stroked="f">
            <v:stroke joinstyle="round"/>
            <v:imagedata r:id="rId317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audiences : le 26 septembre sur l'examen de l'assiette des intérêts et le 4 novembre, pour examiner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l'impact du traitement fiscal de l'indemnisation.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S'agissant du recours en annulation, MM.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et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considèrent que le tribunal arbitral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s'est placé sur le registre de l'émotion pour l'indemnité au titre du préjudice moral et a donc jugé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plus en équité qu'en droit.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fait valoir que, selon lui, les chances d'un recours en annulation sont très faibles,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malgré la 2ème note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et rappelle que ce dernier était très dubitatif dans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première note.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souligne que les éléments de contexte doivent être appréciés en dehors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la sentence elle-même : concessions éventuelles des parties adverses, représailles en cas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recours, hostilité de la cour d'appel de Paris contre 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4188"/>
        </w:tabs>
        <w:spacing w:before="86" w:after="10" w:line="272" w:lineRule="exact"/>
        <w:ind w:right="-567"/>
      </w:pPr>
      <w:r>
        <w:tab/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w w:val="96"/>
          <w:sz w:val="24"/>
          <w:szCs w:val="24"/>
        </w:rPr>
        <w:t> le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&amp; </w:t>
      </w:r>
      <w:r w:rsidR="007111D4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 analyse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jurisprudence de la cour d'appel de Paris et de la Cour de cassation en matière de recours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annulation. Il s'avère que le contrôle de la cour d'appel de Paris est de manière générale limité. Sur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les recours fondés sur la violation de l'autorité de la chose jugée, la jurisprudence offre peu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d'exemples d'annulation : la Cour de cassation réaffirmant que le juge de l'annulation ne peut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procéder à un contrôle du fond de la sentence et de la pertinence de sa solution.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768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donne pour instruction aux administrateurs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représentant l'Etat au conseil d'administration de l'EPFR de se prononcer contre un recours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annulation de la 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5838"/>
        </w:tabs>
        <w:spacing w:before="86" w:after="10" w:line="270" w:lineRule="exact"/>
        <w:ind w:right="-567"/>
      </w:pPr>
      <w:r>
        <w:tab/>
      </w:r>
      <w:r>
        <w:rPr>
          <w:color w:val="000000"/>
          <w:w w:val="98"/>
          <w:sz w:val="24"/>
          <w:szCs w:val="24"/>
        </w:rPr>
        <w:t> renonce à  tout  recours  en  annulation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contre la sentence arbitrale, seuls MM.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et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votent contre ce renoncement.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commence par rappeler les notes des avocats et l'absence de consensus.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Maîtres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et </w:t>
      </w:r>
      <w:r w:rsidR="006B4C24">
        <w:rPr>
          <w:color w:val="000000"/>
          <w:w w:val="96"/>
          <w:sz w:val="24"/>
          <w:szCs w:val="24"/>
        </w:rPr>
        <w:t>S.</w:t>
      </w:r>
      <w:r>
        <w:rPr>
          <w:color w:val="000000"/>
          <w:w w:val="96"/>
          <w:sz w:val="24"/>
          <w:szCs w:val="24"/>
        </w:rPr>
        <w:t> sont défavorables à un recours, Maîtres </w:t>
      </w:r>
      <w:r w:rsidR="006B4C24">
        <w:rPr>
          <w:color w:val="000000"/>
          <w:w w:val="96"/>
          <w:sz w:val="24"/>
          <w:szCs w:val="24"/>
        </w:rPr>
        <w:t>S.</w:t>
      </w:r>
      <w:r>
        <w:rPr>
          <w:color w:val="000000"/>
          <w:w w:val="96"/>
          <w:sz w:val="24"/>
          <w:szCs w:val="24"/>
        </w:rPr>
        <w:t> et M. sont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favorables à un recours. Les administrateurs s'étonnent de la position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Jean-François R. rappelle les concessions offertes par la partie adverse en cas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renoncement au recours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- plafonnement des frais de liquidation à 15M€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- renoncement à la majoration fiscale sur les 240M€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plafonnement des intérêts légaux sur les 240M€ à 105M€ (demande initiale : 116M€)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confirmation de la francise des 12M€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MM.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et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expliquent que, dans le doute, même s'il n'y a pas de certitude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d'obtenir l'annulation, mais du moment qu'il subsiste une chance d'y parvenir, il convient de saisir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9"/>
          <w:sz w:val="24"/>
          <w:szCs w:val="24"/>
        </w:rPr>
        <w:t>juge de l'annulation.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M. </w:t>
      </w:r>
      <w:r w:rsidR="00105083">
        <w:rPr>
          <w:color w:val="000000"/>
          <w:w w:val="96"/>
          <w:sz w:val="24"/>
          <w:szCs w:val="24"/>
        </w:rPr>
        <w:t>F.</w:t>
      </w:r>
      <w:r>
        <w:rPr>
          <w:color w:val="000000"/>
          <w:w w:val="96"/>
          <w:sz w:val="24"/>
          <w:szCs w:val="24"/>
        </w:rPr>
        <w:t> considère que la note de Maître </w:t>
      </w:r>
      <w:r w:rsidR="006B4C24">
        <w:rPr>
          <w:color w:val="000000"/>
          <w:w w:val="96"/>
          <w:sz w:val="24"/>
          <w:szCs w:val="24"/>
        </w:rPr>
        <w:t>S.</w:t>
      </w:r>
      <w:r>
        <w:rPr>
          <w:color w:val="000000"/>
          <w:w w:val="96"/>
          <w:sz w:val="24"/>
          <w:szCs w:val="24"/>
        </w:rPr>
        <w:t> est faible, que les chances du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d'obtenir une annulation sont très faibles, que les inconvénients d'un échec sont substantiels et qu'il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n'est donc pas partisan d'un recours.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Bernard S., sans parler pour le compte de l'EPFR, qui ne s'est pas encore réuni,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rejoint l'analyse de M. </w:t>
      </w:r>
      <w:r w:rsidR="00105083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, à savoir qu'un recours serait ambigu dans sa signification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S, contrôleur général indique que l'Etat a plus à perdre qu'à gagner en approuvant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recours.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Enfin, M. Jean-François R. se dit défavorable à un recours en l'état des notes contradictoires,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faibles chances du CDR et du coût immédiat de celui-ci par l'abandon des concessions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1"/>
          <w:sz w:val="24"/>
          <w:szCs w:val="24"/>
        </w:rPr>
        <w:t>l'adversaire.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7428"/>
        </w:tabs>
        <w:spacing w:before="86" w:after="10" w:line="272" w:lineRule="exact"/>
        <w:ind w:right="-567"/>
      </w:pPr>
      <w:r>
        <w:tab/>
      </w:r>
      <w:r>
        <w:rPr>
          <w:color w:val="000000"/>
          <w:w w:val="92"/>
          <w:sz w:val="24"/>
          <w:szCs w:val="24"/>
        </w:rPr>
        <w:t>,  ne  s’oppose  pas  à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décision du CDR de renoncer à tout recours contre la sentence arbitrale, à l'exception de la voix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M.  DE  C.  Il  est  décidé  que  l'appel  du  CDR  au  titre  des  risques  non  chiffrables  sur 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4"/>
          <w:sz w:val="24"/>
          <w:szCs w:val="24"/>
        </w:rPr>
        <w:t>risque  ADIDAS  donnera  lieu  pour  l'EPFR  à  un  tirage  additionnel  sur  l'emprunt  Crédit  lyonnais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689" type="#_x0000_t202" style="position:absolute;margin-left:56.8pt;margin-top:485pt;width:85.4pt;height:14.7pt;z-index:-2517468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Le 04 août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56.8pt;margin-top:388.4pt;width:210.9pt;height:14.7pt;z-index:-2517457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Dans un mémorandum du 1er août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56.8pt;margin-top:264.2pt;width:92.8pt;height:14.7pt;z-index:-2517447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Le 28 juillet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56.8pt;margin-top:181.4pt;width:92.8pt;height:14.7pt;z-index:-2517437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Le 28 juillet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5" style="position:absolute;margin-left:56.45pt;margin-top:496.45pt;width:81.7pt;height:.7pt;z-index:-251742720;mso-position-horizontal-relative:page;mso-position-vertical-relative:page" coordsize="" o:spt="100" adj="0,,0" path="" filled="f" stroked="f">
            <v:stroke joinstyle="round"/>
            <v:imagedata r:id="rId318"/>
            <v:formulas/>
            <v:path o:connecttype="segments"/>
            <w10:wrap anchorx="page" anchory="page"/>
          </v:shape>
        </w:pict>
      </w:r>
      <w:r>
        <w:pict>
          <v:shape id="_x0000_s1684" style="position:absolute;margin-left:193.85pt;margin-top:399.85pt;width:69.8pt;height:.7pt;z-index:-251741696;mso-position-horizontal-relative:page;mso-position-vertical-relative:page" coordsize="" o:spt="100" adj="0,,0" path="" filled="f" stroked="f">
            <v:stroke joinstyle="round"/>
            <v:imagedata r:id="rId319"/>
            <v:formulas/>
            <v:path o:connecttype="segments"/>
            <w10:wrap anchorx="page" anchory="page"/>
          </v:shape>
        </w:pict>
      </w:r>
      <w:r>
        <w:pict>
          <v:shape id="_x0000_s1683" style="position:absolute;margin-left:72.85pt;margin-top:275.65pt;width:72.7pt;height:.7pt;z-index:-251740672;mso-position-horizontal-relative:page;mso-position-vertical-relative:page" coordsize="" o:spt="100" adj="0,,0" path="" filled="f" stroked="f">
            <v:stroke joinstyle="round"/>
            <v:imagedata r:id="rId320"/>
            <v:formulas/>
            <v:path o:connecttype="segments"/>
            <w10:wrap anchorx="page" anchory="page"/>
          </v:shape>
        </w:pict>
      </w:r>
      <w:r>
        <w:pict>
          <v:shape id="_x0000_s1682" style="position:absolute;margin-left:72.85pt;margin-top:192.85pt;width:72.7pt;height:.7pt;z-index:-251739648;mso-position-horizontal-relative:page;mso-position-vertical-relative:page" coordsize="" o:spt="100" adj="0,,0" path="" filled="f" stroked="f">
            <v:stroke joinstyle="round"/>
            <v:imagedata r:id="rId321"/>
            <v:formulas/>
            <v:path o:connecttype="segments"/>
            <w10:wrap anchorx="page" anchory="page"/>
          </v:shape>
        </w:pict>
      </w:r>
      <w:r>
        <w:pict>
          <v:shape id="_x0000_s1681" type="#_x0000_t202" style="position:absolute;margin-left:56.8pt;margin-top:485pt;width:484.8pt;height:125.1pt;z-index:-251738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1620"/>
                    </w:tabs>
                    <w:spacing w:after="10" w:line="272" w:lineRule="exact"/>
                  </w:pPr>
                  <w:r>
                    <w:tab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, en réponse à la lettre de mise en demeure du 23 juillet 2008, le Crédit Lyonnais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rappelle les arguments évoqués dans ses courriers précédents et souligne : « </w:t>
                  </w:r>
                  <w:r>
                    <w:rPr>
                      <w:i/>
                      <w:color w:val="000000"/>
                      <w:w w:val="95"/>
                      <w:sz w:val="24"/>
                      <w:szCs w:val="24"/>
                    </w:rPr>
                    <w:t>Nous constatons hélas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i/>
                      <w:color w:val="000000"/>
                      <w:w w:val="96"/>
                      <w:sz w:val="24"/>
                      <w:szCs w:val="24"/>
                    </w:rPr>
                    <w:t>aujourd'hui que le résultat de votre persistance, en dépit de nos réserves, à poursuivre la voie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after="10" w:line="270" w:lineRule="exact"/>
                  </w:pPr>
                  <w:r>
                    <w:rPr>
                      <w:i/>
                      <w:color w:val="000000"/>
                      <w:w w:val="96"/>
                      <w:sz w:val="24"/>
                      <w:szCs w:val="24"/>
                    </w:rPr>
                    <w:t>périlleuse de l'arbitrage est bien celui que nous craignions. Il nous paraît important de rappeler ici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i/>
                      <w:color w:val="000000"/>
                      <w:w w:val="96"/>
                      <w:sz w:val="24"/>
                      <w:szCs w:val="24"/>
                    </w:rPr>
                    <w:t>votre refus catégorique à ce que le CL soit partie à cet arbitrage, alors même qu'il l'était dans les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after="10" w:line="272" w:lineRule="exact"/>
                  </w:pPr>
                  <w:r>
                    <w:rPr>
                      <w:i/>
                      <w:color w:val="000000"/>
                      <w:w w:val="96"/>
                      <w:sz w:val="24"/>
                      <w:szCs w:val="24"/>
                    </w:rPr>
                    <w:t>procédures judiciaires pendantes devant les juridictions étatiques, le privant ainsi de tout accès aux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i/>
                      <w:color w:val="000000"/>
                      <w:w w:val="96"/>
                      <w:sz w:val="24"/>
                      <w:szCs w:val="24"/>
                    </w:rPr>
                    <w:t>pièces de la procédure, à l'argumentaire de la partie adverse et par conséquent à la possibilité de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i/>
                      <w:color w:val="000000"/>
                      <w:w w:val="96"/>
                      <w:sz w:val="24"/>
                      <w:szCs w:val="24"/>
                    </w:rPr>
                    <w:t>faire prévaloir directement sa défense </w:t>
                  </w:r>
                  <w:r>
                    <w:rPr>
                      <w:color w:val="000000"/>
                      <w:sz w:val="24"/>
                      <w:szCs w:val="24"/>
                    </w:rPr>
                    <w:t>» </w:t>
                  </w:r>
                </w:p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Le 29 août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0" style="position:absolute;margin-left:72.85pt;margin-top:606.85pt;width:65.4pt;height:.7pt;z-index:-251737600;mso-position-horizontal-relative:page;mso-position-vertical-relative:page" coordsize="" o:spt="100" adj="0,,0" path="" filled="f" stroked="f">
            <v:stroke joinstyle="round"/>
            <v:imagedata r:id="rId322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(abstention de M. D,  vote contre de M. DE C).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M. Jean-François R. ne précise pas que Maître M. s'est rallié à la position de Maître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s'agissant de l'opportunité du recours en annulation se contentant d'indiquer que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dernier n'a pas produit de note.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DE </w:t>
      </w:r>
      <w:r w:rsidR="00105083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soulève deux points : il s'interroge sur la légalité de l'arbitrage au regard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l'article 2060 du code civil et demande si le recours à la procédure d'arbitrage devait ou non être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soumis à l'accord du ministre en application de la loi du 28 novembre 1995 et de l'article 6 de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décret d'application.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768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les liquidateurs adressent un courrier à M. Jean-François R. dans lequel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ils confirment l'accord sur les 12 M€.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Le CDR doit, à ce stade, 197 872 698€ (240 M€ + 45 M€ - 87 M€) à payer au plus tard le 5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septembre 2008, surplus exigible au plus tôt en février 2009. La demande d'intérêts est plafonnée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105M€.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768"/>
        </w:tabs>
        <w:spacing w:before="86" w:after="10" w:line="273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M. Jean-François R. adresse un courrier à M. Bernard 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stipulant que suite à la condamnation du CDR par le tribunal arbitral, la somme à payer à ce stade,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intérêts et les frais de liquidation restant à déterminer, est de 197 872 698 € =  (240 M€ + 45 M€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+ 76 M€ (prix d'attribution des actions BTF) – 163 M€ (créance SDBO). Il sollicite l'EPFR afin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d'assurer la prise en charge de la condamnation (risques non chiffrables) à l'exception du préjudice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moral, lequel devrait être assumé par le CDR seulement, ce préjudice résultant, selon le tribunal,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des circonstances ayant entouré la mise en liquidation, et non du dossier ADIDAS strictement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entendu.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4130"/>
        </w:tabs>
        <w:spacing w:before="86" w:after="10" w:line="270" w:lineRule="exact"/>
        <w:ind w:right="-567"/>
      </w:pPr>
      <w:r>
        <w:tab/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w w:val="96"/>
          <w:sz w:val="24"/>
          <w:szCs w:val="24"/>
        </w:rPr>
        <w:t>  le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&amp; </w:t>
      </w:r>
      <w:r w:rsidR="007111D4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, en réponse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questions posées par le CDR par courrier du 29 juillet 2008 sur l'application de l'article 2060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code civil à l'EPFR et au CDR et à la question soulevée par M. DE </w:t>
      </w:r>
      <w:r w:rsidR="00105083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lors du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d'administration de l'EPFR du 28 juillet 2008 sur la licéité du recours à l'arbitrage pour le CDR,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compte tenu des dispositions de l'article 2060 précitées, alors même que leur actionnaire majoritaire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et garant est une personne morale de droit public, indique qu'il n'y a aucun problème.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622"/>
        </w:tabs>
        <w:spacing w:before="95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la direction des affaires juridiques du Ministère de l'Economie rédige une note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: «</w:t>
      </w:r>
      <w:r>
        <w:rPr>
          <w:i/>
          <w:color w:val="000000"/>
          <w:w w:val="96"/>
          <w:sz w:val="24"/>
          <w:szCs w:val="24"/>
        </w:rPr>
        <w:t> l'application de l'article 2060 Code civil et l'interdiction de compromettre pour le CDR dans le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cadre d'un éventuel recours en annulation contre la sentence arbitrale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est noté que l'article 2060 du code civil n'interdit pas au CDR de compromettre, que le recours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 ne peut pas être considéré comme un détournement de l'interdiction posée à l'article 2060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code civil, que le recours en annulation de la sentence ne peut être exercé que par les parties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l'arbitrage et que les chances sont très minces puisque l'arbitrage n'est pas, en principe, contraire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l'article 2060 du code civil. Si les actes de l'EPFR sont susceptibles de recours pour excès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pouvoir devant les juridictions administratives, la recevabilité d'un recours à l'encontre  d'un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éventuel acte de l'EPFR autorisant le CDR à compromettre risquerait cependant de se heurter à deux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écueils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- que seuls les actes revêtant un caractère décisoire sont susceptibles de faire l'objet d'un recours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 excès de pouvoir, le requérant doit justifier d'un intérêt à agir (la qualité de contribuable n'étant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679" style="position:absolute;margin-left:56.45pt;margin-top:151.45pt;width:140.8pt;height:.7pt;z-index:-251736576;mso-position-horizontal-relative:page;mso-position-vertical-relative:page" coordsize="" o:spt="100" adj="0,,0" path="" filled="f" stroked="f">
            <v:stroke joinstyle="round"/>
            <v:imagedata r:id="rId323"/>
            <v:formulas/>
            <v:path o:connecttype="segments"/>
            <w10:wrap anchorx="page" anchory="page"/>
          </v:shape>
        </w:pict>
      </w:r>
      <w:r>
        <w:pict>
          <v:shape id="_x0000_s1678" style="position:absolute;margin-left:56.45pt;margin-top:179.15pt;width:135.9pt;height:.7pt;z-index:-251735552;mso-position-horizontal-relative:page;mso-position-vertical-relative:page" coordsize="" o:spt="100" adj="0,,0" path="" filled="f" stroked="f">
            <v:stroke joinstyle="round"/>
            <v:imagedata r:id="rId324"/>
            <v:formulas/>
            <v:path o:connecttype="segments"/>
            <w10:wrap anchorx="page" anchory="page"/>
          </v:shape>
        </w:pict>
      </w:r>
      <w:r>
        <w:pict>
          <v:shape id="_x0000_s1677" style="position:absolute;margin-left:56.45pt;margin-top:206.75pt;width:92.7pt;height:.7pt;z-index:-251734528;mso-position-horizontal-relative:page;mso-position-vertical-relative:page" coordsize="" o:spt="100" adj="0,,0" path="" filled="f" stroked="f">
            <v:stroke joinstyle="round"/>
            <v:imagedata r:id="rId325"/>
            <v:formulas/>
            <v:path o:connecttype="segments"/>
            <w10:wrap anchorx="page" anchory="page"/>
          </v:shape>
        </w:pict>
      </w:r>
      <w:r>
        <w:pict>
          <v:shape id="_x0000_s1676" style="position:absolute;margin-left:56.45pt;margin-top:524.15pt;width:79.3pt;height:.7pt;z-index:-251733504;mso-position-horizontal-relative:page;mso-position-vertical-relative:page" coordsize="" o:spt="100" adj="0,,0" path="" filled="f" stroked="f">
            <v:stroke joinstyle="round"/>
            <v:imagedata r:id="rId326"/>
            <v:formulas/>
            <v:path o:connecttype="segments"/>
            <w10:wrap anchorx="page" anchory="page"/>
          </v:shape>
        </w:pict>
      </w:r>
      <w:r>
        <w:rPr>
          <w:color w:val="000000"/>
          <w:w w:val="98"/>
          <w:sz w:val="24"/>
          <w:szCs w:val="24"/>
        </w:rPr>
        <w:t>pas suffisante),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- que le recours en tierce opposition ne peut en aucun cas avoir pour effet de modifier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obligations du CDR qui résultent de sa condamnation par le tribunal arbitral.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21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4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Maurice L.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Les discussions et mémoires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9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Le préjudice moral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858" w:bottom="0" w:left="1136" w:header="720" w:footer="720" w:gutter="0"/>
          <w:cols w:space="720"/>
        </w:sectPr>
      </w:pPr>
    </w:p>
    <w:p w:rsidR="00A71F96" w:rsidRDefault="00BA2B3F">
      <w:pPr>
        <w:spacing w:before="10" w:after="10" w:line="273" w:lineRule="exact"/>
        <w:ind w:right="-567"/>
      </w:pPr>
      <w:r>
        <w:rPr>
          <w:color w:val="000000"/>
          <w:w w:val="97"/>
          <w:sz w:val="24"/>
          <w:szCs w:val="24"/>
        </w:rPr>
        <w:t>Un document établi par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est présenté (scellé THIONVILLE DOUZE). Il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ressort une évolution dans la terminologie employée pour désigner la partie demanderesse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concernant le préjudice moral. Ainsi, dans le compromis d'arbitrage la demande est formulée « </w:t>
      </w:r>
      <w:r>
        <w:rPr>
          <w:i/>
          <w:color w:val="000000"/>
          <w:w w:val="101"/>
          <w:sz w:val="24"/>
          <w:szCs w:val="24"/>
        </w:rPr>
        <w:t>par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les parties B - les liquidateurs et les époux T. - en leur qualité de liquidateurs des époux T. </w:t>
      </w:r>
      <w:r>
        <w:rPr>
          <w:color w:val="000000"/>
          <w:sz w:val="24"/>
          <w:szCs w:val="24"/>
        </w:rPr>
        <w:t>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Dans le  mémoire  déposé  le  15/02/2008  en  son  nom et  la  SELAFA MJA, la  demande  au  titre 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préjudice moral est formée par Maître </w:t>
      </w:r>
      <w:r w:rsidR="006B4C24">
        <w:rPr>
          <w:color w:val="000000"/>
          <w:w w:val="96"/>
          <w:sz w:val="24"/>
          <w:szCs w:val="24"/>
        </w:rPr>
        <w:t>P.</w:t>
      </w:r>
      <w:r>
        <w:rPr>
          <w:color w:val="000000"/>
          <w:w w:val="96"/>
          <w:sz w:val="24"/>
          <w:szCs w:val="24"/>
        </w:rPr>
        <w:t> et Maître </w:t>
      </w:r>
      <w:r w:rsidR="002A2312">
        <w:rPr>
          <w:color w:val="000000"/>
          <w:w w:val="96"/>
          <w:sz w:val="24"/>
          <w:szCs w:val="24"/>
        </w:rPr>
        <w:t>C.</w:t>
      </w:r>
      <w:r>
        <w:rPr>
          <w:color w:val="000000"/>
          <w:w w:val="96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Dans le mémoire en réplique du 30 avril 2008, la demande est formée une première fois « </w:t>
      </w:r>
      <w:r>
        <w:rPr>
          <w:i/>
          <w:color w:val="000000"/>
          <w:w w:val="93"/>
          <w:sz w:val="24"/>
          <w:szCs w:val="24"/>
        </w:rPr>
        <w:t>pour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époux T.</w:t>
      </w:r>
      <w:r>
        <w:rPr>
          <w:color w:val="000000"/>
          <w:w w:val="99"/>
          <w:sz w:val="24"/>
          <w:szCs w:val="24"/>
        </w:rPr>
        <w:t> » et une seconde fois sur le fondement de l'article 1382 du code civil, les liquidateurs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demandant conjointement avec lui la somme de 50 millions d'euros à titre de dommages et intérêts.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Dans le mémoire des liquidateurs du 31 mai 2008, il est indiqué que « </w:t>
      </w:r>
      <w:r>
        <w:rPr>
          <w:i/>
          <w:color w:val="000000"/>
          <w:w w:val="97"/>
          <w:sz w:val="24"/>
          <w:szCs w:val="24"/>
        </w:rPr>
        <w:t>les époux T., parties au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compromis d'arbitrage, demandent en leur nom la réparation du préjudice moral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Maurice L. explique qu'il s'agissait bien d'un préjudice personnel des époux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qui normalement leur était dévolu. Il a été exigé que ce préjudice soit versé aux liquidateurs pour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payer  le  cas  échéant  le  passif.  Les  liquidateurs,  le  tribunal  de 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 et  le  CDR  ont 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intransigeants sur ce point. En conséquence, les fonds ont été affectés aux liquidateurs. Ils étaient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donc demandeurs, dans le compromis, des 50 millions d'euros, pour le compte des époux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101"/>
          <w:sz w:val="24"/>
          <w:szCs w:val="24"/>
        </w:rPr>
        <w:t>Il se souvient que ce point a été abordé lors des audiences devant le tribunal arbitral mais que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question de la recevabilité avait été résolue.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2"/>
          <w:sz w:val="24"/>
          <w:szCs w:val="24"/>
        </w:rPr>
        <w:t>Selon  lui,  la  lettre  de  M.  Jean-Denis  </w:t>
      </w:r>
      <w:r w:rsidR="00105083">
        <w:rPr>
          <w:color w:val="000000"/>
          <w:w w:val="92"/>
          <w:sz w:val="24"/>
          <w:szCs w:val="24"/>
        </w:rPr>
        <w:t>B.</w:t>
      </w:r>
      <w:r>
        <w:rPr>
          <w:color w:val="000000"/>
          <w:w w:val="92"/>
          <w:sz w:val="24"/>
          <w:szCs w:val="24"/>
        </w:rPr>
        <w:t>  en  date  du  13  juin  2008  montre  que  les  arbitres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s'interrogeaient encore sur cette question dans leur délibéré.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101"/>
          <w:sz w:val="24"/>
          <w:szCs w:val="24"/>
        </w:rPr>
        <w:t>Les minoritaires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127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8"/>
          <w:sz w:val="24"/>
          <w:szCs w:val="24"/>
        </w:rPr>
        <w:t>M. Maurice L. indique que M. Jean </w:t>
      </w:r>
      <w:r w:rsidR="006248D4">
        <w:rPr>
          <w:color w:val="000000"/>
          <w:w w:val="98"/>
          <w:sz w:val="24"/>
          <w:szCs w:val="24"/>
        </w:rPr>
        <w:t>B.</w:t>
      </w:r>
      <w:r>
        <w:rPr>
          <w:color w:val="000000"/>
          <w:w w:val="98"/>
          <w:sz w:val="24"/>
          <w:szCs w:val="24"/>
        </w:rPr>
        <w:t> aurait souhaité participer à l'arbitrage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et a imaginé de le faire au nom des minoritaires qui n'avaient pas été indemnisés en avril 2007. Il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était question d'une intervention volontaire.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admet avoir peut-être dit à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qu'il pouvait tenter cette action mais soutient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 également averti que le tribunal ne l'accepterait pas.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explique que le tribunal arbitral a effectivement posé la question de l'existence d'une transaction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avec les minoritaires. Compte tenu de la clause de confidentialité, le CDR se disait prêt à lever cette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clause en précisant qu'il ne pouvait lever celle-ci pour le compte des co-contractants.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leur côté, ils ont renoncé à solliciter la communication de ce protocole.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101"/>
          <w:sz w:val="24"/>
          <w:szCs w:val="24"/>
        </w:rPr>
        <w:t>Par  ailleurs  les  parties  sont  convenues  de  ne  pas  accepter  une  intervention  volontaire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minoritaires,  juridiquement  impossible,  puisqu'il  ne  s'agissait  pas  d'une  partie  au  compromis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d'arbitrage.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Il est fait référence à un courrier adressé par M. Jean </w:t>
      </w:r>
      <w:r w:rsidR="006248D4">
        <w:rPr>
          <w:color w:val="000000"/>
          <w:sz w:val="24"/>
          <w:szCs w:val="24"/>
        </w:rPr>
        <w:t>B.</w:t>
      </w:r>
      <w:r>
        <w:rPr>
          <w:color w:val="000000"/>
          <w:sz w:val="24"/>
          <w:szCs w:val="24"/>
        </w:rPr>
        <w:t> à Maître F dont la </w:t>
      </w:r>
      <w:r>
        <w:br/>
      </w:r>
      <w:r>
        <w:rPr>
          <w:color w:val="000000"/>
          <w:sz w:val="24"/>
          <w:szCs w:val="24"/>
        </w:rPr>
        <w:t>teneur est la suivante : "</w:t>
      </w:r>
      <w:r>
        <w:rPr>
          <w:i/>
          <w:color w:val="000000"/>
          <w:w w:val="99"/>
          <w:sz w:val="24"/>
          <w:szCs w:val="24"/>
        </w:rPr>
        <w:t>Depuis le 15/03 T. m'a donné les noms de deux membres du tribunal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arbitral. Depuis je me suis entretenu par deux fois au téléphone avec Monsieur Pierre E. qui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m'a confirmé que le cas des 334 derniers minoritaires n'avait jamais été évoqué tant par Maurice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L. que le CDR et ses avocats. Monsieur E. m'a indiqué que les trois membres du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lastRenderedPageBreak/>
        <w:pict>
          <v:shape id="_x0000_s1675" style="position:absolute;margin-left:56.45pt;margin-top:524.15pt;width:197pt;height:.7pt;z-index:-251732480;mso-position-horizontal-relative:page;mso-position-vertical-relative:page" coordsize="" o:spt="100" adj="0,,0" path="" filled="f" stroked="f">
            <v:stroke joinstyle="round"/>
            <v:imagedata r:id="rId327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8"/>
          <w:sz w:val="24"/>
          <w:szCs w:val="24"/>
        </w:rPr>
        <w:t>tribunal arbitral n'avaient pas eu connaissance du règlement des 27 minoritaires objet de l'accord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du 21/03/2007. Par contre  Monsieur E. m'a déclaré que  les membres du tribunal arbitral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seraient intéressés et avaient aussi besoin qu'il soit porté à leur connaissance les conditions réelles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du traitement financier réservé aux 27 minoritaires.</w:t>
      </w:r>
      <w:r>
        <w:rPr>
          <w:color w:val="000000"/>
          <w:w w:val="106"/>
          <w:sz w:val="24"/>
          <w:szCs w:val="24"/>
        </w:rPr>
        <w:t> </w:t>
      </w:r>
      <w:r>
        <w:rPr>
          <w:i/>
          <w:color w:val="000000"/>
          <w:w w:val="96"/>
          <w:sz w:val="24"/>
          <w:szCs w:val="24"/>
        </w:rPr>
        <w:t>En effet, après lui avoir expliqué oralement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4"/>
          <w:sz w:val="24"/>
          <w:szCs w:val="24"/>
        </w:rPr>
        <w:t>conditions  financières  de  l'accord  du  21/03/2007,  celui-ci  m'a  déclaré  que  le  règlement  des  27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i/>
          <w:color w:val="000000"/>
          <w:w w:val="92"/>
          <w:sz w:val="24"/>
          <w:szCs w:val="24"/>
        </w:rPr>
        <w:t>servirait  de  base  de  référence  pour  faire  indemniser  T.  et  que  les  334  derniers  minoritaires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3"/>
          <w:sz w:val="24"/>
          <w:szCs w:val="24"/>
        </w:rPr>
        <w:t>devraient  être  réglés  en  même  temps  que  BT ainsi  que  du  même  montant  que  ceux  de  2007</w:t>
      </w:r>
      <w:r>
        <w:rPr>
          <w:color w:val="000000"/>
          <w:w w:val="90"/>
          <w:sz w:val="24"/>
          <w:szCs w:val="24"/>
        </w:rPr>
        <w:t>...  »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(Scellé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DIX-HUIT)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1"/>
          <w:sz w:val="24"/>
          <w:szCs w:val="24"/>
        </w:rPr>
        <w:t>Selon lui, cette lettre signifie que M. Jean </w:t>
      </w:r>
      <w:r w:rsidR="006248D4">
        <w:rPr>
          <w:color w:val="000000"/>
          <w:w w:val="101"/>
          <w:sz w:val="24"/>
          <w:szCs w:val="24"/>
        </w:rPr>
        <w:t>B.</w:t>
      </w:r>
      <w:r>
        <w:rPr>
          <w:color w:val="000000"/>
          <w:w w:val="101"/>
          <w:sz w:val="24"/>
          <w:szCs w:val="24"/>
        </w:rPr>
        <w:t> était très mécontent de ne pas participer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l'arbitrage  et qu'il voulait  par tout  moyen  y entrer. Il  conteste  avoir communiqué  à ce  dernier 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noms ou les coordonnées des arbitres. Selon lui, M. Jean </w:t>
      </w:r>
      <w:r w:rsidR="006248D4">
        <w:rPr>
          <w:color w:val="000000"/>
          <w:w w:val="101"/>
          <w:sz w:val="24"/>
          <w:szCs w:val="24"/>
        </w:rPr>
        <w:t>B.</w:t>
      </w:r>
      <w:r>
        <w:rPr>
          <w:color w:val="000000"/>
          <w:w w:val="101"/>
          <w:sz w:val="24"/>
          <w:szCs w:val="24"/>
        </w:rPr>
        <w:t> a essayé d'influencer M.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bâtonnier F pour qu'il l'aide à entrer dans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Il explique le déroulement de la question des minoritaires devant le tribunal arbitral de la manière </w:t>
      </w:r>
      <w:r>
        <w:br/>
      </w:r>
      <w:r>
        <w:rPr>
          <w:color w:val="000000"/>
          <w:w w:val="92"/>
          <w:sz w:val="24"/>
          <w:szCs w:val="24"/>
        </w:rPr>
        <w:t>suivante  :  "</w:t>
      </w:r>
      <w:r>
        <w:rPr>
          <w:i/>
          <w:color w:val="000000"/>
          <w:w w:val="92"/>
          <w:sz w:val="24"/>
          <w:szCs w:val="24"/>
        </w:rPr>
        <w:t>un  ou  deux  minoritaires,  dont  peut-être  M.  D,  ont  tenté  d'intervenir,  ce  qui  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8"/>
          <w:sz w:val="24"/>
          <w:szCs w:val="24"/>
        </w:rPr>
        <w:t>donné lieu à un débat car les arbitres ont fait part d'un appel ou d'un courrier. Maître </w:t>
      </w:r>
      <w:r w:rsidR="006B4C24">
        <w:rPr>
          <w:i/>
          <w:color w:val="000000"/>
          <w:w w:val="98"/>
          <w:sz w:val="24"/>
          <w:szCs w:val="24"/>
        </w:rPr>
        <w:t>A.</w:t>
      </w:r>
      <w:r>
        <w:rPr>
          <w:i/>
          <w:color w:val="000000"/>
          <w:w w:val="98"/>
          <w:sz w:val="24"/>
          <w:szCs w:val="24"/>
        </w:rPr>
        <w:t> 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indiqué au nom du CDR qu'il n'était pas opposé au principe de la communication de la transaction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1"/>
          <w:sz w:val="24"/>
          <w:szCs w:val="24"/>
        </w:rPr>
        <w:t>mais  qu'elle  contenait  une  clause  de  confidentialité  et  qu'il  était  nécessaire  que  tous  les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minoritaires concernés donnent leur accord</w:t>
      </w:r>
      <w:r>
        <w:rPr>
          <w:color w:val="000000"/>
          <w:w w:val="105"/>
          <w:sz w:val="24"/>
          <w:szCs w:val="24"/>
        </w:rPr>
        <w:t>".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soutient ainsi que ce n'est donc pas une idée de M. Pierre E. ou d'un autre arbitre, mais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condition mise par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au nom de son client, 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1"/>
          <w:sz w:val="24"/>
          <w:szCs w:val="24"/>
        </w:rPr>
        <w:t>Il précise qu'il a demandé à M. Jean </w:t>
      </w:r>
      <w:r w:rsidR="006248D4">
        <w:rPr>
          <w:color w:val="000000"/>
          <w:w w:val="101"/>
          <w:sz w:val="24"/>
          <w:szCs w:val="24"/>
        </w:rPr>
        <w:t>B.</w:t>
      </w:r>
      <w:r>
        <w:rPr>
          <w:color w:val="000000"/>
          <w:w w:val="101"/>
          <w:sz w:val="24"/>
          <w:szCs w:val="24"/>
        </w:rPr>
        <w:t> s'il était en mesure de recueillir cet accord.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signataires ont été contactés mais il n'a pas obtenu un accord unanime ou a réuni les documents trop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9"/>
          <w:sz w:val="24"/>
          <w:szCs w:val="24"/>
        </w:rPr>
        <w:t>tard.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A quelques  jours  de  l'audience  de  plaidoirie,  Maître  </w:t>
      </w:r>
      <w:r w:rsidR="006B4C24">
        <w:rPr>
          <w:color w:val="000000"/>
          <w:w w:val="94"/>
          <w:sz w:val="24"/>
          <w:szCs w:val="24"/>
        </w:rPr>
        <w:t>A.</w:t>
      </w:r>
      <w:r>
        <w:rPr>
          <w:color w:val="000000"/>
          <w:w w:val="94"/>
          <w:sz w:val="24"/>
          <w:szCs w:val="24"/>
        </w:rPr>
        <w:t> a  estimé  qu'il  était  trop  tard 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communiquer le protocole. Il a été communiqué un acte de cession d'actions indiquant que le prix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était de 15€, ce, afin de convaincre le tribunal que s'il y avait un prix de référence, il était conforme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celui de l'OPR de 1992, soit, 100 francs l'action. Ils ont finalement renoncé à la communication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ce protocole.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Les audiences devant le tribunal arbitral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771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6"/>
          <w:sz w:val="24"/>
          <w:szCs w:val="24"/>
        </w:rPr>
        <w:t>M.  Maurice  L.  indique  que  plusieurs  audiences  de  procédure  ont  été  tenues 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l'instruction du dossier puis, deux jours d'audiences de plaidoiries les 4 et 5 juin 2008.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101"/>
          <w:sz w:val="24"/>
          <w:szCs w:val="24"/>
        </w:rPr>
        <w:t>Il signale qu'à chaque audience étaient présents, du côté du CDR, M. Jean-François R.,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Cabinet </w:t>
      </w:r>
      <w:r w:rsidR="006B4C24">
        <w:rPr>
          <w:color w:val="000000"/>
          <w:w w:val="98"/>
          <w:sz w:val="24"/>
          <w:szCs w:val="24"/>
        </w:rPr>
        <w:t>A.</w:t>
      </w:r>
      <w:r>
        <w:rPr>
          <w:color w:val="000000"/>
          <w:w w:val="98"/>
          <w:sz w:val="24"/>
          <w:szCs w:val="24"/>
        </w:rPr>
        <w:t> représenté par Gilles </w:t>
      </w:r>
      <w:r w:rsidR="006B4C24">
        <w:rPr>
          <w:color w:val="000000"/>
          <w:w w:val="98"/>
          <w:sz w:val="24"/>
          <w:szCs w:val="24"/>
        </w:rPr>
        <w:t>A.</w:t>
      </w:r>
      <w:r>
        <w:rPr>
          <w:color w:val="000000"/>
          <w:w w:val="98"/>
          <w:sz w:val="24"/>
          <w:szCs w:val="24"/>
        </w:rPr>
        <w:t>, ses collaboratrices et collaborateurs, Jean-Pierre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M. et ses collaborateurs, de son coté,  Maître  </w:t>
      </w:r>
      <w:r w:rsidR="006B4C24">
        <w:rPr>
          <w:color w:val="000000"/>
          <w:w w:val="98"/>
          <w:sz w:val="24"/>
          <w:szCs w:val="24"/>
        </w:rPr>
        <w:t>P.</w:t>
      </w:r>
      <w:r>
        <w:rPr>
          <w:color w:val="000000"/>
          <w:w w:val="98"/>
          <w:sz w:val="24"/>
          <w:szCs w:val="24"/>
        </w:rPr>
        <w:t>, Maître  Jean-Paul  </w:t>
      </w:r>
      <w:r w:rsidR="006248D4">
        <w:rPr>
          <w:color w:val="000000"/>
          <w:w w:val="98"/>
          <w:sz w:val="24"/>
          <w:szCs w:val="24"/>
        </w:rPr>
        <w:t>P.</w:t>
      </w:r>
      <w:r>
        <w:rPr>
          <w:color w:val="000000"/>
          <w:w w:val="98"/>
          <w:sz w:val="24"/>
          <w:szCs w:val="24"/>
        </w:rPr>
        <w:t>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4"/>
          <w:sz w:val="24"/>
          <w:szCs w:val="24"/>
        </w:rPr>
        <w:t>son  collaborateur,  lui-même  et  son  collaborateur.  M.  Bernard  T.  a  assisté  aux  audiences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plaidoiries.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101"/>
          <w:sz w:val="24"/>
          <w:szCs w:val="24"/>
        </w:rPr>
        <w:t>S'agissant des audiences de plaidoirie, il précise que la première journée a été consacrée au litige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ADIDAS.  Il  a  plaidé  le  dossier  pour  le  compte  des  liquidateurs  une  demi  journée  et  Maîtres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> et M. ont plaidé pour le CDR. La deuxième journée a été consacrée à la rupture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9"/>
          <w:sz w:val="24"/>
          <w:szCs w:val="24"/>
        </w:rPr>
        <w:t>abusive et au soutien abusif. Maître </w:t>
      </w:r>
      <w:r w:rsidR="006248D4">
        <w:rPr>
          <w:color w:val="000000"/>
          <w:w w:val="99"/>
          <w:sz w:val="24"/>
          <w:szCs w:val="24"/>
        </w:rPr>
        <w:t>P.</w:t>
      </w:r>
      <w:r>
        <w:rPr>
          <w:color w:val="000000"/>
          <w:w w:val="99"/>
          <w:sz w:val="24"/>
          <w:szCs w:val="24"/>
        </w:rPr>
        <w:t> a plaidé pour les liquidateurs. Il a ensuite plaidé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sur  la  rupture  abusive  et  les  conséquences  dommageables  de  l'attitude  de  la  banque.  Maîtres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et M. ont répliqué pour le compte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8"/>
          <w:sz w:val="24"/>
          <w:szCs w:val="24"/>
        </w:rPr>
        <w:t>M. Bernard T. a demandé l'autorisation de faire une brève intervention ce qui lui a été accordé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Jean-François R. a également bénéficié d'un temps de parole.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674" style="position:absolute;margin-left:56.45pt;margin-top:110.15pt;width:57.7pt;height:.7pt;z-index:-251731456;mso-position-horizontal-relative:page;mso-position-vertical-relative:page" coordsize="" o:spt="100" adj="0,,0" path="" filled="f" stroked="f">
            <v:stroke joinstyle="round"/>
            <v:imagedata r:id="rId328"/>
            <v:formulas/>
            <v:path o:connecttype="segments"/>
            <w10:wrap anchorx="page" anchory="page"/>
          </v:shape>
        </w:pict>
      </w:r>
      <w:r>
        <w:pict>
          <v:shape id="_x0000_s1673" style="position:absolute;margin-left:56.45pt;margin-top:151.55pt;width:324.7pt;height:.7pt;z-index:-251730432;mso-position-horizontal-relative:page;mso-position-vertical-relative:page" coordsize="" o:spt="100" adj="0,,0" path="" filled="f" stroked="f">
            <v:stroke joinstyle="round"/>
            <v:imagedata r:id="rId329"/>
            <v:formulas/>
            <v:path o:connecttype="segments"/>
            <w10:wrap anchorx="page" anchory="page"/>
          </v:shape>
        </w:pict>
      </w:r>
      <w:r>
        <w:pict>
          <v:shape id="_x0000_s1672" style="position:absolute;margin-left:56.45pt;margin-top:344.65pt;width:100.6pt;height:.7pt;z-index:-251729408;mso-position-horizontal-relative:page;mso-position-vertical-relative:page" coordsize="" o:spt="100" adj="0,,0" path="" filled="f" stroked="f">
            <v:stroke joinstyle="round"/>
            <v:imagedata r:id="rId330"/>
            <v:formulas/>
            <v:path o:connecttype="segments"/>
            <w10:wrap anchorx="page" anchory="page"/>
          </v:shape>
        </w:pict>
      </w:r>
      <w:r>
        <w:pict>
          <v:shape id="_x0000_s1671" style="position:absolute;margin-left:56.45pt;margin-top:372.35pt;width:191.4pt;height:.7pt;z-index:-251728384;mso-position-horizontal-relative:page;mso-position-vertical-relative:page" coordsize="" o:spt="100" adj="0,,0" path="" filled="f" stroked="f">
            <v:stroke joinstyle="round"/>
            <v:imagedata r:id="rId331"/>
            <v:formulas/>
            <v:path o:connecttype="segments"/>
            <w10:wrap anchorx="page" anchory="page"/>
          </v:shape>
        </w:pict>
      </w:r>
      <w:r>
        <w:pict>
          <v:shape id="_x0000_s1670" style="position:absolute;margin-left:56.45pt;margin-top:593.15pt;width:224.5pt;height:.7pt;z-index:-251727360;mso-position-horizontal-relative:page;mso-position-vertical-relative:page" coordsize="" o:spt="100" adj="0,,0" path="" filled="f" stroked="f">
            <v:stroke joinstyle="round"/>
            <v:imagedata r:id="rId332"/>
            <v:formulas/>
            <v:path o:connecttype="segments"/>
            <w10:wrap anchorx="page" anchory="page"/>
          </v:shape>
        </w:pict>
      </w:r>
      <w:r>
        <w:pict>
          <v:shape id="_x0000_s1669" style="position:absolute;margin-left:56.45pt;margin-top:703.55pt;width:261.8pt;height:.7pt;z-index:-251726336;mso-position-horizontal-relative:page;mso-position-vertical-relative:page" coordsize="" o:spt="100" adj="0,,0" path="" filled="f" stroked="f">
            <v:stroke joinstyle="round"/>
            <v:imagedata r:id="rId333"/>
            <v:formulas/>
            <v:path o:connecttype="segments"/>
            <w10:wrap anchorx="page" anchory="page"/>
          </v:shape>
        </w:pict>
      </w:r>
      <w:r>
        <w:rPr>
          <w:color w:val="000000"/>
          <w:w w:val="98"/>
          <w:sz w:val="24"/>
          <w:szCs w:val="24"/>
        </w:rPr>
        <w:t>Il souligne que les audiences ont été très intenses, les débats courtois mais animés. Chaque partie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plaidé plusieurs heures.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sz w:val="24"/>
          <w:szCs w:val="24"/>
        </w:rPr>
        <w:t>La sentence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558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La sentence du tribunal arbitrale lui a été amenée par porteur le 7 juillet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2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Les consultations du Professeur F du 8 et 9 juillet 2008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219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8"/>
          <w:sz w:val="24"/>
          <w:szCs w:val="24"/>
        </w:rPr>
        <w:t>Il précise que le Professeur F a effectué un travail préalable tout le long de l'arbitrage.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Les  documents  de  travail  saisis  démontrent  de  nombreux  échanges  pour  l'établissement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3"/>
          <w:sz w:val="24"/>
          <w:szCs w:val="24"/>
        </w:rPr>
        <w:t>mémoires.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8"/>
          <w:sz w:val="24"/>
          <w:szCs w:val="24"/>
        </w:rPr>
        <w:t>Il explique qu'à l'issue du dernier mémoire du CDR et des audiences de plaidoirie, ils pensaient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le CDR préparait des moyens de nullité à l'encontre de la sentence si elle leur était favorable. 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soupçonnaient le CDR d'avoir provoqué des moyens de nullité.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Il  expose  que  la  question  était  d'autant  plus  délicate  qu'ils  s'étaient  désistés  d'un  certain  nombre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d'instances qu'il serait très compliqué de reprendre.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4"/>
          <w:sz w:val="24"/>
          <w:szCs w:val="24"/>
        </w:rPr>
        <w:t>Parmi  les  éléments  de  nullité  figurait  un  débat  sur  la  recevabilité  qu'ils  pensaient  définitivement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tranchée  et  sur l'incidence  de  l'arrêt  de  cassation  quant  à l'éventuelle  limitation  des demandes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préjudice. Ils étaient dans une situation d'interrogation.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Pierre 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7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Ses compétences en matière d'arbitrage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883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Pierre E. expose qu'il est entré dans la magistrature en 1952. Après avoir exercé plusieurs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fonctions dans l'ordre judiciaire, il a été nommé Premier président de la cour d'appel de Riom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1980, puis de la cour d'appel de Nancy en 1981, puis de celle de Versailles en 1984 jusqu'en 1991.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est Premier président honoraire de cette dernière cour.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indique qu'il s'est intéressé à l'arbitrage et a beaucoup travaillé sur ce sujet.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Ainsi, lorsqu'il a quitté ses fonctions judiciaires en 1991, il a créé et présidé en 1992 la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d'arbitrage européenne de la Chambre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et d'industrie de Versailles. Il a également créé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des cours européennes d'arbitrage avec différents pays étrangers et a réuni l'ensemble au sein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Confédération des cours d'arbitrage européennes dont il a assuré la présidence jusqu'en 2001. Il a,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par ailleurs, beaucoup écrit et communiqué sur la question de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continue actuellement à être arbitre à titre individuel et a eu l'occasion de participer 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nombreuses procédures arbitrales dans des domaines très variés qui vont de l'aéronautique 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domaine médical. Il se dit plutôt spécialisé en matière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ciale et en matière bancaire ainsi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qu'en droit des contrats.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Les relations avec les protagonistes du dossier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224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qu'il n'a jamais eu l'occasion d'entrer en relation avec M. Bernard T. autrement qu'en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l'ayant vu dans le cadre de la procédure d'arbitrage.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soutient qu'à l'exception de M. Maurice L., il ne connaissait aucun des autres avocats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des parties.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déclare qu'il n'a jamais eu à connaître, que ce soit dans ses activités de magistrat ou d'arbitre,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contentieux ayant pu intéresser M. Bernard T., hormis le contentieux "ADIDAS".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Le choix de l'arbitrage dans la procédure T./CDR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475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Selon lui, la question de l'arbitrage dans cette affaire s'est posée à partir de la médiation. Il admet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la procédure aurait pu se poursuivre après l'arrêt de la Cour de cassation devant les tribunaux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d'État. Il relève qu'elle n'aurait pas nécessairement abouti à une solution favorable au CDR dans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mesure où le risque existait de le voir condamner à des indemnités plus importantes que celles qui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ont été allouées par le tribunal arbitral. Il ignore ce qui a motivé au final le choix de l'arbitrage si ce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668" style="position:absolute;margin-left:56.45pt;margin-top:96.35pt;width:144.6pt;height:.7pt;z-index:-251725312;mso-position-horizontal-relative:page;mso-position-vertical-relative:page" coordsize="" o:spt="100" adj="0,,0" path="" filled="f" stroked="f">
            <v:stroke joinstyle="round"/>
            <v:imagedata r:id="rId334"/>
            <v:formulas/>
            <v:path o:connecttype="segments"/>
            <w10:wrap anchorx="page" anchory="page"/>
          </v:shape>
        </w:pict>
      </w:r>
      <w:r>
        <w:pict>
          <v:shape id="_x0000_s1667" style="position:absolute;margin-left:56.45pt;margin-top:275.75pt;width:149.2pt;height:.7pt;z-index:-251724288;mso-position-horizontal-relative:page;mso-position-vertical-relative:page" coordsize="" o:spt="100" adj="0,,0" path="" filled="f" stroked="f">
            <v:stroke joinstyle="round"/>
            <v:imagedata r:id="rId335"/>
            <v:formulas/>
            <v:path o:connecttype="segments"/>
            <w10:wrap anchorx="page" anchory="page"/>
          </v:shape>
        </w:pict>
      </w:r>
      <w:r>
        <w:pict>
          <v:shape id="_x0000_s1666" style="position:absolute;margin-left:56.45pt;margin-top:593.15pt;width:125.5pt;height:.7pt;z-index:-251723264;mso-position-horizontal-relative:page;mso-position-vertical-relative:page" coordsize="" o:spt="100" adj="0,,0" path="" filled="f" stroked="f">
            <v:stroke joinstyle="round"/>
            <v:imagedata r:id="rId336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n'est que cette procédure pouvait permettre de régler l'ensemble des litiges plus rapidement.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90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Sa désignation comme arbitre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20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qu'il a été contacté par le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&amp;t </w:t>
      </w:r>
      <w:r w:rsidR="007111D4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en septembre ou octobre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2007. Il a eu ce cabinet à deux reprises au téléphone et a posé deux questions avant d'accepter,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savoir qui étaient les autres arbitres et qui étaient les parties.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 été informé que les autres membres du tribunal arbitral seraient MM.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et qu'il s'agissait de la procédure opposant le CDR à M. Bernard T. et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groupe.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reçu le 24 octobre 2007 un courrier du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&amp;t </w:t>
      </w:r>
      <w:r w:rsidR="007111D4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et en a accusé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réception le 30 octobre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Il précise qu'en général, chaque partie choisit son arbitre et les deux arbitres en choisissent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troisième mais qu'en l'espèce, les parties se sont mises d'accord sur la composition et la présidence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du  tribunal arbitral.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Sa déclaration d'indépendance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728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confirme avoir signé le 16 novembre 2007 une déclaration d'indépendance où il a certifié « </w:t>
      </w:r>
      <w:r>
        <w:rPr>
          <w:i/>
          <w:color w:val="000000"/>
          <w:w w:val="89"/>
          <w:sz w:val="24"/>
          <w:szCs w:val="24"/>
        </w:rPr>
        <w:t>être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indépendant à l'égard des Parties et ne supposer en ma personne aucune cause de récusation</w:t>
      </w:r>
      <w:r>
        <w:rPr>
          <w:color w:val="000000"/>
          <w:w w:val="99"/>
          <w:sz w:val="24"/>
          <w:szCs w:val="24"/>
        </w:rPr>
        <w:t> ».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rappelle une citation de Maître K : « </w:t>
      </w:r>
      <w:r>
        <w:rPr>
          <w:i/>
          <w:color w:val="000000"/>
          <w:w w:val="97"/>
          <w:sz w:val="24"/>
          <w:szCs w:val="24"/>
        </w:rPr>
        <w:t>L'indépendance se trouve dans la tête des juge</w:t>
      </w:r>
      <w:r>
        <w:rPr>
          <w:color w:val="000000"/>
          <w:w w:val="96"/>
          <w:sz w:val="24"/>
          <w:szCs w:val="24"/>
        </w:rPr>
        <w:t>s »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souligne qu'il se sentait lui-même parfaitement indépendant.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que les déclarations d'indépendance et le compromis d'arbitrage ont été signés lors d'une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réunion préparatoire. Il n'a pas prêté une attention particulière à ce document et n'a pas pensé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signaler ses relations en  cours avec M. Maurice L.. Il précise qu'en tout état de cause,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ne les aurait pas mentionnées compte tenu de la jurisprudence de l'époque sur le courant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d'affaires.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que l'arbitrage s'est déroulé en 2007/2008 donc antérieurement à la réforme de l'arbitrage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2011 et que la jurisprudence applicable en matière d'arbitrage était celle de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qu'aux termes de cette jurisprudence, confirmée par deux arrêts d'octobre 2010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 de cassation, l'arbitre désigné par une partie devait révéler s'il y avait un « </w:t>
      </w:r>
      <w:r>
        <w:rPr>
          <w:i/>
          <w:color w:val="000000"/>
          <w:sz w:val="24"/>
          <w:szCs w:val="24"/>
        </w:rPr>
        <w:t>courant d'affaires</w:t>
      </w:r>
      <w:r>
        <w:rPr>
          <w:color w:val="000000"/>
          <w:sz w:val="24"/>
          <w:szCs w:val="24"/>
        </w:rPr>
        <w:t> »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entre cette partie ou ses conseils et lui même.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dans les deux arrêts, la Cour de cassation a retenu, pour établir ce courant d'affaires,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qu'un arbitre était intervenu 34 fois dans une affaire et 51 fois dans l'autre.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ce qui le concerne, il admet avoir participé en dix ans à quatre affaires dans lesquelles se trouvait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également Maître L..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considère qu'il s'agissait de dossiers mineurs qui ne lui ont d'ailleurs laissé aucun souvenir.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En tout état de cause, il affirme qu'il n'y avait aucun courant d'affaires entre Maître L.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lui-même. Il a révélé ces faits quelque temps plus tard en cours de procédure et ils ont été actés.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Le compromis d'arbitrage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202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qu'il s'agissait d'un arbitrage qui devait intervenir au cours d'une procédure judiciaire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largement entamée.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affirme qu'il a découvert un projet de compromis d'arbitrage annexé à la lettre que lui a adressé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, le 24 octobre 2007. Le document comportait la mention que l'arbitrage devait être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effectué dans les délais les plus brefs possibles.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la suite, il dit avoir été très attentif à ce que ce compromis reçoive l'autorisation du juge-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commissaire à la procédure collective du contentieux relatif au groupe T. puis l'homologation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par le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ce, en présence du ministère public.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qu'à sa connaissance, le ministère public ne s'est pas du tout manifesté pendant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procédure.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lui est rappelé que suite à une réunion du 16 novembre 2007 et dans un courrier en date du 20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novembre 2007 adressé aux trois membres du tribunal arbitral et extrait du scellé THIONVILLE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32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ONZE, le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&amp; </w:t>
      </w:r>
      <w:r w:rsidR="007111D4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rappelle que l'envoi au tribunal arbitral de documents,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quels qu'ils soient, ne peut commencer que lorsque toutes les conditions fixées, à savoir notamment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l'homologation du compromis par le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de Paris et la régularisation des écritures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désistement dans diverses procédures, auront été remplies.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s'étonne alors:  «</w:t>
      </w:r>
      <w:r>
        <w:rPr>
          <w:i/>
          <w:color w:val="000000"/>
          <w:w w:val="96"/>
          <w:sz w:val="24"/>
          <w:szCs w:val="24"/>
        </w:rPr>
        <w:t> compte tenu de  ce qui précède,  nous avons été  extrêmement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surpris d'apprendre le 15 novembre 2007, qu'un document intitulé « note de synthèse  » préparé par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l'un des demandeurs avait été spontanément adressé par ces derniers aux membres du tribunal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arbitral </w:t>
      </w:r>
      <w:r>
        <w:rPr>
          <w:color w:val="000000"/>
          <w:w w:val="94"/>
          <w:sz w:val="24"/>
          <w:szCs w:val="24"/>
        </w:rPr>
        <w:t>».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En réponse, M. Pierre E. n'exclut pas la possibilité d'avoir été destinataire de cette note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synthèse. Selon lui, il s'agissait d'une note rédigée par les demandeurs pour faciliter le travail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parties. Il affirme n'avoir jamais été sollicité à titre de conseil ou autre, de manière officielle ou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informelle, dans la rédaction du compromis 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 de l'exploitation de la copie de travail du disque dur de Madame H,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 été découvert un courrier en date du 14 novembre 2007 rédigé par M. Pierre E. et adressé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à Maître L. relatif à l'acte de mission du tribunal arbitral.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écrit : « </w:t>
      </w:r>
      <w:r>
        <w:rPr>
          <w:i/>
          <w:color w:val="000000"/>
          <w:w w:val="96"/>
          <w:sz w:val="24"/>
          <w:szCs w:val="24"/>
        </w:rPr>
        <w:t>Je me suis attaché à assurer la sécurité juridique de ce document en supprimant tout ce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qui pouvait dans le compromis ouvrir la voie à d'éventuels recours. C'est ainsi que j'ai écarté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l'autorité de la chose jugée qui se serait attachée aux « motifs définitifs de l'arrêt de la cour d'appel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Paris du 30 septembre 2005 », la Cour de cassation ayant, dans sa jurisprudence actuelle,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abandonné la notion de motifs décisoires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souligné que les parties ont stipulé à l'article 7 du compromis d'arbitrage que « </w:t>
      </w:r>
      <w:r>
        <w:rPr>
          <w:i/>
          <w:color w:val="000000"/>
          <w:w w:val="93"/>
          <w:sz w:val="24"/>
          <w:szCs w:val="24"/>
        </w:rPr>
        <w:t>Le tribunal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arbitral statuera en droit. A ce titre, les Parties rappellent que le Tribunal arbitral soit tenu par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l'autorité de la chose jugée des décisions définitives rendues dans les contentieux notamment l'arrêt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la Cour de cassation du 09 octobre 2006 et les attendus définitifs de l'arrêt de la cour d'appel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Paris du 30 septembre 2005 </w:t>
      </w:r>
      <w:r>
        <w:rPr>
          <w:color w:val="000000"/>
          <w:w w:val="96"/>
          <w:sz w:val="24"/>
          <w:szCs w:val="24"/>
        </w:rPr>
        <w:t>(....)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Pierre E. expose qu'à compter de 2007, la Cour de cassation a décidé que l'on ne pouvait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plus faire état des motifs décisoires et que l'autorité de la chose jugée ne s'attachait qu'aux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dispositifs. Par conséquent, selon lui, on ne pouvait laisser subsister dans l'acte de mission une telle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référence avec le risque d'un recours. La proposition d'écarter l'autorité de la chose jugée de la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d'appel n'avait donc pas pour conséquence de méconnaître les dispositions de l'article 7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compromis mais de mettre cet article en conformité avec la nouvelle jurisprudence de la Cour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cassation.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qu'en matière d'arbitrage, il est classique que le demandeur présente le dossiers aux arbitres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une note de synthèse et qu'un acte de mission soit ensuite rédigé.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soutient qu'il était persuadé que le compromis d'arbitrage avait simplement désigné les membres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tribunal arbitral et n'avait pas fixé de façon précise la mission des arbitres.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courrier du 14/11/2007 adressé à Maître L. est justifié par la nécessité d'obtenir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part de ce dernier ses observations sur la modification envisagée et son avis sur la formulation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demandes et la délimitation du périmètre de l'arbitrage. Ce courrier a été également adressé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MM. Pierre </w:t>
      </w:r>
      <w:r w:rsidR="006B4C24">
        <w:rPr>
          <w:color w:val="000000"/>
          <w:w w:val="96"/>
          <w:sz w:val="24"/>
          <w:szCs w:val="24"/>
        </w:rPr>
        <w:t>M.</w:t>
      </w:r>
      <w:r>
        <w:rPr>
          <w:color w:val="000000"/>
          <w:w w:val="96"/>
          <w:sz w:val="24"/>
          <w:szCs w:val="24"/>
        </w:rPr>
        <w:t> et Jean-Denis </w:t>
      </w:r>
      <w:r w:rsidR="00105083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que ce projet d'acte de mission devait être soumis à l'ensemble des parties dans le cadre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 débat contradictoire lors de la réunion prévue le lendemain 15 novembre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Ce projet d'acte de mission n'a finalement pas servi car les parties ont remis aux arbitres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compromis d'arbitrage finalisé qui définissait parfaitement leur mission.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2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665" style="position:absolute;margin-left:56.45pt;margin-top:510.35pt;width:278.5pt;height:.7pt;z-index:-251722240;mso-position-horizontal-relative:page;mso-position-vertical-relative:page" coordsize="" o:spt="100" adj="0,,0" path="" filled="f" stroked="f">
            <v:stroke joinstyle="round"/>
            <v:imagedata r:id="rId337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précise que, dans cette arbitrage, la difficulté était de déterminer avec la plus grande précision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portée de l'autorité de la chose jugée par la cour de cassation et la cour d'appel de Paris.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A la suite de la réunion du 15 novembre 2007, le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&amp; </w:t>
      </w:r>
      <w:r w:rsidR="007111D4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 a adressé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trois arbitres un courrier en date du 20 novembre 2007 rappelant que l'envoi de documents 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tribunal ne pouvait commencer qu'après l'homologation du compromis d'arbitrage par le tribunal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et la régularisation des écritures de désistement. Il mentionne : « </w:t>
      </w:r>
      <w:r>
        <w:rPr>
          <w:i/>
          <w:color w:val="000000"/>
          <w:w w:val="95"/>
          <w:sz w:val="24"/>
          <w:szCs w:val="24"/>
        </w:rPr>
        <w:t>compte tenu de ce qui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précède, nous avons été extrêmement surpris d'apprendre le 15 novembre 2007, qu'un document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intitulé « note de synthèse » préparé par l'un des demandeur avait été spontanément adressé par ce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dernier aux membres du tribunal arbitral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Le lendemain 21 novembre 2007,M. Pierre E. écrit aux co-arbitres : « </w:t>
      </w:r>
      <w:r>
        <w:rPr>
          <w:i/>
          <w:color w:val="000000"/>
          <w:w w:val="94"/>
          <w:sz w:val="24"/>
          <w:szCs w:val="24"/>
        </w:rPr>
        <w:t>Monsieur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Président, cher Maître, la lettre de  M Gilles </w:t>
      </w:r>
      <w:r w:rsidR="006B4C24">
        <w:rPr>
          <w:i/>
          <w:color w:val="000000"/>
          <w:w w:val="96"/>
          <w:sz w:val="24"/>
          <w:szCs w:val="24"/>
        </w:rPr>
        <w:t>A.</w:t>
      </w:r>
      <w:r>
        <w:rPr>
          <w:i/>
          <w:color w:val="000000"/>
          <w:w w:val="96"/>
          <w:sz w:val="24"/>
          <w:szCs w:val="24"/>
        </w:rPr>
        <w:t>  que nous venons de recevoir, me paraît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appeler une réponse de la part du tribunal arbitral afin d'éviter toute équivoque. Si vous partagiez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ce point de vue, Monsieur le Président </w:t>
      </w:r>
      <w:r w:rsidR="006B4C24">
        <w:rPr>
          <w:i/>
          <w:color w:val="000000"/>
          <w:w w:val="97"/>
          <w:sz w:val="24"/>
          <w:szCs w:val="24"/>
        </w:rPr>
        <w:t>M.</w:t>
      </w:r>
      <w:r>
        <w:rPr>
          <w:i/>
          <w:color w:val="000000"/>
          <w:w w:val="97"/>
          <w:sz w:val="24"/>
          <w:szCs w:val="24"/>
        </w:rPr>
        <w:t> pourrait, au nom du tribunal arbitral :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-  accuser réception de cette lettre,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-  rappeler que la réunion du 18 novembre n'a eu pour objet que la signature du compromis par les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arbitres, les échanges entre ces derniers et les parties ayant été informels,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- confir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que les mémoires ou notes de synthèse ne pourront être déposés qu'après homologation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du compromis par le Tribunal de Com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ce de PARIS et la régularisation d'écritures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désistement dans diverses procédures,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- préciser que la liste des points litigieux à résoudre sera établie au cours de la réunion prévue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pour le 18 ou le 19 décembre et dont la date sera arrêtée lorsque les conseils des parties auront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informé le tribunal arbitral de la réalisation des conditions susvisées.</w:t>
      </w:r>
      <w:r>
        <w:rPr>
          <w:color w:val="000000"/>
          <w:w w:val="94"/>
          <w:sz w:val="24"/>
          <w:szCs w:val="24"/>
        </w:rPr>
        <w:t> »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Au vu de ces correspondances, M. Pierre E. souligne que la lettre du 20 novembre 2007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est extrêmement intéressante car elle démontre à elle seule, contrairement à ce qui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lui est reproché, qu'il ne s'agit pas d'un simulacre d'arbitrage. Son courrier du 21 novembre 2007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adressé à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et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prouve qu'il n'adhère pas à la façon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procéder de Maître L.. Il estime bien fondée l'observation du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propose à ses deux co-arbitres d'en tirer objectivement les conséquences sur le plan procédural.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Le planning de procédure et le déroulement de l'arbitrage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142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expose qu'un calendrier de procédure a été établi en accord avec les partie par les trois arbitres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lors de la première audience. Cinq ordonnances de procédure ont été successivement rendues pour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organiser les opérations d'arbitrage. Dans son souvenir, il y a eu deux audiences de procédures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trois audiences de plaidoiries.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que, dans un arbitrage, ce sont les parties qui imposent au juge le délai dans lequel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litige doit être tranché. Si le délai n'est pas respecté, la sentence encourt une censure automatique. 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explique que les arbitres se  sont efforcés de respecter les délais fixés mais qu'ils ont été amenés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demander une prolongation lorsqu'ils se sont rendus compte qu'ils ne pourraient pas régler tous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problèmes dans les temps.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précise qu'ils ont essentiellement travaillé sur une procédure écrite.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Lors de la dernière audience de plaidoiries, M. Bernard T. a comparu personnellement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exposer son préjudice moral avec l'accord de la partie adverse.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Chaque arbitre a reçu un exemplaire des mémoires et des pièces.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4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Ils se sont réunis à deux reprises dans un local du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mais ont estimé que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n'était pas approprié. Ils ont occupé ensuite un local privé chez un tiers à la procédure. Ils ont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6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également organisé des réunions dans les locaux de la Maison des Avocats de Paris.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266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évoque de nombreuses réunions à l'issue et en dehors des audiences.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Par ailleurs, il note qu'il a été saisi chez M. Jean-Denis </w:t>
      </w:r>
      <w:r w:rsidR="00105083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 un nombre conséquent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correspondances démontrant qu'ils  échangeaient des arguments et des idées sur les difficultés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procédure et de fond qui se présentaient. Il précise que les échanges avec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étaient essentiellement verbaux.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conteste l'affirmation selon laquelle il a eu un rôle majeur dans la conduite de la procédure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soutient que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 pleinement assumé sa charge de président du tribunal arbitral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en menant les débats et les délibérés.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reconnaît que dans le déroulement de l'arbitrage, il a joué le rôle d'un juge de la mise en état mais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précise que les décisions étaient toutes prises collectivement. Il rédigeait les lettres et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ordonnances de procédure lesquelles étaient toutes soumises à l'approbation de MM. Pierre</w:t>
      </w:r>
      <w:r>
        <w:rPr>
          <w:color w:val="000000"/>
          <w:sz w:val="24"/>
          <w:szCs w:val="24"/>
        </w:rPr>
        <w:t> </w:t>
      </w:r>
    </w:p>
    <w:p w:rsidR="00A71F96" w:rsidRDefault="006B4C24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M.</w:t>
      </w:r>
      <w:r w:rsidR="00BA2B3F">
        <w:rPr>
          <w:color w:val="000000"/>
          <w:w w:val="97"/>
          <w:sz w:val="24"/>
          <w:szCs w:val="24"/>
        </w:rPr>
        <w:t> et Jean-Denis </w:t>
      </w:r>
      <w:r w:rsidR="00105083">
        <w:rPr>
          <w:color w:val="000000"/>
          <w:w w:val="97"/>
          <w:sz w:val="24"/>
          <w:szCs w:val="24"/>
        </w:rPr>
        <w:t>B.</w:t>
      </w:r>
      <w:r w:rsidR="00BA2B3F">
        <w:rPr>
          <w:color w:val="000000"/>
          <w:w w:val="97"/>
          <w:sz w:val="24"/>
          <w:szCs w:val="24"/>
        </w:rPr>
        <w:t> avant d'être signées par M. Pierre </w:t>
      </w:r>
      <w:r>
        <w:rPr>
          <w:color w:val="000000"/>
          <w:w w:val="97"/>
          <w:sz w:val="24"/>
          <w:szCs w:val="24"/>
        </w:rPr>
        <w:t>M.</w:t>
      </w:r>
      <w:r w:rsidR="00BA2B3F">
        <w:rPr>
          <w:color w:val="000000"/>
          <w:w w:val="97"/>
          <w:sz w:val="24"/>
          <w:szCs w:val="24"/>
        </w:rPr>
        <w:t>.</w:t>
      </w:r>
      <w:r w:rsidR="00BA2B3F"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que les arbitres ne disposant d'aucun secrétariat, il a fait appel successivement à Madame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SALICIO puis à Madame H pour dactylographier les documents.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lui est soumis (D2396) une série de courriers dont il est l'auteur relatifs à l'organisation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procédure d'arbitrage (courriers du 12 décembre 2007, 27 décembre 2007, 2 janvier 2008, 19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janvier 2008, 18 février 2008). Il déclare que ces courriers confirment bien son rôle de « </w:t>
      </w:r>
      <w:r>
        <w:rPr>
          <w:i/>
          <w:color w:val="000000"/>
          <w:w w:val="93"/>
          <w:sz w:val="24"/>
          <w:szCs w:val="24"/>
        </w:rPr>
        <w:t>juge de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mise en état de la procédure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est constaté que le calendrier de procédure initial était le suivant: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le 29 février 2008 au plus tard : dépôt du mémoire (n°1) et communication des pièces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liquidateurs judiciaires et des époux T. sur les différents chefs de demande.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le 30 avril 2008 : dépôt du mémoire (n°2) et communication des pièces du CDR deux mois au plus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tard après la réception du mémoire n°1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le 31 mai 2008 : réplique (n°1) et communication des pièces des liquidateurs judiciaires et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époux T. un mois au plus tard à compter de la réception du mémoire n°2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- le 30 juin 2008: réplique (n°2)  et communication  des pièces du CDR un mois au plus tard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compter de la réception de la réplique n°1.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un courrier du 14 avril 2008 à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, il propose d'abréger le calendrier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d'arbitrage  «</w:t>
      </w:r>
      <w:r>
        <w:rPr>
          <w:i/>
          <w:color w:val="000000"/>
          <w:w w:val="96"/>
          <w:sz w:val="24"/>
          <w:szCs w:val="24"/>
        </w:rPr>
        <w:t>Je vous propose, sous réserve de l'approbation de Me </w:t>
      </w:r>
      <w:r w:rsidR="00105083">
        <w:rPr>
          <w:i/>
          <w:color w:val="000000"/>
          <w:w w:val="96"/>
          <w:sz w:val="24"/>
          <w:szCs w:val="24"/>
        </w:rPr>
        <w:t>B.</w:t>
      </w:r>
      <w:r>
        <w:rPr>
          <w:i/>
          <w:color w:val="000000"/>
          <w:w w:val="96"/>
          <w:sz w:val="24"/>
          <w:szCs w:val="24"/>
        </w:rPr>
        <w:t>, d'adresser aux parties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l'ordonnance de procédure n°3 ci-jointe abrégeant de 15 jours le calendrier d'arbitrage afin que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l'audience de plaidoiries puisse avoir lieu à la date prévue. Il faudra pour cela prendre encore une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ordonnance qui abrégera une dernière fois le calendrier lorsque les liquidateurs judiciaires et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époux T. auront déposé la réplique n° 1 et les pièces le 29 ou le 30 avril, comme je l'espère, au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lieu du 15 mai. </w:t>
      </w:r>
      <w:r>
        <w:rPr>
          <w:color w:val="000000"/>
          <w:sz w:val="24"/>
          <w:szCs w:val="24"/>
        </w:rPr>
        <w:t>» </w:t>
      </w:r>
      <w:r>
        <w:rPr>
          <w:i/>
          <w:color w:val="000000"/>
          <w:w w:val="101"/>
          <w:sz w:val="24"/>
          <w:szCs w:val="24"/>
        </w:rPr>
        <w:t>(S32)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rédige une ordonnance de procédure  n°3  au nom de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qui la signe : « </w:t>
      </w:r>
      <w:r>
        <w:rPr>
          <w:i/>
          <w:color w:val="000000"/>
          <w:w w:val="88"/>
          <w:sz w:val="24"/>
          <w:szCs w:val="24"/>
        </w:rPr>
        <w:t>Dit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que les liquidateurs judiciaires et les époux T. déposeront la réplique n° 1 et communiqueront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leurs pièces un mois au plus tard après le 14 avril 2008, soit le 14 mai 2008, au lieu du 31 mai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2008. 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Fait à PARIS, le 15 avril 2008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P/Le Tribunal arbitral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sz w:val="24"/>
          <w:szCs w:val="24"/>
        </w:rPr>
        <w:t>Le Président,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Pierre </w:t>
      </w:r>
      <w:r w:rsidR="006B4C24">
        <w:rPr>
          <w:i/>
          <w:color w:val="000000"/>
          <w:w w:val="97"/>
          <w:sz w:val="24"/>
          <w:szCs w:val="24"/>
        </w:rPr>
        <w:t>M.</w:t>
      </w:r>
      <w:r>
        <w:rPr>
          <w:color w:val="000000"/>
          <w:sz w:val="24"/>
          <w:szCs w:val="24"/>
        </w:rPr>
        <w:t> »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6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664" style="position:absolute;margin-left:56.45pt;margin-top:123.95pt;width:137.7pt;height:.7pt;z-index:-251721216;mso-position-horizontal-relative:page;mso-position-vertical-relative:page" coordsize="" o:spt="100" adj="0,,0" path="" filled="f" stroked="f">
            <v:stroke joinstyle="round"/>
            <v:imagedata r:id="rId338"/>
            <v:formulas/>
            <v:path o:connecttype="segments"/>
            <w10:wrap anchorx="page" anchory="page"/>
          </v:shape>
        </w:pict>
      </w:r>
      <w:r>
        <w:pict>
          <v:shape id="_x0000_s1663" style="position:absolute;margin-left:56.45pt;margin-top:289.55pt;width:79.3pt;height:.7pt;z-index:-251720192;mso-position-horizontal-relative:page;mso-position-vertical-relative:page" coordsize="" o:spt="100" adj="0,,0" path="" filled="f" stroked="f">
            <v:stroke joinstyle="round"/>
            <v:imagedata r:id="rId339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déclare que ces éléments démontrent qu'il a pris conscience très rapidement qu'ils auraient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difficultés à rester dans le délai légal. Il a donc été demandé aux avocats de déposer leurs mémoires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le plus rapidement possible.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Les audiences de plaidoiries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958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 constaté que le travail des avocats était d'une grande qualité et que les arguments étaient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présentés de façon suffisamment synthétique pour ne pas prolonger les plaidoiries lesquelles étaient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appuyées par un nombre impressionnant de pièces.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les débats, lors des audiences de plaidoiries, ont été très animés et que les parties 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échangé des arguments de façon très complète, y compris, en demande et en défense.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La demande au titre du préjudice moral a été longuement débattue, en particulier sur l'engagement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pris par les époux T. de couvrir l'insuffisance d'actif si cela s'avérait nécessaire avec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indemnités qui pourraient être allouées au titre de ce chef de préjudice.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qu'ils ne disposaient pas de greffier d'audience pour des raisons de confidentialité. Chaque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arbitre a pris des notes manuscrites en vue de la rédaction d'un procès-verbal des débats.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101"/>
          <w:sz w:val="24"/>
          <w:szCs w:val="24"/>
        </w:rPr>
        <w:t>Les minoritaires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127" w:bottom="0" w:left="1136" w:header="720" w:footer="720" w:gutter="0"/>
          <w:cols w:space="720"/>
        </w:sectPr>
      </w:pPr>
    </w:p>
    <w:p w:rsidR="00A71F96" w:rsidRDefault="00BA2B3F">
      <w:pPr>
        <w:spacing w:before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n'avoir aucun souvenir de contacts avec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en mars 2008.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contre, il évoque des discussions à propos des minoritaires devant le tribunal arbitral.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4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En effet, le 29 avril 2008 a lieu une audience de procédure et de mise en état.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le procès-verbal rédigé par M. E. et signé par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, il est indiqué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«</w:t>
      </w:r>
      <w:r>
        <w:rPr>
          <w:i/>
          <w:color w:val="000000"/>
          <w:w w:val="96"/>
          <w:sz w:val="24"/>
          <w:szCs w:val="24"/>
        </w:rPr>
        <w:t> Le Tribunal arbitral informe les parties qu'il a été saisi d'une demande d'intervention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d'actionnaires minoritaires; que cette intervention n'est pas recevable, seules les parties signataires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du</w:t>
      </w:r>
      <w:r>
        <w:rPr>
          <w:b/>
          <w:bCs/>
          <w:i/>
          <w:color w:val="000000"/>
          <w:sz w:val="24"/>
          <w:szCs w:val="24"/>
        </w:rPr>
        <w:t> </w:t>
      </w:r>
      <w:r>
        <w:rPr>
          <w:i/>
          <w:color w:val="000000"/>
          <w:w w:val="96"/>
          <w:sz w:val="24"/>
          <w:szCs w:val="24"/>
        </w:rPr>
        <w:t>compromis pouvant être parties à la procédure. Y a-t-il eu, au cours des deux dernières années,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une transaction entre les minoritaires et le CDR ? Dans l'affirmative, le CDR peut-il communiquer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les termes de cet accord ? Subsiste-t-il des procédures entre le CDR et les actionnaires minoritaires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? Me Gilles </w:t>
      </w:r>
      <w:r w:rsidR="006B4C24">
        <w:rPr>
          <w:i/>
          <w:color w:val="000000"/>
          <w:w w:val="96"/>
          <w:sz w:val="24"/>
          <w:szCs w:val="24"/>
        </w:rPr>
        <w:t>A.</w:t>
      </w:r>
      <w:r>
        <w:rPr>
          <w:i/>
          <w:color w:val="000000"/>
          <w:w w:val="96"/>
          <w:sz w:val="24"/>
          <w:szCs w:val="24"/>
        </w:rPr>
        <w:t> répond qu'une double transaction est effectivement intervenue mais qu'elle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est couverte par la confidentialité.; que le CDR accepte d'en donner connaissance au Tribunal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arbitral à condition d'obtenir l'accord des intéressés. » (S37/10)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M.Pierre E. souligne qu'il est clair, à la lecture du procès-verbal, que le tribunal s'interroge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sur l'existence d'une transaction avec les actionnaires minoritaires et que s'il pose la question, c'est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justement il ignore tout.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que le tribunal a été saisi d'une demande d'intervention des actionnaires minoritaires.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Cette demande a été adressée plus particulièrement à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, président du tribunal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arbitral. Ce dernier en a informé les parties.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question a fait débat. Un double problème s'est posé : celui de la confidentialité des accords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qui avaient pu être passés entre les actionnaires minoritaires et le CDR, et celui d'une éventuelle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transaction entre eux. Maître Gilles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a répondu à ces interrogations. Le problème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confidentialité a été réglé entre les parties sans intervention du tribunal.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Il signale que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a rédigé une lettre sur ce sujet.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un second courrier du 19/05/2008,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écrit à Maître Jean M, avocat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 barreau de RIOM :  « </w:t>
      </w:r>
      <w:r>
        <w:rPr>
          <w:i/>
          <w:color w:val="000000"/>
          <w:w w:val="96"/>
          <w:sz w:val="24"/>
          <w:szCs w:val="24"/>
        </w:rPr>
        <w:t>Je  vous précise qu'à la demande confidentielle de  M. le Président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E., membre du Tribunal arbitral, j'ai fait signer aux 27 minoritaires une autorisation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levée de la confidentialité du protocole transactionnel d'avril 2007 à l'égard du tribunal arbitral,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du CDR CREANCES, des liquidateurs du groupe T. et des époux T.  ». (Scellé </w:t>
      </w:r>
      <w:r w:rsidR="006248D4">
        <w:rPr>
          <w:i/>
          <w:color w:val="000000"/>
          <w:w w:val="96"/>
          <w:sz w:val="24"/>
          <w:szCs w:val="24"/>
        </w:rPr>
        <w:t>B.</w:t>
      </w:r>
      <w:r>
        <w:rPr>
          <w:i/>
          <w:color w:val="000000"/>
          <w:w w:val="96"/>
          <w:sz w:val="24"/>
          <w:szCs w:val="24"/>
        </w:rPr>
        <w:t>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DIX HUIT).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M. Pierre E. affirme n'avoir aucun souvenir de contacts avec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sans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autant les exclure.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4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662" style="position:absolute;margin-left:56.45pt;margin-top:179.15pt;width:117pt;height:.7pt;z-index:-251719168;mso-position-horizontal-relative:page;mso-position-vertical-relative:page" coordsize="" o:spt="100" adj="0,,0" path="" filled="f" stroked="f">
            <v:stroke joinstyle="round"/>
            <v:imagedata r:id="rId340"/>
            <v:formulas/>
            <v:path o:connecttype="segments"/>
            <w10:wrap anchorx="page" anchory="page"/>
          </v:shape>
        </w:pict>
      </w:r>
      <w:r>
        <w:pict>
          <v:shape id="_x0000_s1661" style="position:absolute;margin-left:56.45pt;margin-top:330.95pt;width:247.6pt;height:.7pt;z-index:-251718144;mso-position-horizontal-relative:page;mso-position-vertical-relative:page" coordsize="" o:spt="100" adj="0,,0" path="" filled="f" stroked="f">
            <v:stroke joinstyle="round"/>
            <v:imagedata r:id="rId341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expose que s'il y a eu un contact avec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c'est nécessairement avec l'accord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et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constate en outre que ce courrier est postérieur à l'audience du 5 mai 2008 donc suppose que cela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s'inscrit dans le cadre de la question que s'est posée le tribunal, c'est-à-dire comment lever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confidentialité de cette transaction. Selon lui, il s'agit de la suite logique de l'audience du 5 mai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puisque Maître Gilles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indique qu'il ne s'oppose pas à la levée de la confidentialité sous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réserve que les intéressés y consentent.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Les points de discussion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372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que le tribunal arbitral s'est interrogé sur la capacité juridique du CDR à recourir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 même si ce point ne figure pas dans la sentence. Il fait valoir que lorsque le tribunal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arbitral a été saisi, le CDR avait déjà eu recours à au moins cinq arbitrages. Par ailleurs, il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acquis que le CDR était une société com</w:t>
      </w:r>
      <w:r w:rsidR="006B4C24">
        <w:rPr>
          <w:color w:val="000000"/>
          <w:w w:val="98"/>
          <w:sz w:val="24"/>
          <w:szCs w:val="24"/>
        </w:rPr>
        <w:t>M.</w:t>
      </w:r>
      <w:r>
        <w:rPr>
          <w:color w:val="000000"/>
          <w:w w:val="98"/>
          <w:sz w:val="24"/>
          <w:szCs w:val="24"/>
        </w:rPr>
        <w:t>ciale.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présence ou non du Crédit Lyonnais à la procédure a également été examinée par le tribunal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arbitral, notamment par rapport à la franchise de 12 millions d'euros. Le tribunal a considéré qu'il 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pouvait pas demander d'inclure le Crédit Lyonnais à la procédure car il était lié par le compromis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Le délibéré et  la rédaction de la sentence arbitrale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759" w:bottom="0" w:left="1136" w:header="720" w:footer="720" w:gutter="0"/>
          <w:cols w:space="720"/>
        </w:sectPr>
      </w:pPr>
    </w:p>
    <w:p w:rsidR="00A71F96" w:rsidRDefault="00BA2B3F">
      <w:pPr>
        <w:spacing w:before="10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affirme que les arbitres ont délibéré et fixé librement les différents montants alloués.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estime qu'en matière de préjudice moral, il n'est pas possible d'établir de comparaison.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indemnités allouées par les tribunaux français sont très faibles par rapport à celles allouées par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tribunaux américains. Il considère que le cas d'espèce était unique.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En revanche, en ce qui concerne le préjudice matériel, cette affaire se présentait de façon classique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et son évaluation n'a pas posé de problème particulier.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été présenté à M. Pierre E., lors de ses différentes auditions, une série de courriers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notes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Le </w:t>
      </w:r>
      <w:r>
        <w:rPr>
          <w:b/>
          <w:bCs/>
          <w:color w:val="000000"/>
          <w:w w:val="98"/>
          <w:sz w:val="24"/>
          <w:szCs w:val="24"/>
        </w:rPr>
        <w:t>15 mai 2008</w:t>
      </w:r>
      <w:r>
        <w:rPr>
          <w:color w:val="000000"/>
          <w:w w:val="97"/>
          <w:sz w:val="24"/>
          <w:szCs w:val="24"/>
        </w:rPr>
        <w:t>, il adresse aux co-arbitres un projet de rédaction de la première partie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sentence. (S40)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Courrier du </w:t>
      </w:r>
      <w:r>
        <w:rPr>
          <w:b/>
          <w:bCs/>
          <w:color w:val="000000"/>
          <w:w w:val="98"/>
          <w:sz w:val="24"/>
          <w:szCs w:val="24"/>
        </w:rPr>
        <w:t>23 mai 2008</w:t>
      </w:r>
      <w:r>
        <w:rPr>
          <w:color w:val="000000"/>
          <w:w w:val="97"/>
          <w:sz w:val="24"/>
          <w:szCs w:val="24"/>
        </w:rPr>
        <w:t>, il écrit aux co-arbitres: « ORDONNANCE DE PROCÉDURE N°5.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(S32)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Courrier du </w:t>
      </w:r>
      <w:r>
        <w:rPr>
          <w:b/>
          <w:bCs/>
          <w:color w:val="000000"/>
          <w:w w:val="98"/>
          <w:sz w:val="24"/>
          <w:szCs w:val="24"/>
        </w:rPr>
        <w:t>26 mai 2008</w:t>
      </w:r>
      <w:r>
        <w:rPr>
          <w:color w:val="000000"/>
          <w:w w:val="97"/>
          <w:sz w:val="24"/>
          <w:szCs w:val="24"/>
        </w:rPr>
        <w:t>, extrait du scellé SCELLE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ONZE (S40/203), à MM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Courrier du </w:t>
      </w:r>
      <w:r>
        <w:rPr>
          <w:b/>
          <w:bCs/>
          <w:color w:val="000000"/>
          <w:w w:val="98"/>
          <w:sz w:val="24"/>
          <w:szCs w:val="24"/>
        </w:rPr>
        <w:t>26 mai 2008</w:t>
      </w:r>
      <w:r>
        <w:rPr>
          <w:color w:val="000000"/>
          <w:w w:val="97"/>
          <w:sz w:val="24"/>
          <w:szCs w:val="24"/>
        </w:rPr>
        <w:t>, extrait du scellé THIONVILLE DOUZE, à Messieurs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Courrier du </w:t>
      </w:r>
      <w:r>
        <w:rPr>
          <w:b/>
          <w:bCs/>
          <w:color w:val="000000"/>
          <w:w w:val="98"/>
          <w:sz w:val="24"/>
          <w:szCs w:val="24"/>
        </w:rPr>
        <w:t>27 mai 2008</w:t>
      </w:r>
      <w:r>
        <w:rPr>
          <w:color w:val="000000"/>
          <w:w w:val="97"/>
          <w:sz w:val="24"/>
          <w:szCs w:val="24"/>
        </w:rPr>
        <w:t>, extrait du scellé THIONVILLE DOUZE, dans lequel M. Jean-Denis</w:t>
      </w:r>
      <w:r>
        <w:rPr>
          <w:color w:val="000000"/>
          <w:sz w:val="24"/>
          <w:szCs w:val="24"/>
        </w:rPr>
        <w:t> </w:t>
      </w:r>
      <w:r>
        <w:br/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fait part à M. Pierre E. de ses remarques et suggestions de correction concernant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sz w:val="24"/>
          <w:szCs w:val="24"/>
        </w:rPr>
        <w:t>ses écrits.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Courrier du </w:t>
      </w:r>
      <w:r>
        <w:rPr>
          <w:b/>
          <w:bCs/>
          <w:color w:val="000000"/>
          <w:w w:val="98"/>
          <w:sz w:val="24"/>
          <w:szCs w:val="24"/>
        </w:rPr>
        <w:t>29 mai 2008</w:t>
      </w:r>
      <w:r>
        <w:rPr>
          <w:color w:val="000000"/>
          <w:w w:val="97"/>
          <w:sz w:val="24"/>
          <w:szCs w:val="24"/>
        </w:rPr>
        <w:t>, extrait du scellé S40, à MM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 </w:t>
      </w:r>
      <w:r w:rsidR="00105083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: objet :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CREANCES- SENTENCE.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Courrier du </w:t>
      </w:r>
      <w:r>
        <w:rPr>
          <w:b/>
          <w:bCs/>
          <w:color w:val="000000"/>
          <w:w w:val="98"/>
          <w:sz w:val="24"/>
          <w:szCs w:val="24"/>
        </w:rPr>
        <w:t>29 mai 2008</w:t>
      </w:r>
      <w:r>
        <w:rPr>
          <w:color w:val="000000"/>
          <w:w w:val="97"/>
          <w:sz w:val="24"/>
          <w:szCs w:val="24"/>
        </w:rPr>
        <w:t>, extrait du scellé THIONVILLE DOUZE, à Messieurs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Courrier du </w:t>
      </w:r>
      <w:r>
        <w:rPr>
          <w:b/>
          <w:bCs/>
          <w:color w:val="000000"/>
          <w:w w:val="98"/>
          <w:sz w:val="24"/>
          <w:szCs w:val="24"/>
        </w:rPr>
        <w:t>31 mai 2008</w:t>
      </w:r>
      <w:r>
        <w:rPr>
          <w:color w:val="000000"/>
          <w:w w:val="96"/>
          <w:sz w:val="24"/>
          <w:szCs w:val="24"/>
        </w:rPr>
        <w:t> adressé à MM </w:t>
      </w:r>
      <w:r w:rsidR="00105083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 et </w:t>
      </w:r>
      <w:r w:rsidR="006B4C24">
        <w:rPr>
          <w:color w:val="000000"/>
          <w:w w:val="96"/>
          <w:sz w:val="24"/>
          <w:szCs w:val="24"/>
        </w:rPr>
        <w:t>M.</w:t>
      </w:r>
      <w:r>
        <w:rPr>
          <w:color w:val="000000"/>
          <w:w w:val="96"/>
          <w:sz w:val="24"/>
          <w:szCs w:val="24"/>
        </w:rPr>
        <w:t>, objet : ARBITRAGE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CREANCE et autres – SENTENCE.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- Rédaction des procès-verbaux des </w:t>
      </w:r>
      <w:r>
        <w:rPr>
          <w:b/>
          <w:bCs/>
          <w:color w:val="000000"/>
          <w:w w:val="97"/>
          <w:sz w:val="24"/>
          <w:szCs w:val="24"/>
        </w:rPr>
        <w:t>audiences des 4 ou 5 juin 2008</w:t>
      </w:r>
      <w:r>
        <w:rPr>
          <w:color w:val="000000"/>
          <w:w w:val="98"/>
          <w:sz w:val="24"/>
          <w:szCs w:val="24"/>
        </w:rPr>
        <w:t> signés par M. Pierre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7"/>
          <w:sz w:val="24"/>
          <w:szCs w:val="24"/>
        </w:rPr>
        <w:t>Paris, le </w:t>
      </w:r>
      <w:r>
        <w:rPr>
          <w:b/>
          <w:bCs/>
          <w:i/>
          <w:color w:val="000000"/>
          <w:w w:val="98"/>
          <w:sz w:val="24"/>
          <w:szCs w:val="24"/>
        </w:rPr>
        <w:t>17 juin 2008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OBJET; - ARBITRAGE CDR et autres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- PROCÈS- VERBAL DES AUDIENCES D U TRIBUNAL ARBITRAL DES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4 et 5 JUIN 2008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8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101"/>
          <w:sz w:val="24"/>
          <w:szCs w:val="24"/>
        </w:rPr>
        <w:lastRenderedPageBreak/>
        <w:t>Cher Maître,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Je vous prie de bien vouloir trouver ci-joint le procès-verbal des audiences du Tribunal Arbitral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4 et 5 juin 2008.</w:t>
      </w:r>
      <w:r>
        <w:rPr>
          <w:color w:val="000000"/>
          <w:sz w:val="24"/>
          <w:szCs w:val="24"/>
        </w:rPr>
        <w:t> »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Document extrait des données du disque dur de l'ordinateur portable de Madame Colette M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enregistré sous le nom « cdr140608 » dans lequel il est question du « </w:t>
      </w:r>
      <w:r>
        <w:rPr>
          <w:i/>
          <w:color w:val="000000"/>
          <w:w w:val="98"/>
          <w:sz w:val="24"/>
          <w:szCs w:val="24"/>
        </w:rPr>
        <w:t>préjudice moral</w:t>
      </w:r>
      <w:r>
        <w:rPr>
          <w:color w:val="000000"/>
          <w:w w:val="96"/>
          <w:sz w:val="24"/>
          <w:szCs w:val="24"/>
        </w:rPr>
        <w:t> » causé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Monsieur Bernard T. dans le cadre de la procédure l'ayant opposé au 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- Courrier du </w:t>
      </w:r>
      <w:r>
        <w:rPr>
          <w:b/>
          <w:bCs/>
          <w:color w:val="000000"/>
          <w:w w:val="98"/>
          <w:sz w:val="24"/>
          <w:szCs w:val="24"/>
        </w:rPr>
        <w:t>23 juin 2008</w:t>
      </w:r>
      <w:r>
        <w:rPr>
          <w:color w:val="000000"/>
          <w:w w:val="97"/>
          <w:sz w:val="24"/>
          <w:szCs w:val="24"/>
        </w:rPr>
        <w:t>, extrait du scellé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TROIS, de M.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à M. 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Courrier en date du</w:t>
      </w:r>
      <w:r>
        <w:rPr>
          <w:b/>
          <w:bCs/>
          <w:color w:val="000000"/>
          <w:w w:val="98"/>
          <w:sz w:val="24"/>
          <w:szCs w:val="24"/>
        </w:rPr>
        <w:t> 30 juin 2008</w:t>
      </w:r>
      <w:r>
        <w:rPr>
          <w:color w:val="000000"/>
          <w:w w:val="97"/>
          <w:sz w:val="24"/>
          <w:szCs w:val="24"/>
        </w:rPr>
        <w:t>, extrait du scellé S30/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UN, de M. E. à Messieurs</w:t>
      </w:r>
      <w:r>
        <w:rPr>
          <w:color w:val="000000"/>
          <w:sz w:val="24"/>
          <w:szCs w:val="24"/>
        </w:rPr>
        <w:t> </w:t>
      </w:r>
      <w:r>
        <w:br/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-  Courrier du </w:t>
      </w:r>
      <w:r>
        <w:rPr>
          <w:b/>
          <w:bCs/>
          <w:color w:val="000000"/>
          <w:w w:val="97"/>
          <w:sz w:val="24"/>
          <w:szCs w:val="24"/>
        </w:rPr>
        <w:t>3 juillet 2008</w:t>
      </w:r>
      <w:r>
        <w:rPr>
          <w:color w:val="000000"/>
          <w:w w:val="97"/>
          <w:sz w:val="24"/>
          <w:szCs w:val="24"/>
        </w:rPr>
        <w:t> : « SENTENCE. DISPOSITIF PROJET (scellé S41).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Confronté à cette documentation, M. Pierre E. a d'abord opposé le secret du délibéré et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renvoyé à la lecture de la sentence.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que, comme dans tout arbitrage, la décision a été prise par les trois arbitres au terme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discussions et d'études communes des mémoires. Il estime que les arbitres ont travaillé en toute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indépendance et dans une totale liberté de façon à assurer la sécurité juridique de la sentence qu'ils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ont rendue. Ils ont en outre respecté le secret de l'arbitrage malgré les attaques dont ils ont fait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l'objet.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expose que pendant toute la durée de la procédure arbitrale, il y a eu un travail préparatoire au fur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à mesure des éléments dont ils disposaient.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Il s'agissait de lister les questions posées au tribunal arbitral, de définir le périmètre dans lequel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tribunal arbitral devait intervenir, de déterminer la portée de l'autorité de la chose jugée après l'arrêt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cassation partielle, de dire si la banque avait commis des fautes, et lesquelles.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Sur ce dernier point, il affirme qu'ils sont tout de suite tombés d'accord sur le fait que le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Lyonnais avait commis des fautes. Il souligne que les observations de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sont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particulièrement claires à ce sujet.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rappelle que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, lorsqu'il a été entendu dans le cadre de l'information,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déclaré textuellement, en parlant du président du Crédit Lyonnais, « </w:t>
      </w:r>
      <w:r>
        <w:rPr>
          <w:i/>
          <w:color w:val="000000"/>
          <w:w w:val="95"/>
          <w:sz w:val="24"/>
          <w:szCs w:val="24"/>
        </w:rPr>
        <w:t>c'est lui l'escroc qui a voulu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faire une entourloupe à M. T. et permettre au Crédit Lyonnais de s'approprier Adidas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réfute avoir eu la volonté d'orienter la procédure dans un sens favorable à M. Bernard T..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les courriers qu'il adresse aux co-arbitres, il fait simplement état de son avis.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fait valoir que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ont exprimé une opinion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était la même que la sienne.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le cadre de leur délibéré, ils ont commencé par lire l'arrêt de la cour d'appel de Paris puis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l'arrêt de la Cour de assation.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Ils ont constaté que, contrairement à ce que l'on pouvait lire ou entendre, il ne s'agissait pas d'une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cassation totale de l'arrêt de la cour d'appel de Paris mais d'une cassation partielle. La Cour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cassation laissait intacts les deux points les plus importants, à savoir, la recevabilité de l'action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liquidateurs et les fautes commises par la banque.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À partir du moment où la recevabilité de l'action des liquidateurs ne posait aucun problème et où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fautes de la banque étaient reconnues, il ne s'agissait que de déterminer le montant du préjudice.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rappelle que le comité dit des sages constitué à la demande de M. Thierry </w:t>
      </w:r>
      <w:r w:rsidR="002A2312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par MM.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C, C et R a remis son avis dans un délai extrêmement bref.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Ceci prouve, selon lui, que les questions de principe pouvaient être tranchées très rapidement.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déclare que lorsque les trois arbitres ont pris connaissance des faits, ils ont été scandalisés.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13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660" style="position:absolute;margin-left:56.45pt;margin-top:620.75pt;width:164.3pt;height:.7pt;z-index:-251717120;mso-position-horizontal-relative:page;mso-position-vertical-relative:page" coordsize="" o:spt="100" adj="0,,0" path="" filled="f" stroked="f">
            <v:stroke joinstyle="round"/>
            <v:imagedata r:id="rId342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précise que les courriers qu'il a été amenés à rédiger étaient établis très souvent après leurs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réunions et reprenaient les éléments de leurs discussions.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8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conteste avoir mentionné qu'aucun crédit ne pouvait être attaché aux arguments du CDR.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explique qu'il posait simplement la question de savoir quel crédit pouvait être attaché à ces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arguments, ce qui est totalement différent.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Selon lui, il est très clair qu'il proposait de retenir les moyens du CDR qui devaient faire l'objet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d'une discussion : « </w:t>
      </w:r>
      <w:r>
        <w:rPr>
          <w:i/>
          <w:color w:val="000000"/>
          <w:w w:val="96"/>
          <w:sz w:val="24"/>
          <w:szCs w:val="24"/>
        </w:rPr>
        <w:t>nous pourrons en discuter lors de notre réunion la veille de l'audience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2"/>
          <w:sz w:val="24"/>
          <w:szCs w:val="24"/>
        </w:rPr>
        <w:t>plaidoiries...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évoque plusieurs réunions très longues au cours desquelles ils ont tout passé au peigne fin.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Après les réunions, il envoyait à ses co-arbitres des projets pour qu'ils les critiquent.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0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reconnaît avoir rédigé le projet de sentence à l'exception de la partie sur le préjudice moral qui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été rédigée par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. Il conteste le fait que ce dernier ait pu rédiger sa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motivation sur la base de la note qu'il lui a remise.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insiste sur le fait que les décisions étaient collectives.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Ils délibéraient deux fois, la première fois, ils arrêtaient les décisions, il les rédigeait, puis,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deuxième fois, ils délibéraient sur la rédaction.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S'agissant plus particulièrement du préjudice moral, il souligne que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adressé aux deux autres arbitres deux notes datées de juin 2008 dans lesquelles il pose les questions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le tribunal doit résoudre, notamment celle de la recevabilité et du fondement.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Ces points ont été débattus.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conteste avoir, pour emporter la conviction des co-arbitres sur le montant à allouer au titre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préjudice moral, utilisé un argument de Maître L. selon lequel le montant alloué serait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affecté au comblement du passif et que ce passif était sans doute plus élevé qu'annoncé.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retenu le chiffre de 40 millions d'euros qui a été porté, suite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leurs discussions, à 45 millions d'euros par M.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qu'il n'a pas été uniquement tenu compte du remboursement par M. Bernard T.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passif mais aussi de l'ensemble des préjudices.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admet que le comblement du passif a été néanmoins un élément important.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rappelle qu'il était clairement noté dans le compromis ou les conclusions que l'indemnisation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préjudice moral servirait à combler le passif.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insiste sur le fait que chacun des arbitres disposait du même dossier et des mêmes pièces et qu'ils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sont parfaitement tombés d'accord pour allouer ce montant au titre du préjudice moral. Il précise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d'ailleurs que, selon lui, il s'agissait plus d'un préjudice personnel.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Les suites de la sentence arbitrale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425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était prévu la tenue d'une audience de plaidoirie le 24 juillet 2008 en vue d'une sentence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complémentaire concernant les frais de la liquidation, le traitement fiscal de l'indemnisation et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décompte des intérêts.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Le calendrier a été finalement reporté de quatre mois à la demande des époux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6"/>
          <w:sz w:val="24"/>
          <w:szCs w:val="24"/>
        </w:rPr>
        <w:t>A ce sujet, M. Pierre E. écrit le 15 juillet 2008 aux co-arbitres : « </w:t>
      </w:r>
      <w:r>
        <w:rPr>
          <w:i/>
          <w:color w:val="000000"/>
          <w:w w:val="95"/>
          <w:sz w:val="24"/>
          <w:szCs w:val="24"/>
        </w:rPr>
        <w:t>Selon les informations qui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me  sont parvenues.  notre sentence est parue inattaquable...Il nous reste à franchir la dernière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1"/>
          <w:sz w:val="24"/>
          <w:szCs w:val="24"/>
        </w:rPr>
        <w:t>étape</w:t>
      </w:r>
      <w:r>
        <w:rPr>
          <w:color w:val="000000"/>
          <w:w w:val="96"/>
          <w:sz w:val="24"/>
          <w:szCs w:val="24"/>
        </w:rPr>
        <w:t>. </w:t>
      </w:r>
      <w:r>
        <w:rPr>
          <w:i/>
          <w:color w:val="000000"/>
          <w:w w:val="96"/>
          <w:sz w:val="24"/>
          <w:szCs w:val="24"/>
        </w:rPr>
        <w:t>Tous les problèmes juridiques de procédure et de fond ont été tranchés et seule subsiste 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question de fait et d'équité. Nous pourrons d'ailleurs nous référer à l'arrêt de la Cour d'appel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101"/>
          <w:sz w:val="24"/>
          <w:szCs w:val="24"/>
        </w:rPr>
        <w:t>Paris</w:t>
      </w:r>
      <w:r>
        <w:rPr>
          <w:color w:val="000000"/>
          <w:w w:val="96"/>
          <w:sz w:val="24"/>
          <w:szCs w:val="24"/>
        </w:rPr>
        <w:t> ». (scellé THIONVILLE DOUZE).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répond  « </w:t>
      </w:r>
      <w:r>
        <w:rPr>
          <w:i/>
          <w:color w:val="000000"/>
          <w:w w:val="96"/>
          <w:sz w:val="24"/>
          <w:szCs w:val="24"/>
        </w:rPr>
        <w:t>Je vous re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cie de votre fax. Je suis en plein accord avec tout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0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659" style="position:absolute;margin-left:56.45pt;margin-top:427.55pt;width:55.6pt;height:.7pt;z-index:-251716096;mso-position-horizontal-relative:page;mso-position-vertical-relative:page" coordsize="" o:spt="100" adj="0,,0" path="" filled="f" stroked="f">
            <v:stroke joinstyle="round"/>
            <v:imagedata r:id="rId343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8"/>
          <w:sz w:val="24"/>
          <w:szCs w:val="24"/>
        </w:rPr>
        <w:t>ce qu'il voulait nous dire</w:t>
      </w:r>
      <w:r>
        <w:rPr>
          <w:color w:val="000000"/>
          <w:w w:val="97"/>
          <w:sz w:val="24"/>
          <w:szCs w:val="24"/>
        </w:rPr>
        <w:t> » (S31  scellé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DEUX).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a été découvert une photocopie d'une carte de visite à l'entête de l'Institut de France-Académie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sciences morales et politiques, extraite du scellé THIONVILLE ONZE,  et supportant un message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manuscrit et signé de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à l'attention de M. Pierre E.. M. Pierre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écrit : « </w:t>
      </w:r>
      <w:r>
        <w:rPr>
          <w:i/>
          <w:color w:val="000000"/>
          <w:w w:val="96"/>
          <w:sz w:val="24"/>
          <w:szCs w:val="24"/>
        </w:rPr>
        <w:t>Monsieur le Premier Président, j'ai bien eu votre note. Vous avez fait un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travail remarquable, ne laissant aucune question. Je tiens donc à vous re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cier tout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particulièrement pour tout ce que vous faites, d'autant plus que j'en serais totalement incapable.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5"/>
          <w:sz w:val="24"/>
          <w:szCs w:val="24"/>
        </w:rPr>
        <w:t>(....)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 propos de ces échanges, il soutient que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 pris une part prépondérante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l'élaboration de la sentence finale, que cette sentence a été lue et corrigée ligne par ligne par chacun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des trois arbitres et que la partie la plus controversé de la sentence, celle relative au préjudice moral,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 été rédigée par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. Il ajoute que la sentence a été rendue à l'unanimité.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qu'il a discuté de la sentence avec des collègues et des professeurs. Ce dont il se souvient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c'est que tout le monde estimait que la sentence était très bien motivée. Il n'a entendu aucune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critique fondée de la sentence laquelle a été publiée dès le lendemain dans la presse.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questions à régler postérieurement à la sentence principale étaient très simples. Il comptait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préparer un projet qui aurait été complété en fonction des arguments des parties. MM. Pierre</w:t>
      </w:r>
      <w:r>
        <w:rPr>
          <w:color w:val="000000"/>
          <w:sz w:val="24"/>
          <w:szCs w:val="24"/>
        </w:rPr>
        <w:t> </w:t>
      </w:r>
    </w:p>
    <w:p w:rsidR="00A71F96" w:rsidRDefault="006B4C24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M.</w:t>
      </w:r>
      <w:r w:rsidR="00BA2B3F">
        <w:rPr>
          <w:color w:val="000000"/>
          <w:w w:val="97"/>
          <w:sz w:val="24"/>
          <w:szCs w:val="24"/>
        </w:rPr>
        <w:t> et Jean-Denis </w:t>
      </w:r>
      <w:r w:rsidR="00105083">
        <w:rPr>
          <w:color w:val="000000"/>
          <w:w w:val="97"/>
          <w:sz w:val="24"/>
          <w:szCs w:val="24"/>
        </w:rPr>
        <w:t>B.</w:t>
      </w:r>
      <w:r w:rsidR="00BA2B3F">
        <w:rPr>
          <w:color w:val="000000"/>
          <w:w w:val="97"/>
          <w:sz w:val="24"/>
          <w:szCs w:val="24"/>
        </w:rPr>
        <w:t> étaient tout à fait d'accord.</w:t>
      </w:r>
      <w:r w:rsidR="00BA2B3F"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qu'ils étaient soumis à une très forte pression pour rendre leurs décisions dans les délais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plus rapides, mais en même temps il était difficile d'obtenir les mémoires des parties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suffisamment longtemps avant les audiences.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101"/>
          <w:sz w:val="24"/>
          <w:szCs w:val="24"/>
        </w:rPr>
        <w:t>Honoraires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601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fait état d'un courrier du </w:t>
      </w:r>
      <w:r>
        <w:rPr>
          <w:b/>
          <w:bCs/>
          <w:color w:val="000000"/>
          <w:w w:val="97"/>
          <w:sz w:val="24"/>
          <w:szCs w:val="24"/>
        </w:rPr>
        <w:t>28 novembre 2008</w:t>
      </w:r>
      <w:r>
        <w:rPr>
          <w:color w:val="000000"/>
          <w:w w:val="97"/>
          <w:sz w:val="24"/>
          <w:szCs w:val="24"/>
        </w:rPr>
        <w:t>, extrait du scellé THIONVILLE ONZE, de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E. à MM.Jean-Denis </w:t>
      </w:r>
      <w:r w:rsidR="00105083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 et Pierre </w:t>
      </w:r>
      <w:r w:rsidR="006B4C24">
        <w:rPr>
          <w:color w:val="000000"/>
          <w:w w:val="96"/>
          <w:sz w:val="24"/>
          <w:szCs w:val="24"/>
        </w:rPr>
        <w:t>M.</w:t>
      </w:r>
      <w:r>
        <w:rPr>
          <w:color w:val="000000"/>
          <w:w w:val="96"/>
          <w:sz w:val="24"/>
          <w:szCs w:val="24"/>
        </w:rPr>
        <w:t> dans lequel il écrit  « </w:t>
      </w:r>
      <w:r>
        <w:rPr>
          <w:i/>
          <w:color w:val="000000"/>
          <w:w w:val="93"/>
          <w:sz w:val="24"/>
          <w:szCs w:val="24"/>
        </w:rPr>
        <w:t>La tempête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s'éloigne et les vents sont calmés</w:t>
      </w:r>
      <w:r>
        <w:rPr>
          <w:color w:val="000000"/>
          <w:sz w:val="24"/>
          <w:szCs w:val="24"/>
        </w:rPr>
        <w:t> </w:t>
      </w:r>
      <w:r>
        <w:rPr>
          <w:i/>
          <w:color w:val="000000"/>
          <w:w w:val="96"/>
          <w:sz w:val="24"/>
          <w:szCs w:val="24"/>
        </w:rPr>
        <w:t>(semble-t'il). Aussi pouvons-nous envoyer aux parties notre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dernière facture. Il serait cependant convenable d'attendre pour cela, comme Monsieur le Président </w:t>
      </w:r>
      <w:r>
        <w:rPr>
          <w:i/>
          <w:color w:val="000000"/>
          <w:sz w:val="24"/>
          <w:szCs w:val="24"/>
        </w:rPr>
        <w:t> </w:t>
      </w:r>
    </w:p>
    <w:p w:rsidR="00A71F96" w:rsidRDefault="006B4C24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M.</w:t>
      </w:r>
      <w:r w:rsidR="00BA2B3F">
        <w:rPr>
          <w:i/>
          <w:color w:val="000000"/>
          <w:w w:val="97"/>
          <w:sz w:val="24"/>
          <w:szCs w:val="24"/>
        </w:rPr>
        <w:t> nous l'avait proposé, une quinzaine de jours</w:t>
      </w:r>
      <w:r w:rsidR="00BA2B3F">
        <w:rPr>
          <w:color w:val="000000"/>
          <w:sz w:val="24"/>
          <w:szCs w:val="24"/>
        </w:rPr>
        <w:t>.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Jusqu'à présent chacun de nous a perçu, à trois reprises, deux fois 41.650 euros H. T, soit (41.650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+ 41.650) x 3 = 249.900 euros H T, soit pour les trois arbitres un montant global de 749.700 euros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sur 1.000.000 euros H. T Il reste donc à répartir: 1.000.000 — 749.700 = 250.300 euros, soit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83.433 euros H. T pour chacun.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Il conviendra d'établir deux factures de 41.716 euros H. T [...1 Ces deux factures sont à envoyer: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- l'une à CDR CRÉANCES et au CONSORTIUM DE RÉALISATION,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- l'autre à la SELAFA MJA et à Me Didier C.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par l'intermédiaire de leurs avocats respectifs, Me Gilles A pour les premiers et Me </w:t>
      </w:r>
      <w:r>
        <w:rPr>
          <w:i/>
          <w:color w:val="000000"/>
          <w:sz w:val="24"/>
          <w:szCs w:val="24"/>
        </w:rPr>
        <w:t> </w:t>
      </w:r>
      <w:r>
        <w:br/>
      </w:r>
      <w:r w:rsidR="006248D4">
        <w:rPr>
          <w:i/>
          <w:color w:val="000000"/>
          <w:w w:val="98"/>
          <w:sz w:val="24"/>
          <w:szCs w:val="24"/>
        </w:rPr>
        <w:t>P.</w:t>
      </w:r>
      <w:r>
        <w:rPr>
          <w:i/>
          <w:color w:val="000000"/>
          <w:w w:val="98"/>
          <w:sz w:val="24"/>
          <w:szCs w:val="24"/>
        </w:rPr>
        <w:t> pour les seconds.</w:t>
      </w:r>
      <w:r>
        <w:rPr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précise que dans cette affaire, les honoraires ont été fixés unilatéralement par les parties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s'inscrivent tout à fait dans la moyenne des honoraires d'arbitrage compte tenu de l'importance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valeurs en litige, de la difficulté de l'arbitrage et du délai dans lequel les arbitres ont du statué.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honoraires perçus par le tribunal arbitral ont été fixés à un million d'euros hors taxes divisé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trois part égale. En principe, le président du tribunal doit percevoir 10% en plus mais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y a renoncé.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 perçu 333 000 euros hors taxes, soit environ 398 000 € TTC. Chaque arbitre a perçu exactement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même montant.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4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658" style="position:absolute;margin-left:56.45pt;margin-top:68.65pt;width:124.4pt;height:.7pt;z-index:-251715072;mso-position-horizontal-relative:page;mso-position-vertical-relative:page" coordsize="" o:spt="100" adj="0,,0" path="" filled="f" stroked="f">
            <v:stroke joinstyle="round"/>
            <v:imagedata r:id="rId344"/>
            <v:formulas/>
            <v:path o:connecttype="segments"/>
            <w10:wrap anchorx="page" anchory="page"/>
          </v:shape>
        </w:pict>
      </w:r>
      <w:r>
        <w:pict>
          <v:shape id="_x0000_s1657" style="position:absolute;margin-left:56.45pt;margin-top:96.35pt;width:240.2pt;height:.7pt;z-index:-251714048;mso-position-horizontal-relative:page;mso-position-vertical-relative:page" coordsize="" o:spt="100" adj="0,,0" path="" filled="f" stroked="f">
            <v:stroke joinstyle="round"/>
            <v:imagedata r:id="rId345"/>
            <v:formulas/>
            <v:path o:connecttype="segments"/>
            <w10:wrap anchorx="page" anchory="page"/>
          </v:shape>
        </w:pict>
      </w:r>
      <w:r>
        <w:pict>
          <v:shape id="_x0000_s1656" style="position:absolute;margin-left:56.45pt;margin-top:206.75pt;width:147.6pt;height:.7pt;z-index:-251713024;mso-position-horizontal-relative:page;mso-position-vertical-relative:page" coordsize="" o:spt="100" adj="0,,0" path="" filled="f" stroked="f">
            <v:stroke joinstyle="round"/>
            <v:imagedata r:id="rId346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M. Jean-Denis </w:t>
      </w:r>
      <w:r w:rsidR="00105083">
        <w:rPr>
          <w:b/>
          <w:bCs/>
          <w:color w:val="000000"/>
          <w:w w:val="97"/>
          <w:sz w:val="24"/>
          <w:szCs w:val="24"/>
        </w:rPr>
        <w:t>B.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822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Son expérience comme arbitre et ses compétences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910" w:bottom="0" w:left="1136" w:header="720" w:footer="720" w:gutter="0"/>
          <w:cols w:space="720"/>
        </w:sectPr>
      </w:pPr>
    </w:p>
    <w:p w:rsidR="00A71F96" w:rsidRDefault="00BA2B3F">
      <w:pPr>
        <w:spacing w:before="10" w:after="10" w:line="265" w:lineRule="exact"/>
        <w:ind w:right="-567"/>
      </w:pPr>
      <w:r>
        <w:rPr>
          <w:color w:val="000000"/>
          <w:w w:val="97"/>
          <w:sz w:val="24"/>
          <w:szCs w:val="24"/>
        </w:rPr>
        <w:t>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explique qu'il cumulait les professions de professeur de droit et d'avocat.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connaissait bien la procédure d'arbitrage, à la fois par son expérience d'avocat, d'arbitre et par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activité de professeur. Il dit avoir fait entre 40 et 50 arbitrages. Il faisait partie de l'association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9"/>
          <w:sz w:val="24"/>
          <w:szCs w:val="24"/>
        </w:rPr>
        <w:t>française de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Dans le cas de l'arbitrage CDR-T., il considère qu'il était normalement compétent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apprécier les problèmes en cause.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Sa désignation comme arbitre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20" w:bottom="0" w:left="1136" w:header="720" w:footer="720" w:gutter="0"/>
          <w:cols w:space="720"/>
        </w:sectPr>
      </w:pPr>
    </w:p>
    <w:p w:rsidR="00A71F96" w:rsidRDefault="00BA2B3F">
      <w:pPr>
        <w:spacing w:before="10" w:line="272" w:lineRule="exact"/>
        <w:ind w:right="-567"/>
      </w:pPr>
      <w:r>
        <w:rPr>
          <w:color w:val="000000"/>
          <w:w w:val="97"/>
          <w:sz w:val="24"/>
          <w:szCs w:val="24"/>
        </w:rPr>
        <w:t>Le 14 septembre 2007, le nom des trois arbitres est déjà évoqué dans la note de l'Agence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Participations de l'État du 17 septembre  2007 «</w:t>
      </w:r>
      <w:r>
        <w:rPr>
          <w:i/>
          <w:color w:val="000000"/>
          <w:w w:val="96"/>
          <w:sz w:val="24"/>
          <w:szCs w:val="24"/>
        </w:rPr>
        <w:t> D'après les informations transmises par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Président du CDR, seraient à ce stade pressentis Me </w:t>
      </w:r>
      <w:r w:rsidR="00105083">
        <w:rPr>
          <w:i/>
          <w:color w:val="000000"/>
          <w:w w:val="96"/>
          <w:sz w:val="24"/>
          <w:szCs w:val="24"/>
        </w:rPr>
        <w:t>B.</w:t>
      </w:r>
      <w:r>
        <w:rPr>
          <w:i/>
          <w:color w:val="000000"/>
          <w:w w:val="96"/>
          <w:sz w:val="24"/>
          <w:szCs w:val="24"/>
        </w:rPr>
        <w:t> et MM. 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et E.</w:t>
      </w:r>
      <w:r>
        <w:rPr>
          <w:color w:val="000000"/>
          <w:w w:val="94"/>
          <w:sz w:val="24"/>
          <w:szCs w:val="24"/>
        </w:rPr>
        <w:t>. »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confirme que M.Pierre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était l'arbitre qui donnait un plus grand crédit à ce tribunal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 raison des  fonctions qu'il avait exercées comme Président du Conseil Constitutionnel et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raison de ses compétences juridiques et de sa réputation vraiment rigoureuse d'intégrité et de respect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droit. Il était porté et il est toujours porté par une réputation tout à fait remarquable.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ajoute qu'il avait beaucoup d'admiration pour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et pour sa carrière et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existait entre eux une amitié respectueuse.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relate que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l'a contacté téléphoniquement et lui a demandé s'il voulait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travailler avec lui sur cette affaire. Il y a vu une marque d'honneur et en outre, cela l'intéressait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beaucoup. La présence de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l'a convaincu d'accepter.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Selon lui, la présidence de M.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s'imposait car il avait la carrière la plus prestigieuse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trois arbitres et une grande autorité morale.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qu'il a demandé à prendre connaissance de quelques éléments de cette affaire avant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d'accepter mais est resté dans une connaissance très sommaire de ce dossier.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Il est possible que le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&amp; </w:t>
      </w:r>
      <w:r w:rsidR="007111D4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 l'ait contacté avant mais il n'en a gardé aucun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souvenir.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ne connaissait pas M. Pierre E. avant l'arbitrage même s'il a pu préfacer un des livres de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dernier. 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Il ne connaissait ni M. Bernard T., ni Maître Maurice L., ni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avant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lui est présenté la trame d'un courrier du 25 avril 2006 de M. Maurice L. relatif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l'affaire « BT (Arrêt du 30 septembre 2005) -N/Réf.: 2005284 – ML/SS/SS : « </w:t>
      </w:r>
      <w:r>
        <w:rPr>
          <w:i/>
          <w:color w:val="000000"/>
          <w:w w:val="94"/>
          <w:sz w:val="24"/>
          <w:szCs w:val="24"/>
        </w:rPr>
        <w:t>Mon Cher Confrère,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 la demande de Monsieur Bernard T., je vous communique le projet de mémoire en cassation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rédigé par notre Confrère Arnaud L-C. Vous souhaitant bonne réception de la présente, Je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7"/>
          <w:sz w:val="24"/>
          <w:szCs w:val="24"/>
        </w:rPr>
        <w:t>vous prie de me croire, Votre bien dévoué. Maurice L. »</w:t>
      </w:r>
      <w:r>
        <w:rPr>
          <w:color w:val="000000"/>
          <w:w w:val="97"/>
          <w:sz w:val="24"/>
          <w:szCs w:val="24"/>
        </w:rPr>
        <w:t> (S49  document 40) et la trame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 courrier du  29/09/2006 par lequel M. Maurice L. lui transmet, toujours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demande de M. Bernard T., un courrier référencé  «BT (Arrêt du 30 septembre 2005) : "</w:t>
      </w:r>
      <w:r>
        <w:rPr>
          <w:i/>
          <w:color w:val="000000"/>
          <w:w w:val="89"/>
          <w:sz w:val="24"/>
          <w:szCs w:val="24"/>
        </w:rPr>
        <w:t>à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demande de M. Bernard T. je vous fais parvenir copie du projet d'avis de Monsieur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L, Avocat général près le Cour de Cassation"</w:t>
      </w:r>
      <w:r>
        <w:rPr>
          <w:color w:val="000000"/>
          <w:w w:val="101"/>
          <w:sz w:val="24"/>
          <w:szCs w:val="24"/>
        </w:rPr>
        <w:t> (S26/5).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assure n'avoir aucun souvenir de ces lettres et affirme n'avoir jamais entendu parler du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21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655" style="position:absolute;margin-left:56.45pt;margin-top:234.35pt;width:143.8pt;height:.7pt;z-index:-251712000;mso-position-horizontal-relative:page;mso-position-vertical-relative:page" coordsize="" o:spt="100" adj="0,,0" path="" filled="f" stroked="f">
            <v:stroke joinstyle="round"/>
            <v:imagedata r:id="rId347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contentieux opposant M. Bernard T. au CDR avant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42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indique avoir appris postérieurement à cette affaire que Maître P, associé de son cabinet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peut-être un ou deux autres avocats autour de lui, avaient été les avocats du Crédit Lyonnais.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explique, qu'ayant une activité extérieure d'arbitre, il avait pris la précaution de demander à ce 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les arbitrages soient laissés à l'écart du reste de l'activité du cabinet.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confirme que le compromis prévoyait que les arbitres devaient signer une : </w:t>
      </w:r>
      <w:r>
        <w:rPr>
          <w:i/>
          <w:color w:val="000000"/>
          <w:w w:val="101"/>
          <w:sz w:val="24"/>
          <w:szCs w:val="24"/>
        </w:rPr>
        <w:t>"déclaration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d'indépendance comprenant une obligation de révélation étendue</w:t>
      </w:r>
      <w:r>
        <w:rPr>
          <w:color w:val="000000"/>
          <w:w w:val="97"/>
          <w:sz w:val="24"/>
          <w:szCs w:val="24"/>
        </w:rPr>
        <w:t>". Il estime avoir respecté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obligation avec la réserve qu'il aurait dû interroger tous les avocats de son cabinet afin de savoir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s'ils avaient travaillé pour l'une des parties.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Le déroulement de l'arbitrage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36" w:bottom="0" w:left="1136" w:header="720" w:footer="720" w:gutter="0"/>
          <w:cols w:space="720"/>
        </w:sectPr>
      </w:pPr>
    </w:p>
    <w:p w:rsidR="00A71F96" w:rsidRDefault="00BA2B3F">
      <w:pPr>
        <w:spacing w:before="10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relate que les trois arbitres ont organisé ensemble leur travail.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travaux du tribunal se sont déroulés d'abord dans un local dépendant du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 une ou deux séances, puis, à la Maison du Barreau, place Dauphine et une fois au domicile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d'un des arbitres.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Au moment où la procédure d'arbitrage a débuté, il n'a pas eu l'impression que M. Pierre 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avait déjà une grande connaissance du dossier T./Crédit Lyonnais, en tout cas, pas plus que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deux autres arbitres.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ne pas avoir reçu la note de synthèse adressée par M. Maurice L. à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E.. Il précise qu'il aurait été surpris de recevoir une telle note avant la signature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compromis d'arbitrage. Il trouve étonnant qu'une telle note ait pu circuler entre un avocat et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arbitre, même si des documents peuvent circuler entre les parties et les arbitres pour préparer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compromis d'arbitrage. Il remarque que cette note émane manifestement d'une partie et ne peut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être préparatoire au compromis d'arbitrage selon lui. Il ajoute qu'elle aurait dû être envoyée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simultanément aux arbitres et aux autres parties.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n'a pas eu communication de l'acte de mission rédigé par M. Pierre E. et n'a pas eu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connaissance des conditions dans lesquelles ce document a été écarté.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confirme que les parties ont convenu de désigner ensemble les trois arbitres ce qui représente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garantie.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explique que les parties les pressaient au niveau du calendrier. Elles ont fixé un délai global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et Pierre E. ont mis en place les dates de rendez vous de concert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avec elles.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la suite (D2522), il dira que M. Pierre E. a entièrement maîtrisé le calendrier fixant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notamment les dates des réunions et les audiences.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Lors de son audition devant la Cour de Justice de la République (D1067), il déclare que le travail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été commun et qu'ils ne se sont pas partagés les questions à traiter mis à part certains problèmes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M. Pierre E. et lui-même, en tant que spécialistes de l'arbitrage, étaient plus à même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résoudre.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Entendu par le juge d'instruction (D2522), il précise que tous les courriers aux parties et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ordonnances de procédure ont été rédigées à l'initiative et par M. Pierre E. puis envoyées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 signature à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souligne, à cet égard, qu'il n'est pas inhabituel, dans certains arbitrages, qu'il y ait  un des arbitres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qui propose de faire tout ce travail et que les autres acceptent. M. Pierre E. s'est proposé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, comme beaucoup de présidents, a été content de trouver un arbitre qui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4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acceptait d'accomplir toutes ces tâches.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expose qu'ils se sont réunis plusieurs fois et ont beaucoup échangé par téléphone. Ils disposaient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chacun d'un exemplaire des mémoires et de tous les documents versés aux débats.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Selon lui, M. Pierre E. est apparu comme objectif n'étant partisan ni de l'une, ni de l'autre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parties. Il déclare cependant dans le même temps que M. Pierre E. se semblait pas favorable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102"/>
          <w:sz w:val="24"/>
          <w:szCs w:val="24"/>
        </w:rPr>
        <w:t>a priori</w:t>
      </w:r>
      <w:r>
        <w:rPr>
          <w:color w:val="000000"/>
          <w:w w:val="96"/>
          <w:sz w:val="24"/>
          <w:szCs w:val="24"/>
        </w:rPr>
        <w:t> au Crédit Lyonnais.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confirme que les arbitres ont été très vite convaincus que le Crédit Lyonnais avait commis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fautes évidentes et certaines.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constate que les avocats du CDR ont certes contesté l'existence de fautes imputables à la banque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leurs mémoires mais que, lors des plaidoiries, ils ne se sont pas vraiment défendus sur ce point,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mais plutôt sur le préjudice et le montant du préjudice.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les discussions entre les arbitres ont donc porté davantage sur la question du montant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réparations, notamment du montant du préjudice moral.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remarque que dans le courrier du 26 mai 2008 (scellé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ONZE/S40/203) adressé à ses co-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arbitres, M. Pierre E. expose son opinion et que cela fait partie du délibéré.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les co-arbitres échangent souvent des arguments avec partialité pour convaincre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autres.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souligne que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était quant à lui d'une impartialité totale.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se souvient avoir repris certains projets de M. Pierre E. pour en corriger les termes.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fait référence à un document intitulé «</w:t>
      </w:r>
      <w:r>
        <w:rPr>
          <w:i/>
          <w:color w:val="000000"/>
          <w:w w:val="97"/>
          <w:sz w:val="24"/>
          <w:szCs w:val="24"/>
        </w:rPr>
        <w:t> notes sur le préjudice moral</w:t>
      </w:r>
      <w:r>
        <w:rPr>
          <w:color w:val="000000"/>
          <w:w w:val="97"/>
          <w:sz w:val="24"/>
          <w:szCs w:val="24"/>
        </w:rPr>
        <w:t> » découvert dans  le disque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dur de l'ordinateur de la secrétaire de M. Pierre E. et dans son dossier de l'arbitrage  (S36).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considérait les termes utilisés par M. Pierre E. comme un peu trop violents ou un peu trop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partisans. Il s'est proposé de les corriger et de soumettre un texte plus court et plus nuancé.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en est de même pour le document dactylographié extrait du scellé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ONZE contenu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la pochette : "</w:t>
      </w:r>
      <w:r>
        <w:rPr>
          <w:i/>
          <w:color w:val="000000"/>
          <w:w w:val="97"/>
          <w:sz w:val="24"/>
          <w:szCs w:val="24"/>
        </w:rPr>
        <w:t>Dernière note Premier Président E. 12 juin 2008</w:t>
      </w:r>
      <w:r>
        <w:rPr>
          <w:color w:val="000000"/>
          <w:w w:val="97"/>
          <w:sz w:val="24"/>
          <w:szCs w:val="24"/>
        </w:rPr>
        <w:t>" et intitulé : "</w:t>
      </w:r>
      <w:r>
        <w:rPr>
          <w:i/>
          <w:color w:val="000000"/>
          <w:w w:val="93"/>
          <w:sz w:val="24"/>
          <w:szCs w:val="24"/>
        </w:rPr>
        <w:t>AFFAIRE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8"/>
          <w:sz w:val="24"/>
          <w:szCs w:val="24"/>
        </w:rPr>
        <w:t>ADIDAS</w:t>
      </w:r>
      <w:r>
        <w:rPr>
          <w:color w:val="000000"/>
          <w:w w:val="96"/>
          <w:sz w:val="24"/>
          <w:szCs w:val="24"/>
        </w:rPr>
        <w:t>". D'autres passages du projet rédigé par M. Pierre E. (scellé S40-2)  ont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supprimés dans la sentence définitive.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sentence a été rédigée par morceaux. M. Pierre E. a fait la rédaction du travail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préparatoire de la sentence dans sa quasi totalité, à savoir exposé des prétentions, rappel des faits,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partie sur le préjudice matériel. Le projet a été revu et corrigé ligne après ligne.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 cet égard, il expose qu'il arrive fréquemment, dans un arbitrage, que l'un ou l'autre des arbitres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nuance les propos du troisième jugés trop véhéments. Il considère que dans une sentence arbitrale, 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n'y a pas lieu de faire montre de véhémence. Il ajoute que le but était également d'éviter tout risque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recours en annulation de la sentence.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Il estime que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 joué un rôle très important dans la rédaction de l'acte final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corrigeant les erreurs d'appréciations, de formes et d'orthographe.  Il précise qu'il s'agissait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d'observations ou corrections principalement orales faites lors de réunions.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expose que la fixation du montant alloué pour le préjudice matériel n'a pas posé problème car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données permettant l'évaluation de ce chef de préjudice était claires et ils sont très vite tombés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d'accord sur le montant à allouer.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confirme que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lui a demandé de rédiger la partie sur le préjudice moral. Il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accepté cette mission parce que ce n'était pas la partie la plus importante en volume.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expose avoir rédigé cette partie sur la base d'une note établie par M. Pierre E. pour les co-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arbitres. Selon lui, M. Pierre E. a tenu à rédiger cette note parce qu'il voulait à tout prix faire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aboutir sa thèse.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une lettre datée du 13 juin 2008 (S32), il écrit aux autres arbitres pour leur « </w:t>
      </w:r>
      <w:r>
        <w:rPr>
          <w:i/>
          <w:color w:val="000000"/>
          <w:w w:val="94"/>
          <w:sz w:val="24"/>
          <w:szCs w:val="24"/>
        </w:rPr>
        <w:t>soumettre 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difficulté qu'il nous faudra trancher </w:t>
      </w:r>
      <w:r>
        <w:rPr>
          <w:color w:val="000000"/>
          <w:w w:val="97"/>
          <w:sz w:val="24"/>
          <w:szCs w:val="24"/>
        </w:rPr>
        <w:t>», à savoir l'argument du CDR concernant l'irrecevabilité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demande de préjudice moral, qui, jusqu'au 31 mai 2008, était demandée par les liquidateurs au nom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époux T. et non par les époux T. eux-mêmes, alors que le préjudice moral est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préjudice personnel.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conclut en ces termes :  « </w:t>
      </w:r>
      <w:r>
        <w:rPr>
          <w:i/>
          <w:color w:val="000000"/>
          <w:w w:val="96"/>
          <w:sz w:val="24"/>
          <w:szCs w:val="24"/>
        </w:rPr>
        <w:t>Cela nous pose deux problèmes : la demande est-elle formée par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liquidateurs et les époux T. ? Est-elle irrecevable si elle est formée par les liquidateurs ? Les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écritures, hélas, ne font que compliquer la tâche</w:t>
      </w:r>
      <w:r>
        <w:rPr>
          <w:color w:val="000000"/>
          <w:w w:val="95"/>
          <w:sz w:val="24"/>
          <w:szCs w:val="24"/>
        </w:rPr>
        <w:t>. »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Or, cette difficulté ne sera finalement pas tranchée, car la sentence estime que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renoncé oralement à se prévaloir de cet argument au cours des audiences des 4 et 5 juin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le courrier d'accompagnement de son brouillon sur le préjudice moral, il indique à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E. et M. Pierre </w:t>
      </w:r>
      <w:r w:rsidR="006B4C24">
        <w:rPr>
          <w:color w:val="000000"/>
          <w:w w:val="96"/>
          <w:sz w:val="24"/>
          <w:szCs w:val="24"/>
        </w:rPr>
        <w:t>M.</w:t>
      </w:r>
      <w:r>
        <w:rPr>
          <w:color w:val="000000"/>
          <w:w w:val="96"/>
          <w:sz w:val="24"/>
          <w:szCs w:val="24"/>
        </w:rPr>
        <w:t> : « </w:t>
      </w:r>
      <w:r>
        <w:rPr>
          <w:i/>
          <w:color w:val="000000"/>
          <w:w w:val="96"/>
          <w:sz w:val="24"/>
          <w:szCs w:val="24"/>
        </w:rPr>
        <w:t>Ce texte devra sérieusement être modifié. La difficulté est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que, étrangement, les parties n'ont pratiquement consacré aucun développement au préjudice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moral ni pour le démontrer ni pour le contester, ce qui ne facilite pas forcément notre tâche</w:t>
      </w:r>
      <w:r>
        <w:rPr>
          <w:color w:val="000000"/>
          <w:w w:val="94"/>
          <w:sz w:val="24"/>
          <w:szCs w:val="24"/>
        </w:rPr>
        <w:t>. »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(S32)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qu'il a  constaté que la question du préjudice moral avait été très peu évoquée oralement.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En revanche les parties l'avaient développée dans leurs mémoires.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que deux audiences d'une durée totale d'environ six heures ont été consacrées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plaidoiries. M. Bernard T. a pris la parole à l'audience du 04/06/2008  « </w:t>
      </w:r>
      <w:r>
        <w:rPr>
          <w:i/>
          <w:color w:val="000000"/>
          <w:w w:val="95"/>
          <w:sz w:val="24"/>
          <w:szCs w:val="24"/>
        </w:rPr>
        <w:t>sans qu'aucune partie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9"/>
          <w:sz w:val="24"/>
          <w:szCs w:val="24"/>
        </w:rPr>
        <w:t>ne  s'y oppose</w:t>
      </w:r>
      <w:r>
        <w:rPr>
          <w:color w:val="000000"/>
          <w:w w:val="96"/>
          <w:sz w:val="24"/>
          <w:szCs w:val="24"/>
        </w:rPr>
        <w:t> ». A cet égard, il précise qu'il est fréquent qu'une partie prenne la parole lors d'une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audience et qu'il n'est pas fréquent qu'une autre partie s'y oppose.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que M. Bernard  T. a parlé pendant une heure ou une heure et demi de façon très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émouvante. Il a notamment évoqué les humiliations qu'il avait subies, notamment le fait que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nom soit inscrit sur une poubelle. Le CDR a répliqué en disant que cela était très émouvant mais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sans lien avec l'affaire. La réplique du CDR a duré une minute ou deux.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expose que s'agissant du montant du préjudice moral, ils se sont retrouvés en désaccord, à savoir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qu'un des arbitres, M. Pierre E.,  trouvait que le montant était insuffisant et qu'un autre, lui-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même, disait que c'était peut être un peu beaucoup par rapport aux usages. Le sujet a fait l'objet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d'une très longues discussions. Il n'y a pas eu de méthode de calcul.  Ils ont simplement estimé 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les indemnités fixées par la cour d'appel étaient insuffisantes et qu'il fallait les augmenter compte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tenu des préjudices subis.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M. Pierre E. a présenté un argument fort, à savoir que M. Bernard T. allait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utiliser cet argent pour combler le passif. Ils s'y sont ralliés.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relate que le président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notamment, a été très satisfait à l'idée que le préjudice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pourrait être utilisé pour partie à combler le passif.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l'idée dominante était que le passif était plus important que celui estimé par Maître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, à savoir, 210 M€.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relate en outre que : "</w:t>
      </w:r>
      <w:r>
        <w:rPr>
          <w:i/>
          <w:color w:val="000000"/>
          <w:w w:val="96"/>
          <w:sz w:val="24"/>
          <w:szCs w:val="24"/>
        </w:rPr>
        <w:t>c'était aussi une idée apaisante qui a permis d'accroitre un peu le préjudice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moral et de mettre fin à un conflit entre les arbitres sur le montant du préjudice moral.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M. 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et moi n'avions pas l'habitude d'un montant aussi exorbitant pour un préjudice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moral. Ce n'était pas l'avis de M. E.. Il disait qu'il y avait des montants de préjudice qui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n'apparaissaient pas, qui se révéleraient par la suite</w:t>
      </w:r>
      <w:r>
        <w:rPr>
          <w:color w:val="000000"/>
          <w:w w:val="105"/>
          <w:sz w:val="24"/>
          <w:szCs w:val="24"/>
        </w:rPr>
        <w:t>".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8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654" style="position:absolute;margin-left:56.45pt;margin-top:317.15pt;width:310.4pt;height:.7pt;z-index:-251710976;mso-position-horizontal-relative:page;mso-position-vertical-relative:page" coordsize="" o:spt="100" adj="0,,0" path="" filled="f" stroked="f">
            <v:stroke joinstyle="round"/>
            <v:imagedata r:id="rId348"/>
            <v:formulas/>
            <v:path o:connecttype="segments"/>
            <w10:wrap anchorx="page" anchory="page"/>
          </v:shape>
        </w:pict>
      </w:r>
      <w:r>
        <w:pict>
          <v:shape id="_x0000_s1653" style="position:absolute;margin-left:56.45pt;margin-top:593.05pt;width:114.8pt;height:.7pt;z-index:-251709952;mso-position-horizontal-relative:page;mso-position-vertical-relative:page" coordsize="" o:spt="100" adj="0,,0" path="" filled="f" stroked="f">
            <v:stroke joinstyle="round"/>
            <v:imagedata r:id="rId349"/>
            <v:formulas/>
            <v:path o:connecttype="segments"/>
            <w10:wrap anchorx="page" anchory="page"/>
          </v:shape>
        </w:pict>
      </w:r>
      <w:r>
        <w:pict>
          <v:shape id="_x0000_s1652" style="position:absolute;margin-left:56.45pt;margin-top:620.75pt;width:149.5pt;height:.7pt;z-index:-251708928;mso-position-horizontal-relative:page;mso-position-vertical-relative:page" coordsize="" o:spt="100" adj="0,,0" path="" filled="f" stroked="f">
            <v:stroke joinstyle="round"/>
            <v:imagedata r:id="rId350"/>
            <v:formulas/>
            <v:path o:connecttype="segments"/>
            <w10:wrap anchorx="page" anchory="page"/>
          </v:shape>
        </w:pict>
      </w:r>
      <w:r>
        <w:pict>
          <v:shape id="_x0000_s1651" style="position:absolute;margin-left:56.45pt;margin-top:731.15pt;width:192.2pt;height:.7pt;z-index:-251707904;mso-position-horizontal-relative:page;mso-position-vertical-relative:page" coordsize="" o:spt="100" adj="0,,0" path="" filled="f" stroked="f">
            <v:stroke joinstyle="round"/>
            <v:imagedata r:id="rId351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dit avoir été surpris des sommes auxquelles ils sont arrivés et ajoute : " </w:t>
      </w:r>
      <w:r>
        <w:rPr>
          <w:i/>
          <w:color w:val="000000"/>
          <w:w w:val="97"/>
          <w:sz w:val="24"/>
          <w:szCs w:val="24"/>
        </w:rPr>
        <w:t>Nous nous sommes peut-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être un peu fait avoir</w:t>
      </w:r>
      <w:r>
        <w:rPr>
          <w:color w:val="000000"/>
          <w:w w:val="98"/>
          <w:sz w:val="24"/>
          <w:szCs w:val="24"/>
        </w:rPr>
        <w:t>... ".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Dans sa première audition devant les services de police (D144/5), il a également admis qu'il 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connu plusieurs sentences arbitrales qui allouaient des indemnités de cet ordre de grandeur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rapport aux prétentions des parties.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a eu l'impression que l'arbitrage s'était déroulé dans des conditions normales mais que les avocats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parties, y compris ceux du CDR, étaient pressés d'en finir avec la procédure d'arbitrage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même, probablement, avec l'ensemble des contentieux qui les opposaient.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8"/>
          <w:sz w:val="24"/>
          <w:szCs w:val="24"/>
        </w:rPr>
        <w:t>La décision a été prise à l'unanimité.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1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Lors de sa première audition, il conclut : " </w:t>
      </w:r>
      <w:r>
        <w:rPr>
          <w:i/>
          <w:color w:val="000000"/>
          <w:w w:val="96"/>
          <w:sz w:val="24"/>
          <w:szCs w:val="24"/>
        </w:rPr>
        <w:t>Nous avons été très atteints par l'ensemble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poursuites exercées. Nous avions pensé faire convenablement notre métier et les atteintes dont nous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avons fait l'objet ont un peu gâché notre vie et en tout cas la mienne. Mais c'est un des risques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l'arbitrage, qui dans ses conclusions est souvent critiqué, critiquable .Nous avons cru faire notre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métier correctement sans aucun préjugé favorable à l'égard de Monsieur T.</w:t>
      </w:r>
      <w:r>
        <w:rPr>
          <w:color w:val="000000"/>
          <w:w w:val="105"/>
          <w:sz w:val="24"/>
          <w:szCs w:val="24"/>
        </w:rPr>
        <w:t>".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Le relationnel de M. Pierre E. avec Maître L.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50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son audition (D1722/9), à propos de la déclaration d'indépendance signée par les arbitres,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déclare que la révélation vise : "</w:t>
      </w:r>
      <w:r>
        <w:rPr>
          <w:i/>
          <w:color w:val="000000"/>
          <w:w w:val="97"/>
          <w:sz w:val="24"/>
          <w:szCs w:val="24"/>
        </w:rPr>
        <w:t>Toutes fréquentations, connaissances de l'une des parties ou toute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présence extérieure dans l'un des éléments de la discussion, c'est-à-dire que l'on est intervenu à un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moment quelconque dans le dossie</w:t>
      </w:r>
      <w:r>
        <w:rPr>
          <w:color w:val="000000"/>
          <w:w w:val="105"/>
          <w:sz w:val="24"/>
          <w:szCs w:val="24"/>
        </w:rPr>
        <w:t>r".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observe que si M. Pierre E. a été en relation avec M. Maurice L. dans d'autres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dossiers, il en avait parfaitement le droit.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rapports entre les arbitres et les avocats sont fréquents et ils ne sont pas critiquables. Il ajoute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qu'on ne peut pas exiger d'un avocat qu'il n'ait pas d'autres affaires ou d'un arbitre qu'il n'ait pas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d'autres arbitrages mais on ne peut pas accepter qu'ils soient intervenus dans un dossier concernant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une des parties.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de M. Maurice L., il pense que par précaution, ce dernier aurait dû tout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déclarer mais que ce n'était pas une obligation professionnelle.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Dans son audition devant le juge d'instruction (D2522), il considère que M. Pierre E. aurait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dû indiquer précisément l'étendue de ses relations avec M. Maurice L..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Selon lui, ces relations ne sont pas susceptibles de remettre en cause l'indépendance de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E. mais laissent planer un doute.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Pierre </w:t>
      </w:r>
      <w:r w:rsidR="006B4C24">
        <w:rPr>
          <w:b/>
          <w:bCs/>
          <w:color w:val="000000"/>
          <w:w w:val="97"/>
          <w:sz w:val="24"/>
          <w:szCs w:val="24"/>
        </w:rPr>
        <w:t>M.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41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sz w:val="24"/>
          <w:szCs w:val="24"/>
        </w:rPr>
        <w:t>Son expérience professionnelle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721" w:bottom="0" w:left="1136" w:header="720" w:footer="720" w:gutter="0"/>
          <w:cols w:space="720"/>
        </w:sectPr>
      </w:pPr>
    </w:p>
    <w:p w:rsidR="00A71F96" w:rsidRDefault="00BA2B3F">
      <w:pPr>
        <w:spacing w:before="10" w:after="10" w:line="273" w:lineRule="exact"/>
        <w:ind w:right="-567"/>
      </w:pPr>
      <w:r>
        <w:rPr>
          <w:color w:val="000000"/>
          <w:w w:val="97"/>
          <w:sz w:val="24"/>
          <w:szCs w:val="24"/>
        </w:rPr>
        <w:t>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 été magistrat de l'ordre judiciaire. Il a ensuite occupé des postes dans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cabinets ministériels, a été député et ministre. Il a été Président de la Commission des Lois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l'Assemblée Nationale à plusieurs reprises. Il a été élu au Conseil Constitutionnel pour 9 ans et en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assuré la présidence pendant 4 ans, à la fin de son mandat. Il a enseigné dans l'ensemble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universités de France et à l'ENM en matière de droit constitutionnel et droit privé.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explique qu'il a toujours été considéré comme un très bon juriste.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Son relationnel avec M. Bernard T.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868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indique n'avoir jamais rencontré M. Bernard T. sauf une fois à l'Assemblée Nationale alors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ce dernier occupait un siège de député et le jour de la levée de son immunité parlementaire.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précise qu'il a d'ailleurs voté pour cette levée d'immunité parlementaire. Il n'a jamais revu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4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650" type="#_x0000_t202" style="position:absolute;margin-left:56.8pt;margin-top:581.6pt;width:45.1pt;height:14.7pt;z-index:-2517068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(D1055)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9" style="position:absolute;margin-left:56.45pt;margin-top:593.15pt;width:41.4pt;height:.7pt;z-index:-251705856;mso-position-horizontal-relative:page;mso-position-vertical-relative:page" coordsize="" o:spt="100" adj="0,,0" path="" filled="f" stroked="f">
            <v:stroke joinstyle="round"/>
            <v:imagedata r:id="rId352"/>
            <v:formulas/>
            <v:path o:connecttype="segments"/>
            <w10:wrap anchorx="page" anchory="page"/>
          </v:shape>
        </w:pict>
      </w:r>
      <w:r>
        <w:pict>
          <v:shape id="_x0000_s1648" style="position:absolute;margin-left:56.45pt;margin-top:110.15pt;width:191.4pt;height:.7pt;z-index:-251704832;mso-position-horizontal-relative:page;mso-position-vertical-relative:page" coordsize="" o:spt="100" adj="0,,0" path="" filled="f" stroked="f">
            <v:stroke joinstyle="round"/>
            <v:imagedata r:id="rId353"/>
            <v:formulas/>
            <v:path o:connecttype="segments"/>
            <w10:wrap anchorx="page" anchory="page"/>
          </v:shape>
        </w:pict>
      </w:r>
      <w:r>
        <w:pict>
          <v:shape id="_x0000_s1647" style="position:absolute;margin-left:56.45pt;margin-top:234.35pt;width:144.6pt;height:.7pt;z-index:-251703808;mso-position-horizontal-relative:page;mso-position-vertical-relative:page" coordsize="" o:spt="100" adj="0,,0" path="" filled="f" stroked="f">
            <v:stroke joinstyle="round"/>
            <v:imagedata r:id="rId354"/>
            <v:formulas/>
            <v:path o:connecttype="segments"/>
            <w10:wrap anchorx="page" anchory="page"/>
          </v:shape>
        </w:pict>
      </w:r>
      <w:r>
        <w:pict>
          <v:shape id="_x0000_s1646" style="position:absolute;margin-left:56.45pt;margin-top:372.35pt;width:143.8pt;height:.7pt;z-index:-251702784;mso-position-horizontal-relative:page;mso-position-vertical-relative:page" coordsize="" o:spt="100" adj="0,,0" path="" filled="f" stroked="f">
            <v:stroke joinstyle="round"/>
            <v:imagedata r:id="rId355"/>
            <v:formulas/>
            <v:path o:connecttype="segments"/>
            <w10:wrap anchorx="page" anchory="page"/>
          </v:shape>
        </w:pict>
      </w:r>
      <w:r>
        <w:pict>
          <v:shape id="_x0000_s1645" style="position:absolute;margin-left:56.45pt;margin-top:579.35pt;width:455.1pt;height:.7pt;z-index:-251701760;mso-position-horizontal-relative:page;mso-position-vertical-relative:page" coordsize="" o:spt="100" adj="0,,0" path="" filled="f" stroked="f">
            <v:stroke joinstyle="round"/>
            <v:imagedata r:id="rId356"/>
            <v:formulas/>
            <v:path o:connecttype="segments"/>
            <w10:wrap anchorx="page" anchory="page"/>
          </v:shape>
        </w:pict>
      </w:r>
      <w:r>
        <w:pict>
          <v:shape id="_x0000_s1644" style="position:absolute;margin-left:510.85pt;margin-top:579.35pt;width:3.7pt;height:.7pt;z-index:-251700736;mso-position-horizontal-relative:page;mso-position-vertical-relative:page" coordsize="" o:spt="100" adj="0,,0" path="" filled="f" stroked="f">
            <v:stroke joinstyle="round"/>
            <v:imagedata r:id="rId357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M.Bernard T. par la suite jusqu'à sa comparution personnelle devant le tribunal arbitral en juin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2008. </w:t>
      </w:r>
    </w:p>
    <w:p w:rsidR="00A71F96" w:rsidRDefault="00A71F96">
      <w:pPr>
        <w:spacing w:line="20" w:lineRule="exact"/>
        <w:sectPr w:rsidR="00A71F96">
          <w:pgSz w:w="11900" w:h="16840"/>
          <w:pgMar w:top="1124" w:right="11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Ses compétences en matière d'arbitrage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883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relate que c'était la première fois qu'il était appelé à siéger au sein d'un tribunal arbitral. Il 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cependant quelques compétences dans la mesure où il avait été un collaborateur très proche de 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Jean FOYER, lequel a suivi un certain nombre d'arbitrages, notamment en matière de brevets.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Selon  lui, les parties ou les avocats ont pu penser qu'il avait quelques compétences professionnelles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ou quelques qualités d'honnêteté intellectuelle.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Depuis cet arbitrage CDR-T., il a été désigné comme arbitre pour l'arbitrage  concernant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société EIFFAGE, société franco-espagnole, sur le sujet du « TGV Perpignan/ Figeras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Sa désignation comme arbitre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20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qu'il a été sollicité par les avocats des parties pour constituer le tribunal arbitral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octobre 2007 et que ce sont les deux autres arbitres qui ont souhaité qu'il en assume la présidence.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connaissait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depuis la faculté de droit. Ils ont toujours eu des contacts très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amicaux ce qui l'a conduit à donnerson accord. Il ne connaissait pas du tout M. Pierre E..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relate que lorsqu'il a été désigné, M. Bernard T. lui a téléphoné. Il a immédiatement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raccroché car il considérait qu'il n'avait pas à entrer en contact avec "</w:t>
      </w:r>
      <w:r>
        <w:rPr>
          <w:i/>
          <w:color w:val="000000"/>
          <w:w w:val="99"/>
          <w:sz w:val="24"/>
          <w:szCs w:val="24"/>
        </w:rPr>
        <w:t>ce personnage</w:t>
      </w:r>
      <w:r>
        <w:rPr>
          <w:color w:val="000000"/>
          <w:w w:val="105"/>
          <w:sz w:val="24"/>
          <w:szCs w:val="24"/>
        </w:rPr>
        <w:t>".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 fait savoir, dans sa déclaration d'indépendance, qu'il n'avait aucun lien avec les parties et leur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entourage. Il estime qu'il n'avait pas à aller plus loin.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Le déroulement de l'arbitrage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3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relate qu'il a demandé au Président du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de leur réserver une salle, ce qui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été fait au début pour la première réunion, au quai de Corse. Ensuite, les arbitres se sont réunis 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maison des avocats à côté du palais de Justice, face à la Cour de cassation.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La question de la légalité de l'arbitrage n'a pas fait de difficulté puisque, selon lui, le CDR avait tout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fait le droit de recourir à cette procédure.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chacun des arbitres disposait du compromis d'arbitrage, des mémoires et des pièces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produites par les parties. Lors des audiences, chaque arbitre prenait ses propres notes.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 de sa première audition devant les services de police (D143), il oppose le secret des délibérés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s'agissant des questions sur l'élaboration du planning et sur le contenu des échanges entre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arbitres et il renvoie à la 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Lors de son audition devant la commission d'instruction de la Cour de justice de la République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11" w:bottom="0" w:left="1136" w:header="720" w:footer="720" w:gutter="0"/>
          <w:cols w:space="720"/>
        </w:sectPr>
      </w:pPr>
    </w:p>
    <w:p w:rsidR="00A71F96" w:rsidRDefault="00BA2B3F">
      <w:pPr>
        <w:tabs>
          <w:tab w:val="left" w:pos="814"/>
        </w:tabs>
        <w:spacing w:before="10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il explique qu'au cours d'une première réunion, les arbitres ont évoqué la présidence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tribunal et le choix s'est porté sur son nom,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ayant décliné cette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6"/>
          <w:sz w:val="24"/>
          <w:szCs w:val="24"/>
        </w:rPr>
        <w:t>responsabilité en sa faveur. Au cours d'une deuxième réunion, ils ont discuté de l'organisation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 avec les avocats des parties. Il précise que M. Bernard T. était présent mais n'a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dit un mot. Il indique que la réunion s'est déroulée sans incident dans une ambiance conviviale,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qui ne s'est pas démentie par la suite. Au cours de la réunion suivante, il a été question plus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précisément du compromis d'arbitrage qui dictait le déroulement de la procédure. Ils ont établi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calendrier de procédure en accord avec les avocats et ont fixé les délais pour les dépôts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mémoires. Plusieurs réunions ont été consacrées à l'étude des demandes des avocats.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note que les avocats des parties étaient pressés d'en finir mais qu'aucun délai n'a été imposé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quiconque. Le tribunal arbitral a pu mener ses travaux à son rythme et avancer au fur et à mesure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des éléments qui lui étaient soumis.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décrit la méthode de travail suivie et précise qu'ils ont convenu de se donner un temps d'étude du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2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1643" type="#_x0000_t202" style="position:absolute;margin-left:56.8pt;margin-top:692pt;width:189.9pt;height:14.7pt;z-index:-2516997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Devant les juges d'instruction (D2518)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2" style="position:absolute;margin-left:56.45pt;margin-top:703.55pt;width:186.2pt;height:.7pt;z-index:-251698688;mso-position-horizontal-relative:page;mso-position-vertical-relative:page" coordsize="" o:spt="100" adj="0,,0" path="" filled="f" stroked="f">
            <v:stroke joinstyle="round"/>
            <v:imagedata r:id="rId358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dossier de l'ordre de quinze jours ou trois semaines puis, d'échanger leurs lectures respectives. 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ont suivi le même processus lorsqu'ils ont été en possession des mémoires en demande puis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lorsqu'ils ont eu les mémoires en défense. Il ajoute qu'il s'agissait de délibérés qui, d'ailleurs,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aboutissaient très souvent à un accord entre eux.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3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tient à faire savoir qu'il considérait M. Bernard T. comme un "</w:t>
      </w:r>
      <w:r>
        <w:rPr>
          <w:i/>
          <w:color w:val="000000"/>
          <w:sz w:val="24"/>
          <w:szCs w:val="24"/>
        </w:rPr>
        <w:t>voyou</w:t>
      </w:r>
      <w:r>
        <w:rPr>
          <w:color w:val="000000"/>
          <w:w w:val="98"/>
          <w:sz w:val="24"/>
          <w:szCs w:val="24"/>
        </w:rPr>
        <w:t>", notamment en raison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ce qui c'était passé dans l'affaire "VA-OM".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suppose que le choix de recourir à un arbitrage dans l'affaire intéressant le CDR répondait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volonté des parties de mettre un terme à un contentieux qui n'avait que trop duré.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n'a, à aucun moment, eu le sentiment que le choix de cette procédure répondait au souhait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ministre de l'économie.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estime qu'il ne lui appartient pas, sauf à violer le secret du délibéré, de s'expliquer sur les raisons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qui ont conduit le tribunal arbitral à rendre sa décision.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Néanmoins, il relate que le tribunal a statué sur le préjudice matériel et a considéré que la vie privée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époux T. avait été atteinte et que le préjudice moral existait et justifiait une indemnisation.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souligne, s'agissant de la question des fautes imputables au Crédit Lyonnais, que le tribunal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démontré clairement, dans sa décision, qu'il s'agissait d'un portage prohibé. Il relève à cet égard 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M. </w:t>
      </w:r>
      <w:r w:rsidR="00471CA2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, a, à sa connaissance, reconnu devant un juge d'instruction avoir réalisé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«</w:t>
      </w:r>
      <w:r>
        <w:rPr>
          <w:i/>
          <w:color w:val="000000"/>
          <w:w w:val="101"/>
          <w:sz w:val="24"/>
          <w:szCs w:val="24"/>
        </w:rPr>
        <w:t> portages</w:t>
      </w:r>
      <w:r>
        <w:rPr>
          <w:color w:val="000000"/>
          <w:w w:val="97"/>
          <w:sz w:val="24"/>
          <w:szCs w:val="24"/>
        </w:rPr>
        <w:t> » en question, c'est-à-dire avoir créé des sociétés dans des paradis fiscaux, BAHAMAS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ILES CAIMANS. Il fait valoir que ce comportement, pénalement répréhensible, ne peut manquer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 choquer. Il ajoute qu'il trouve d'autant plus inadmissible les mises en cause dont il a fait l'objet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part de M. </w:t>
      </w:r>
      <w:r w:rsidR="00471CA2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lequel lui a publiquement reproché d'être très lié à M.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affirme ainsi que les arbitres se sont déterminés en fonction des éléments qui leur ont été soumis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et de leur conviction.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que pour assurer la présidence du tribunal arbitral, il s'est servi de ses expériences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d'autres présidences tout en respectant les lois spécifiques à l'arbitrage. Ainsi, son rôle a été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diriger les délibérés, d'être consensuel afin d'obtenir l'unanimité.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que jamais un président, dans quelque instance que ce soit, ne rapporte ou ne rédige.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 conséquence, ce sont les deux autres arbitres qui ont été chargés, à la suite du délibéré,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rédiger la sentence.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admet néanmoins que M. Pierre E. a pris une part importante dans la rédaction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sentence car il avait de l'expérience et que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 lui-même avaient confiance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lui dans la mesure où il était un grand président de cour d'appel et avait l'habitude des arbitrages.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confirme que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rédigé la partie sur le préjudice moral.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que, dans le cadre de leurs réunions, chacun faisait des observations sur ce qui avait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rédigé. Il précise qu'en ce qui le concerne, il ne faisait aucun écrit ayant une assez bonne mémoire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qui lui permettait de travailler sans prise de notes. Il communiquait ses observations oralement lors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des réunions.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affirme n'avoir reçu aucun courrier de M. Pierre E.. Il note d'ailleurs que certains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courriers qui lui ont été présentés mentionnent un envoi par télécopie alors qu'il n'a jamais disposé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fax ni de mail.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710"/>
        </w:tabs>
        <w:spacing w:before="86" w:after="10" w:line="272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il déclare qu'au cours de cet arbitrage, qu'il a accepté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toute indépendance, il a fait ce qu'il estimait juste, sans subir aucune pression et en toute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impartialité.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considère être aujourd'hui victime d'une suspicion artificielle destinée à permettre à l'État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reprendre à M. T. ce que la sentence lui a octroyé.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ajoute : "</w:t>
      </w:r>
      <w:r>
        <w:rPr>
          <w:i/>
          <w:color w:val="000000"/>
          <w:w w:val="96"/>
          <w:sz w:val="24"/>
          <w:szCs w:val="24"/>
        </w:rPr>
        <w:t>qu'à supposer que M. E. ait pu être de connivence avec l'une des parties, ce que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4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1641" style="position:absolute;margin-left:56.45pt;margin-top:248.15pt;width:79.3pt;height:.7pt;z-index:-251697664;mso-position-horizontal-relative:page;mso-position-vertical-relative:page" coordsize="" o:spt="100" adj="0,,0" path="" filled="f" stroked="f">
            <v:stroke joinstyle="round"/>
            <v:imagedata r:id="rId359"/>
            <v:formulas/>
            <v:path o:connecttype="segments"/>
            <w10:wrap anchorx="page" anchory="page"/>
          </v:shape>
        </w:pict>
      </w:r>
      <w:r>
        <w:pict>
          <v:shape id="_x0000_s1640" style="position:absolute;margin-left:56.45pt;margin-top:386.15pt;width:180.4pt;height:.7pt;z-index:-251696640;mso-position-horizontal-relative:page;mso-position-vertical-relative:page" coordsize="" o:spt="100" adj="0,,0" path="" filled="f" stroked="f">
            <v:stroke joinstyle="round"/>
            <v:imagedata r:id="rId360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6"/>
          <w:sz w:val="24"/>
          <w:szCs w:val="24"/>
        </w:rPr>
        <w:t>je ne crois pas une seule seconde, nous étions de toute manière deux contre un pour faire 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majorité. Il faut donc tenter de nous compromettre pour faire invalider la sentence. Je ne puis donc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que protester avec la dernière énergie contre cette mise en cause outrageante, qui est sans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1"/>
          <w:sz w:val="24"/>
          <w:szCs w:val="24"/>
        </w:rPr>
        <w:t>fondement</w:t>
      </w:r>
      <w:r>
        <w:rPr>
          <w:color w:val="000000"/>
          <w:w w:val="105"/>
          <w:sz w:val="24"/>
          <w:szCs w:val="24"/>
        </w:rPr>
        <w:t>".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affirme qu'avant d'avoir été désigné comme arbitre, il ignorait tout de l'affaire T./Crédit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assume tout de ses fonctions de président du tribunal arbitral à partir du 16 novembre 2008, date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la signature du compromis d'arbitrage.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soutient qu'il n'a pas reçu la note de synthèse rédigée par M. Maurice L. et qu'on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lui a pas présenté l'acte de mission qui aurait été rédigé par M. Pierre E..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101"/>
          <w:sz w:val="24"/>
          <w:szCs w:val="24"/>
        </w:rPr>
        <w:t>Les minoritaires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127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réfute tout contact avec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au cours de la procédure d'arbitrage. Il ajoute que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question des minoritaires n'était pas essentielle et que cela n'a eu aucune incidence sur la décision.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lui est présenté cependant un courrier (Scellé S36) qu'il a adressé le 4 avril 2008 à M. Jean</w:t>
      </w:r>
      <w:r>
        <w:rPr>
          <w:color w:val="000000"/>
          <w:sz w:val="24"/>
          <w:szCs w:val="24"/>
        </w:rPr>
        <w:t> </w:t>
      </w:r>
      <w:r>
        <w:br/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indiquant : « </w:t>
      </w:r>
      <w:r>
        <w:rPr>
          <w:i/>
          <w:color w:val="000000"/>
          <w:w w:val="97"/>
          <w:sz w:val="24"/>
          <w:szCs w:val="24"/>
        </w:rPr>
        <w:t>j'ai bien reçu votre lettre du  25 mars dernier ...  vous comprendrez qu'il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n'appartient pas au tribunal arbitral de traiter ce problème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explique qu'il s'agissait d'une fin de non recevoir.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ne se souvient pas du courrier (S41) qui lui a été adressé le 22/07/2008 par M. Paul D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 qualité de vice-président de l'APPLAVA.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L'organisation du travail des arbitres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105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reconnaît que tous les problèmes "</w:t>
      </w:r>
      <w:r>
        <w:rPr>
          <w:i/>
          <w:color w:val="000000"/>
          <w:w w:val="102"/>
          <w:sz w:val="24"/>
          <w:szCs w:val="24"/>
        </w:rPr>
        <w:t>d'intendance</w:t>
      </w:r>
      <w:r>
        <w:rPr>
          <w:color w:val="000000"/>
          <w:w w:val="97"/>
          <w:sz w:val="24"/>
          <w:szCs w:val="24"/>
        </w:rPr>
        <w:t>" (le calendrier, les lieux et dates des audiences)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ont été gérés par M. Pierre E.. Par contre, il précise que tous les arbitres ont également suivi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ces tâches d'intendance.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confirme également que M. E. a rédigé, non pas la totalité, mais la plus grande partie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sentence,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ayant rédigé la partie sur le préjudice moral.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que les parties sur les préjudices matériel et moral étaient les parties les plus importantes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la sentence. Il assure avoir rédigé lui-même un certain nombre d'attendus et de considérants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que chaque attendu et considérant a été longuement discuté par les arbitres.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M. Pierre E. était neutre et remarque que s'il avait voulu soutenir une thèse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rapport à une autre, ils étaient de toute façon deux contre lui.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affirme que ce dernier a eu une attitude d'impartialité et de neutralité et qu'ils n'ont jamais pensé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qu'il pouvait avoir des liens avec une quelconque partie.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indique que le tribunal arbitral avait à trancher un contentieux entre M. Bernard T. et le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CREANCES et non le 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Ils ont insisté sur la faute commise et sur le fait que cette faute avait entraîné un préjudice.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Sur la faute, ils se sont appuyés sur la décision de la cour d'appel de septembre 2005 laquelle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précise dans un certain nombre de considérants réunis sous le titre IV l'obligation d'information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mandataire à l'égard de son mandant. Ces considérants n'ont pas été sanctionnés par la Cour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cassation.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termes de la sentence reprennent ces éléments : «</w:t>
      </w:r>
      <w:r>
        <w:rPr>
          <w:i/>
          <w:color w:val="000000"/>
          <w:w w:val="96"/>
          <w:sz w:val="24"/>
          <w:szCs w:val="24"/>
        </w:rPr>
        <w:t> l'obligation d'infor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son mandataire,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devoir de loyauté et de transparence et le souci de déontologie de toutes banques en particulier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d'affaire, exigeait de faire connaître à M. T client bénéficiant d'une aide financière considérable et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constante depuis 1977 d'une part, qu'un repreneur avait été contacté pour assurer le management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d'Adidas, qu'il était éventuellement acheteur à terme propre et d'autre part que le CL était prêt à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4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lastRenderedPageBreak/>
        <w:t>financer l'opération donc à continuer de prêter pour Adidas aux conditions des prêts à recours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limité.[...] Il apparaît en conséquence que le groupe Crédit Lyonnais en se portant contrepartie par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personne interposée et en informant pas loyalement son client, n'a pas respecté les obligations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résultant de son mandat </w:t>
      </w:r>
      <w:r>
        <w:rPr>
          <w:color w:val="000000"/>
          <w:sz w:val="24"/>
          <w:szCs w:val="24"/>
        </w:rPr>
        <w:t>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que la cour d'appel, dans les considérants suivants, considère également que le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Lyonnais au-delà de l'obligation de loyauté, a commis une grave faute, sanctionnée par les articles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1594 et 1596 du code civil, qui disposent que le mandataire ne peut en aucun cas se porter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acquéreur du bien que le mandant lui a chargé de vendre.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Sur les courriers rédigés par M. Pierre E. en mai et juin 2008, il estime que ce dernier 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droit d'avoir un sentiment à partir des écrits et des pièces remis par les avocats avant d'avoir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entendu les plaidoiries.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confirme qu'en délibéré, M. Pierre E. a développé l'argument selon lequel l'indemnisation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préjudice moral serait utilisée par M. Bernard T. pour combler le passif.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S'agissant de la détermination du montant, il s'est prononcé, en tant que président du tribunal,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 chiffre qui se situait entre le chiffre le plus élevé prévu par M. E. et le moins élevé retenu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par M.</w:t>
      </w:r>
      <w:r w:rsidR="00105083">
        <w:rPr>
          <w:color w:val="000000"/>
          <w:w w:val="98"/>
          <w:sz w:val="24"/>
          <w:szCs w:val="24"/>
        </w:rPr>
        <w:t>B.</w:t>
      </w:r>
      <w:r>
        <w:rPr>
          <w:color w:val="000000"/>
          <w:w w:val="98"/>
          <w:sz w:val="24"/>
          <w:szCs w:val="24"/>
        </w:rPr>
        <w:t> (40M€).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indique que, compte tenu de son habitude de président, il a cherché le compromis.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somme retenue définitivement dans la sentence était un compromis entre la somme la plus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élevée et la somme la moins élevée.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Sur le comblement du passif, il est indiqué dans la sentence p. 84  « </w:t>
      </w:r>
      <w:r>
        <w:rPr>
          <w:i/>
          <w:color w:val="000000"/>
          <w:w w:val="95"/>
          <w:sz w:val="24"/>
          <w:szCs w:val="24"/>
        </w:rPr>
        <w:t>Le tribunal arbitral allouera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aux liquidateurs une indemnité de 45 millions d'euros en réparation d'un préjudice moral d'une très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lourde gravité et donnera acte aux liquidateurs de ce que Monsieur et Madame T. ont pris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l'engagement de couvrir l'insuffisance d'actif, si cela s'avérait nécessaire, avec les indemnités qui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pourraient être allouées au titre du préjudice moral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que tout le monde a paru satisfait de la sentence et que ce n'est que plusieurs mois après,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que l'État, M. de </w:t>
      </w:r>
      <w:r w:rsidR="00105083">
        <w:rPr>
          <w:color w:val="000000"/>
          <w:w w:val="98"/>
          <w:sz w:val="24"/>
          <w:szCs w:val="24"/>
        </w:rPr>
        <w:t>C.</w:t>
      </w:r>
      <w:r>
        <w:rPr>
          <w:color w:val="000000"/>
          <w:w w:val="98"/>
          <w:sz w:val="24"/>
          <w:szCs w:val="24"/>
        </w:rPr>
        <w:t>... se sont réveillés.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justifie encore la décision prise en indiquant que ce qui importait au tribunal par la condamnation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CDR CREANCES à payer un préjudice moral, c'était la sanction des fautes du 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tribunal a estimé dans sa sentence que : "</w:t>
      </w:r>
      <w:r>
        <w:rPr>
          <w:i/>
          <w:color w:val="000000"/>
          <w:w w:val="96"/>
          <w:sz w:val="24"/>
          <w:szCs w:val="24"/>
        </w:rPr>
        <w:t>M. et Mme T. avaient subi incontestablement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conséquences douloureuse du fait de leur mise en liquidation pendant 14 ans, d'une campagne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presse menée par le Crédit Lyonnais et reconnu par lui à l'époque, par M. HABERER et M.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P, en dehors de dessins, plus ou moins amusants, où M. T. sort la tête d'une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poubelle, mais surtout la vente, devant la foule autorisée à rentrer dans la rue des Saints Pères,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collections personnelles de M. T.. C'est un préjudice mora</w:t>
      </w:r>
      <w:r>
        <w:rPr>
          <w:color w:val="000000"/>
          <w:w w:val="106"/>
          <w:sz w:val="24"/>
          <w:szCs w:val="24"/>
        </w:rPr>
        <w:t>l".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La motivation sur le comblement de passif était également déterminante.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7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note que, même si la jurisprudence des cours d'appel sur les préjudices moraux n'atteint jamais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tels montants, en l'espèce, le compromis mentionnait un plafond de 50 millions d'euros.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admets volontiers qu'on puisse critiquer la sentence arbitrale mais conteste le fait que celle-ci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résulterait de manoeuvres frauduleuses ou serait l'issue d'un simulacre.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conclut ainsi : </w:t>
      </w:r>
      <w:r>
        <w:rPr>
          <w:i/>
          <w:color w:val="000000"/>
          <w:w w:val="96"/>
          <w:sz w:val="24"/>
          <w:szCs w:val="24"/>
        </w:rPr>
        <w:t>"L'affaire est donc très simple : en réalité le fait que M. T., que je n'ai jamais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vu de ma vie, ait été trompé par le Crédit Lyonnais, m'est apparu, comme à mes collègues du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tribunal arbitral, incontestable</w:t>
      </w:r>
      <w:r>
        <w:rPr>
          <w:color w:val="000000"/>
          <w:w w:val="105"/>
          <w:sz w:val="24"/>
          <w:szCs w:val="24"/>
        </w:rPr>
        <w:t>".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639" style="position:absolute;margin-left:56.45pt;margin-top:68.75pt;width:293.6pt;height:.7pt;z-index:-251695616;mso-position-horizontal-relative:page;mso-position-vertical-relative:page" coordsize="" o:spt="100" adj="0,,0" path="" filled="f" stroked="f">
            <v:stroke joinstyle="round"/>
            <v:imagedata r:id="rId361"/>
            <v:formulas/>
            <v:path o:connecttype="segments"/>
            <w10:wrap anchorx="page" anchory="page"/>
          </v:shape>
        </w:pict>
      </w:r>
      <w:r>
        <w:pict>
          <v:shape id="_x0000_s1638" style="position:absolute;margin-left:56.45pt;margin-top:248.05pt;width:125.7pt;height:.7pt;z-index:-251694592;mso-position-horizontal-relative:page;mso-position-vertical-relative:page" coordsize="" o:spt="100" adj="0,,0" path="" filled="f" stroked="f">
            <v:stroke joinstyle="round"/>
            <v:imagedata r:id="rId362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7"/>
          <w:sz w:val="24"/>
          <w:szCs w:val="24"/>
        </w:rPr>
        <w:t>La question de l'éventuelle récusation de M. Pierre E.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4841" w:bottom="0" w:left="1136" w:header="720" w:footer="720" w:gutter="0"/>
          <w:cols w:space="720"/>
        </w:sectPr>
      </w:pPr>
    </w:p>
    <w:p w:rsidR="00A71F96" w:rsidRDefault="00BA2B3F">
      <w:pPr>
        <w:spacing w:before="10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explique qu'il n'avait aucune raison de penser qu'il y avait des motifs pouvant mettre en cause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l'impartialité de M. E. dans le cadre de l'arbitrage qui les occupait. Il précise qu'aucun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avocats des parties n'a soulevé une telle question sur laquelle ils n'auraient pas manqué de réfléchir.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affirme que M. Jean-François R. n'a jamais fait de déclaration concernant une éventuelle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cause de récusation de M. Pierre E. deavant le tribunal arbitral.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Selon lui, une simple relation avocat/arbitre ne constitue pas une faute.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de la dédicace rédigée par M. Bernard T. sur un exemplaire de son livre intitulé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"Librement" en possession de M. Pierre E., il observe que lui-même a écrit beaucoup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livres et qu'il lui est arrivé souvent d'écrire des dédicaces à des gens qu'il ne connaissait pas.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Stéphane R.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19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6"/>
          <w:sz w:val="24"/>
          <w:szCs w:val="24"/>
        </w:rPr>
        <w:t>M. Stéphane R. explique que la sentence arbitrale surprend surtout sous l'angle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l'indemnisation du préjudice moral. Selon lui, le CDR a surtout voulu limiter la prétention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principale et M. Jean-François R. n'a jamais pensé qu'il pourrait être octroyé un tel  montant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 qui justifie l'acceptation de limites très élevées. Le CDR, compte tenu du fait qu'il s'agissait d'un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arbitrage en droit, point qui a amené le changement de position de l'APE, a considéré que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jurisprudence écartait la possibilité d'indemnisations d'un montant trop élevé.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question du recours en annulation s'est posée avec un délai très court pour examiner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arguments.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voulait être fidèle à l'arbitrage et ne faire un recours 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si les experts disaient que les chances de prospérer étaient réelles. La ministre lui a donc demandé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d'organiser une réunion dans son bureau avec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et M. Jean-François R. pour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échanger sur l'opportunité d'un recours en annulation.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Elle a également sollicité des avis d'experts. Des notes ont été rédigées par Maîtres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M.,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et </w:t>
      </w:r>
      <w:r w:rsidR="006B4C24">
        <w:rPr>
          <w:color w:val="000000"/>
          <w:w w:val="96"/>
          <w:sz w:val="24"/>
          <w:szCs w:val="24"/>
        </w:rPr>
        <w:t>S.</w:t>
      </w:r>
      <w:r>
        <w:rPr>
          <w:color w:val="000000"/>
          <w:w w:val="96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que lorsque la ministre a eu connaissance de l'avis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et après avoir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recueilli d'autres avis dont celui d'un ami personnel, elle a fait connaître sa position consistant à 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pas faire de recours en annulation.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A l'époque, il semblait incohérent, alors que la voie de l'arbitrage avait été choisie, de tenter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remettre en cause le résultat, même s'il ne donnait pas satisfaction.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M. Jean-François R. a fait savoir qu'il était impossible de réunir le conseil d'administration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CDR pendant la première quinzaine d'août et que cette date du lundi 28 juillet était la plus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appropriée. Par ailleurs il était logique que l'EPFR se réunisse immédiatement après 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7"/>
          <w:sz w:val="24"/>
          <w:szCs w:val="24"/>
        </w:rPr>
        <w:t>Il conteste les déclarations de M. Bernard S. lequel a indiqué avoir été appelé par lui lors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conseil d'administration du CDR du 28 juillet 2008 pour recevoir des consignes de vote.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Néanmoins il précise qu'il avait sur son bureau la note signée par la ministre demandant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administrateurs représentant l'État au conseil d'administration de l'EPFR du même jour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s'expri</w:t>
      </w:r>
      <w:r w:rsidR="006B4C24">
        <w:rPr>
          <w:color w:val="000000"/>
          <w:w w:val="96"/>
          <w:sz w:val="24"/>
          <w:szCs w:val="24"/>
        </w:rPr>
        <w:t>M.</w:t>
      </w:r>
      <w:r>
        <w:rPr>
          <w:color w:val="000000"/>
          <w:w w:val="96"/>
          <w:sz w:val="24"/>
          <w:szCs w:val="24"/>
        </w:rPr>
        <w:t> "</w:t>
      </w:r>
      <w:r>
        <w:rPr>
          <w:i/>
          <w:color w:val="000000"/>
          <w:w w:val="97"/>
          <w:sz w:val="24"/>
          <w:szCs w:val="24"/>
        </w:rPr>
        <w:t>en défaveur d'un recours en annulation sur la sentence arbitrale du 7 juillet 2008</w:t>
      </w:r>
      <w:r>
        <w:rPr>
          <w:color w:val="000000"/>
          <w:w w:val="105"/>
          <w:sz w:val="24"/>
          <w:szCs w:val="24"/>
        </w:rPr>
        <w:t>".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précise que la question de la légalité de l'arbitrage au regard de l'article 2060 du code civil, n'a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jamais été évoquée, ni par l'APE, ni par les avocats, avant la réunion de l'EPFR du 28 juillet 2008.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DE </w:t>
      </w:r>
      <w:r w:rsidR="00105083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est le seul à avoir soulevé ce point. Il ajoute que lorsqu'il s'est entretenu avec 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Jean-François R., en mai ou en juin 2007, ce dernier lui a dit que le CDR avait déjà mis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oeuvre des procédures d'arbitrage pour régler certains litiges.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637" style="position:absolute;margin-left:56.45pt;margin-top:68.65pt;width:143pt;height:.7pt;z-index:-251693568;mso-position-horizontal-relative:page;mso-position-vertical-relative:page" coordsize="" o:spt="100" adj="0,,0" path="" filled="f" stroked="f">
            <v:stroke joinstyle="round"/>
            <v:imagedata r:id="rId363"/>
            <v:formulas/>
            <v:path o:connecttype="segments"/>
            <w10:wrap anchorx="page" anchory="page"/>
          </v:shape>
        </w:pict>
      </w:r>
      <w:r>
        <w:pict>
          <v:shape id="_x0000_s1636" style="position:absolute;margin-left:56.45pt;margin-top:96.35pt;width:143.8pt;height:.7pt;z-index:-251692544;mso-position-horizontal-relative:page;mso-position-vertical-relative:page" coordsize="" o:spt="100" adj="0,,0" path="" filled="f" stroked="f">
            <v:stroke joinstyle="round"/>
            <v:imagedata r:id="rId364"/>
            <v:formulas/>
            <v:path o:connecttype="segments"/>
            <w10:wrap anchorx="page" anchory="page"/>
          </v:shape>
        </w:pict>
      </w:r>
      <w:r>
        <w:pict>
          <v:shape id="_x0000_s1635" style="position:absolute;margin-left:56.45pt;margin-top:261.95pt;width:249pt;height:.7pt;z-index:-251691520;mso-position-horizontal-relative:page;mso-position-vertical-relative:page" coordsize="" o:spt="100" adj="0,,0" path="" filled="f" stroked="f">
            <v:stroke joinstyle="round"/>
            <v:imagedata r:id="rId365"/>
            <v:formulas/>
            <v:path o:connecttype="segments"/>
            <w10:wrap anchorx="page" anchory="page"/>
          </v:shape>
        </w:pict>
      </w:r>
      <w:r>
        <w:pict>
          <v:shape id="_x0000_s1634" style="position:absolute;margin-left:56.45pt;margin-top:344.75pt;width:248.9pt;height:.7pt;z-index:-251690496;mso-position-horizontal-relative:page;mso-position-vertical-relative:page" coordsize="" o:spt="100" adj="0,,0" path="" filled="f" stroked="f">
            <v:stroke joinstyle="round"/>
            <v:imagedata r:id="rId366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M. Jean-François R.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785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Le déroulement de l'arbitrage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3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explique que le tribunal a commencé ses travaux en janvier 2008. Une procédure juridictionnelle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2"/>
          <w:sz w:val="24"/>
          <w:szCs w:val="24"/>
        </w:rPr>
        <w:t>avec  échange  de  pièces  a  été  mise  en  place.  Chaque  partie  a  produit  un  mémoire  initial  puis 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deuxième mémoire et même un troisième mémoire entre janvier et juillet 2008. Des audiences de </w:t>
      </w:r>
      <w:r>
        <w:br/>
      </w:r>
      <w:r>
        <w:rPr>
          <w:color w:val="000000"/>
          <w:w w:val="97"/>
          <w:sz w:val="24"/>
          <w:szCs w:val="24"/>
        </w:rPr>
        <w:t>procédure et deux audiences de fond, le 04 et 05 juin 2007, ont été tenues.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Les auditions de témoins pendant l'arbitrage ont été exclues par actes de procédure postérieurs au </w:t>
      </w:r>
      <w:r>
        <w:br/>
      </w:r>
      <w:r>
        <w:rPr>
          <w:color w:val="000000"/>
          <w:w w:val="102"/>
          <w:sz w:val="24"/>
          <w:szCs w:val="24"/>
        </w:rPr>
        <w:t>compromis.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expose que des réunions entre juristes ont eu lieu pendant la totalité de l'arbitrage portant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essentiellement sur les points de droit abordés pendant les débats notamment touchant au questions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de responsabilité délictuelle qui étaient une nouveauté par rapport aux contentieux précédents.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La question des sociétés </w:t>
      </w:r>
      <w:r>
        <w:rPr>
          <w:i/>
          <w:color w:val="000000"/>
          <w:w w:val="103"/>
          <w:sz w:val="24"/>
          <w:szCs w:val="24"/>
        </w:rPr>
        <w:t>offshore</w:t>
      </w:r>
      <w:r>
        <w:rPr>
          <w:color w:val="000000"/>
          <w:w w:val="97"/>
          <w:sz w:val="24"/>
          <w:szCs w:val="24"/>
        </w:rPr>
        <w:t> a aussi été longuement débattue.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La transaction avec les minoritaires / petits porteurs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734" w:bottom="0" w:left="1136" w:header="720" w:footer="720" w:gutter="0"/>
          <w:cols w:space="720"/>
        </w:sectPr>
      </w:pPr>
    </w:p>
    <w:p w:rsidR="00A71F96" w:rsidRDefault="00BA2B3F">
      <w:pPr>
        <w:spacing w:before="10" w:line="273" w:lineRule="exact"/>
        <w:ind w:right="-567"/>
      </w:pPr>
      <w:r>
        <w:rPr>
          <w:color w:val="000000"/>
          <w:sz w:val="24"/>
          <w:szCs w:val="24"/>
        </w:rPr>
        <w:t>Il  relate  que  les  transactions  avec  les  minoritaires  n'ont  pas  été  portées  officiellement  à  la </w:t>
      </w:r>
      <w:r>
        <w:br/>
      </w:r>
      <w:r>
        <w:rPr>
          <w:color w:val="000000"/>
          <w:w w:val="96"/>
          <w:sz w:val="24"/>
          <w:szCs w:val="24"/>
        </w:rPr>
        <w:t>connaissance  du  tribunal  arbitral  car  l'intervention  des  minoritaires  a  échoué.  Le  CDR  n'a 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accepté que les transactions soient remises au tribunal. Ils ont porté à la connaissance du tribunal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arbitral l'existence de la clause de confidentialité.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La sentence et la question du recours en annulation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73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confirme qu'il a participé à la réunion organisée par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en présence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M. Stéphane R. et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.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 demandé qu'une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quatrième consultation soit réalisée avant de prendre sa décision.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a suggéré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nom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avocat au Conseil d'Etat et à la Cour de cassation.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les notes reçues étaient complexes, longues et posaient beaucoup de questions.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a émis successivement deux opinions relativement contraires et ce n'est qu'à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fin du mois, lorsque l'opinion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est parvenue, qu'il a considéré que les chances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gagner un recours étaient faibles.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Le directeur de cabinet lui a relayé la position de la ministre.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déclare que la position de la ministre contre le recours a été une information importante mais non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déterminante dans sa décision.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expose que l'exercice d'un recours aurait rendu immédiatement exigible l'entièreté de la sentence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aurait rendu impossible la compensation des créances que le CDR détenait sur les liquidateurs. 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ajoute que les liquidateurs ont proposé, le 28 juillet 2007, jour des conseils d'administration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l'EPFR et du CDR, de faire un certain nombre de concessions en contrepartie de l'abandon d'un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recours en annulation, à savoir, la désignation par le CDR de l'auditeur des frais de liquidation,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plafonnement des demandes au titre des frais de liquidation, le plafonnement du préjudice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complémentaire lié à l'application d'une fiscalité moins favorable, la prise en charge de la franchise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12 millions en cas d'échec des démarches du CDR, le report de l'exigibilité de la sentence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jusqu'en février 2009, l'arrêt des intérêts.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n'a pas le souvenir que le conseil d'administration du CDR du 28 juillet 2007 se soit tenue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une ambiance « </w:t>
      </w:r>
      <w:r>
        <w:rPr>
          <w:i/>
          <w:color w:val="000000"/>
          <w:w w:val="101"/>
          <w:sz w:val="24"/>
          <w:szCs w:val="24"/>
        </w:rPr>
        <w:t>désagréable</w:t>
      </w:r>
      <w:r>
        <w:rPr>
          <w:color w:val="000000"/>
          <w:w w:val="97"/>
          <w:sz w:val="24"/>
          <w:szCs w:val="24"/>
        </w:rPr>
        <w:t> ». Il confirme que M. Bernard S. a quitté momentanément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séance et lui a dit qu'il avait été contacté par M. Stéphane R. pour voter en défaveur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recours en annulation. Il admet qu'il a dit lui-même à M. Bernard S. que son abstention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entraînerait une voix prépondérante de sa part et que cela le mettait dans une situation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embarrassante car il ne voulait pas être le seul à appliquer la consigne de la ministre.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633" style="position:absolute;margin-left:56.45pt;margin-top:68.75pt;width:90.4pt;height:.7pt;z-index:-251689472;mso-position-horizontal-relative:page;mso-position-vertical-relative:page" coordsize="" o:spt="100" adj="0,,0" path="" filled="f" stroked="f">
            <v:stroke joinstyle="round"/>
            <v:imagedata r:id="rId367"/>
            <v:formulas/>
            <v:path o:connecttype="segments"/>
            <w10:wrap anchorx="page" anchory="page"/>
          </v:shape>
        </w:pict>
      </w:r>
      <w:r>
        <w:pict>
          <v:shape id="_x0000_s1632" style="position:absolute;margin-left:56.45pt;margin-top:220.45pt;width:127.7pt;height:.7pt;z-index:-251688448;mso-position-horizontal-relative:page;mso-position-vertical-relative:page" coordsize="" o:spt="100" adj="0,,0" path="" filled="f" stroked="f">
            <v:stroke joinstyle="round"/>
            <v:imagedata r:id="rId368"/>
            <v:formulas/>
            <v:path o:connecttype="segments"/>
            <w10:wrap anchorx="page" anchory="page"/>
          </v:shape>
        </w:pict>
      </w:r>
      <w:r>
        <w:pict>
          <v:shape id="_x0000_s1631" style="position:absolute;margin-left:56.45pt;margin-top:248.15pt;width:103.4pt;height:.7pt;z-index:-251687424;mso-position-horizontal-relative:page;mso-position-vertical-relative:page" coordsize="" o:spt="100" adj="0,,0" path="" filled="f" stroked="f">
            <v:stroke joinstyle="round"/>
            <v:imagedata r:id="rId369"/>
            <v:formulas/>
            <v:path o:connecttype="segments"/>
            <w10:wrap anchorx="page" anchory="page"/>
          </v:shape>
        </w:pict>
      </w:r>
      <w:r>
        <w:pict>
          <v:shape id="_x0000_s1630" style="position:absolute;margin-left:56.45pt;margin-top:344.75pt;width:180.6pt;height:.7pt;z-index:-251686400;mso-position-horizontal-relative:page;mso-position-vertical-relative:page" coordsize="" o:spt="100" adj="0,,0" path="" filled="f" stroked="f">
            <v:stroke joinstyle="round"/>
            <v:imagedata r:id="rId370"/>
            <v:formulas/>
            <v:path o:connecttype="segments"/>
            <w10:wrap anchorx="page" anchory="page"/>
          </v:shape>
        </w:pict>
      </w:r>
      <w:r>
        <w:pict>
          <v:shape id="_x0000_s1629" style="position:absolute;margin-left:72.15pt;margin-top:565.45pt;width:123.7pt;height:.7pt;z-index:-251685376;mso-position-horizontal-relative:page;mso-position-vertical-relative:page" coordsize="" o:spt="100" adj="0,,0" path="" filled="f" stroked="f">
            <v:stroke joinstyle="round"/>
            <v:imagedata r:id="rId371"/>
            <v:formulas/>
            <v:path o:connecttype="segments"/>
            <w10:wrap anchorx="page" anchory="page"/>
          </v:shape>
        </w:pict>
      </w:r>
      <w:r>
        <w:pict>
          <v:shape id="_x0000_s1628" style="position:absolute;margin-left:56.45pt;margin-top:593.05pt;width:131.7pt;height:.7pt;z-index:-251684352;mso-position-horizontal-relative:page;mso-position-vertical-relative:page" coordsize="" o:spt="100" adj="0,,0" path="" filled="f" stroked="f">
            <v:stroke joinstyle="round"/>
            <v:imagedata r:id="rId372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9"/>
          <w:sz w:val="24"/>
          <w:szCs w:val="24"/>
        </w:rPr>
        <w:t>La communication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8906" w:bottom="0" w:left="1136" w:header="720" w:footer="720" w:gutter="0"/>
          <w:cols w:space="720"/>
        </w:sectPr>
      </w:pPr>
    </w:p>
    <w:p w:rsidR="00A71F96" w:rsidRDefault="00BA2B3F">
      <w:pPr>
        <w:spacing w:before="10" w:line="272" w:lineRule="exact"/>
        <w:ind w:right="-567"/>
      </w:pPr>
      <w:r>
        <w:rPr>
          <w:color w:val="000000"/>
          <w:w w:val="97"/>
          <w:sz w:val="24"/>
          <w:szCs w:val="24"/>
        </w:rPr>
        <w:t>Il reconnaît que le 11/07/2008, il a envoyé à M. Stéphane R. une note intitulée  « </w:t>
      </w:r>
      <w:r>
        <w:rPr>
          <w:i/>
          <w:color w:val="000000"/>
          <w:w w:val="92"/>
          <w:sz w:val="24"/>
          <w:szCs w:val="24"/>
        </w:rPr>
        <w:t>éléments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de langage</w:t>
      </w:r>
      <w:r>
        <w:rPr>
          <w:color w:val="000000"/>
          <w:w w:val="97"/>
          <w:sz w:val="24"/>
          <w:szCs w:val="24"/>
        </w:rPr>
        <w:t>»  destinée à expliquer l'arbitrage et la sentence et déconseiller un éventuel recours.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précise que c'est M. Stéphane R. qui le lui a demandé et qu'il ne pouvait pas refuser.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Le 11 juillet 2008, il a envoyé également un mail au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« </w:t>
      </w:r>
      <w:r>
        <w:rPr>
          <w:i/>
          <w:color w:val="000000"/>
          <w:w w:val="95"/>
          <w:sz w:val="24"/>
          <w:szCs w:val="24"/>
        </w:rPr>
        <w:t>le communiqué de presse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validé « à tous les étages... je dis bien tous </w:t>
      </w:r>
      <w:r>
        <w:rPr>
          <w:color w:val="000000"/>
          <w:sz w:val="24"/>
          <w:szCs w:val="24"/>
        </w:rPr>
        <w:t>».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révèle que ce communiqué a été préparé dans le bureau de M. Bruno </w:t>
      </w:r>
      <w:r w:rsidR="007111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lui-même tenant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la plume, et il a obtenu la validation du cabinet et de la ministre. 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Bernard 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15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La sentence arbitrale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64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déclare que sa première réaction a été celle de la surprise car, à son sens, rien ne laissait présager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une condamnation aussi sévère.  Il n'a pas assisté aux audiences du tribunal arbitral car l'EPFR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n'était pas partie à la procédure.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confirme qu'il a été informé du contenu des audiences par un courriel du 24 juin 2008 de M. Jean-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François R. lequel lui a transmis un mémorandum rédigé par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La question du recours en annulation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102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indique qu'ils étaient en présence d'avis juridiques divergents sur les chances de succès d'un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recours en annulation. Lors du conseil d'administration du CDR du 28 juillet 2008 au matin, il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souhaité s'abstenir sur la question de l'opportunité du recours en annulation car aucune instruction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ministérielle ne lui avait été communiquée.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Cependant, après que M. Jean-François R. lui a demandé de voter contre le recours, que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Stéphane R. l'a appelé au téléphone pour l'infor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de la position ministérielle et avoir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entendu la prise de position du contrôleur général, il a pensé qu'il pouvait voter contre le recours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son âme et conscience.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 du conseil d'administration de l'EPFR réuni le 28 juillet 2007 à 14 heures, il a été décidé à 4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voix contre 1 de ne pas s'opposer à la décision du CDR de ne pas 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de recours en annulation. 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considère que son vote allait de soi.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38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D- Les suites de l’arbitrage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9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8"/>
          <w:sz w:val="24"/>
          <w:szCs w:val="24"/>
        </w:rPr>
        <w:t>L'exécution de la sentence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0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Une fois la sentence arbitrale rendue, il appartient à l'EPFR de prendre à sa charge le montant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condamnations, au titre de la garantie apportée au CDR sur les « </w:t>
      </w:r>
      <w:r>
        <w:rPr>
          <w:i/>
          <w:color w:val="000000"/>
          <w:w w:val="99"/>
          <w:sz w:val="24"/>
          <w:szCs w:val="24"/>
        </w:rPr>
        <w:t>risques non chiffrables</w:t>
      </w:r>
      <w:r>
        <w:rPr>
          <w:color w:val="000000"/>
          <w:w w:val="99"/>
          <w:sz w:val="24"/>
          <w:szCs w:val="24"/>
        </w:rPr>
        <w:t>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4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prise en charge se traduit par deux versements effectués au profit du CDR, respectivement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153  M€ en septembre 2008 et de 117 M€ en mars 2009. Compte tenu de la trésorerie disponible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l'EPFR et afin d'honorer l'appel en garantie du CDR, ces deux versements ont donné lieu à un tirage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sur le prêt du Crédit Lyonnais. Cet emprunt a été décidé par le conseil d'administration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Mais, il s'est posée la question de la prise en charge de l'indemnisation au titre du préjudice moral.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Celle-ci a été faite à l'occasion du second versement de l'EPFR au profit du CDR en mars 2009,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117 M€ intégrant le montant de la condamnation de 45 M€ au titre du préjudice moral.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627" type="#_x0000_t202" style="position:absolute;margin-left:56.8pt;margin-top:733.4pt;width:369.3pt;height:14.7pt;z-index:-2516833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Lors du conseil d'administration du CDR en date du 03 novembre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6" type="#_x0000_t202" style="position:absolute;margin-left:56.8pt;margin-top:540.2pt;width:98.25pt;height:14.7pt;z-index:-2516823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Le 2 octobre 2008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5" style="position:absolute;margin-left:56.45pt;margin-top:744.85pt;width:365.6pt;height:.7pt;z-index:-251681280;mso-position-horizontal-relative:page;mso-position-vertical-relative:page" coordsize="" o:spt="100" adj="0,,0" path="" filled="f" stroked="f">
            <v:stroke joinstyle="round"/>
            <v:imagedata r:id="rId373"/>
            <v:formulas/>
            <v:path o:connecttype="segments"/>
            <w10:wrap anchorx="page" anchory="page"/>
          </v:shape>
        </w:pict>
      </w:r>
      <w:r>
        <w:pict>
          <v:shape id="_x0000_s1624" style="position:absolute;margin-left:56.45pt;margin-top:551.65pt;width:94.5pt;height:.7pt;z-index:-251680256;mso-position-horizontal-relative:page;mso-position-vertical-relative:page" coordsize="" o:spt="100" adj="0,,0" path="" filled="f" stroked="f">
            <v:stroke joinstyle="round"/>
            <v:imagedata r:id="rId374"/>
            <v:formulas/>
            <v:path o:connecttype="segments"/>
            <w10:wrap anchorx="page" anchory="page"/>
          </v:shape>
        </w:pict>
      </w:r>
      <w:r>
        <w:pict>
          <v:shape id="_x0000_s1623" style="position:absolute;margin-left:56.45pt;margin-top:68.65pt;width:143pt;height:.7pt;z-index:-251679232;mso-position-horizontal-relative:page;mso-position-vertical-relative:page" coordsize="" o:spt="100" adj="0,,0" path="" filled="f" stroked="f">
            <v:stroke joinstyle="round"/>
            <v:imagedata r:id="rId375"/>
            <v:formulas/>
            <v:path o:connecttype="segments"/>
            <w10:wrap anchorx="page" anchory="page"/>
          </v:shape>
        </w:pict>
      </w:r>
      <w:r>
        <w:pict>
          <v:shape id="_x0000_s1622" style="position:absolute;margin-left:56.45pt;margin-top:96.35pt;width:130.7pt;height:.7pt;z-index:-251678208;mso-position-horizontal-relative:page;mso-position-vertical-relative:page" coordsize="" o:spt="100" adj="0,,0" path="" filled="f" stroked="f">
            <v:stroke joinstyle="round"/>
            <v:imagedata r:id="rId376"/>
            <v:formulas/>
            <v:path o:connecttype="segments"/>
            <w10:wrap anchorx="page" anchory="page"/>
          </v:shape>
        </w:pict>
      </w:r>
      <w:r>
        <w:pict>
          <v:shape id="_x0000_s1621" style="position:absolute;margin-left:56.45pt;margin-top:179.15pt;width:128.1pt;height:.7pt;z-index:-251677184;mso-position-horizontal-relative:page;mso-position-vertical-relative:page" coordsize="" o:spt="100" adj="0,,0" path="" filled="f" stroked="f">
            <v:stroke joinstyle="round"/>
            <v:imagedata r:id="rId377"/>
            <v:formulas/>
            <v:path o:connecttype="segments"/>
            <w10:wrap anchorx="page" anchory="page"/>
          </v:shape>
        </w:pict>
      </w:r>
      <w:r>
        <w:pict>
          <v:shape id="_x0000_s1620" style="position:absolute;margin-left:56.45pt;margin-top:427.55pt;width:81.7pt;height:.7pt;z-index:-251676160;mso-position-horizontal-relative:page;mso-position-vertical-relative:page" coordsize="" o:spt="100" adj="0,,0" path="" filled="f" stroked="f">
            <v:stroke joinstyle="round"/>
            <v:imagedata r:id="rId378"/>
            <v:formulas/>
            <v:path o:connecttype="segments"/>
            <w10:wrap anchorx="page" anchory="page"/>
          </v:shape>
        </w:pict>
      </w:r>
      <w:r>
        <w:pict>
          <v:shape id="_x0000_s1619" style="position:absolute;margin-left:56.45pt;margin-top:524.05pt;width:254.8pt;height:.7pt;z-index:-251675136;mso-position-horizontal-relative:page;mso-position-vertical-relative:page" coordsize="" o:spt="100" adj="0,,0" path="" filled="f" stroked="f">
            <v:stroke joinstyle="round"/>
            <v:imagedata r:id="rId379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M. Jean-François R.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785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Le paiement de la sentence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100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que pour exécuter la sentence, l'EPFR a contracté un prêt auprès du Crédit Lyonnais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vertu d'un droit de tirage. Ce prêt a ensuite été attribué au CDR et au CDR Créances, sociétés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anonymes de droit privé. Ces sociétés ont payé les liquidateurs par chèques. Il affirme ainsi que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fonds payés ne peuvent en aucun cas être considérés comme étant des fonds publics.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La notion de fonds publics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153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soutient que dans cette affaire, les fonds sont au départ de nature privée et qu'ils sont ensuite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nature très changeante. Il décrit ainsi le circuit des fonds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Lorsque la demande de garantie a été adressée à l'EPFR, celui-ci n'avait pas de trésorerie disponible,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et, comme le prévoit le protocole du 04/04/1995, l'EPFR a adressé une demande de tirage au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Lyonnais puisque ce qui a été posé comme principe à l'époque, c'était que le Crédit Lyonnais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assurait la liquidité de sa propre défaisance. L'EPFR a été autorisé à emprunter auprès de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banque. Il s'agit de tirage remboursable, le Crédit Lyonnais n'a donc aucun dommage à alléguer.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Quand ces fonds sont appelés auprès du Crédit Lyonnais, ils sont évidemment privés puisqu'ils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viennent de la caisse d'une banque privée et entrent dans le champ d'un contrat de droit privé car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protocole est de nature privée sinon les litiges ne seraient pas tranchés par le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Ces sommes vont ensuite à l'EPFR où elles acquièrent le caractère de fonds publics l'espace d'un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moment. Ces sommes ne sont pas en dépôt à l'EPFR, elles circulent immédiatement pour aller 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CDR. Là, elles retrouvent une nature de fonds privés puisqu'il s'agit d'une société anonyme.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 l'a d'ailleurs intégré dans sa comptabilité comme un produit reçu. Ces sommes ont ensuite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versées par chèques aux liquidateurs et ont ensuite toujours gardé une nature de fonds privés.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Les sommes ont été versées aux liquidateurs et pas à M. Bernard T., ni à ses sociétés.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sz w:val="24"/>
          <w:szCs w:val="24"/>
        </w:rPr>
        <w:t>Le détournement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078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conteste toute complicité de détournement de fonds publics et soutient que le mouvement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fonds qui a été opéré de la première à la dernière étape est justifié par une motivation qui a été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portée à la connaissance de tous les intervenants successifs et qui n'a pas dévié du début à la fin.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s'agissait de mettre en place une garantie pour payer les suites d'une condamnation judiciaire.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La question de la récusation de M. Pierre E.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6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876"/>
        </w:tabs>
        <w:spacing w:before="86" w:after="10" w:line="270" w:lineRule="exact"/>
        <w:ind w:right="-567"/>
      </w:pPr>
      <w:r>
        <w:tab/>
      </w:r>
      <w:r>
        <w:rPr>
          <w:color w:val="000000"/>
          <w:sz w:val="24"/>
          <w:szCs w:val="24"/>
        </w:rPr>
        <w:t>, parmi les pièces transmises à Maître </w:t>
      </w:r>
      <w:r w:rsidR="00471CA2">
        <w:rPr>
          <w:color w:val="000000"/>
          <w:sz w:val="24"/>
          <w:szCs w:val="24"/>
          <w:lang w:val="fr-BE"/>
        </w:rPr>
        <w:t>G.</w:t>
      </w:r>
      <w:r>
        <w:rPr>
          <w:color w:val="000000"/>
          <w:sz w:val="24"/>
          <w:szCs w:val="24"/>
        </w:rPr>
        <w:t> par les liquidateurs au titre de </w:t>
      </w:r>
      <w:r>
        <w:br/>
      </w:r>
      <w:r>
        <w:rPr>
          <w:color w:val="000000"/>
          <w:w w:val="97"/>
          <w:sz w:val="24"/>
          <w:szCs w:val="24"/>
        </w:rPr>
        <w:t>l’audit sur les frais de liquidation, est découvert un document comptable révélant des liens possibles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entre M. Pierre E. et M. Maurice L., avocat de la partie adverse. Il s'agit d'un </w:t>
      </w:r>
      <w:r>
        <w:br/>
      </w:r>
      <w:r>
        <w:rPr>
          <w:color w:val="000000"/>
          <w:w w:val="93"/>
          <w:sz w:val="24"/>
          <w:szCs w:val="24"/>
        </w:rPr>
        <w:t>mémoire  d’honoraires  classé  dans  l’affaire  ADIDAS/T.  daté  du  06  juillet  1999  émis  par  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Maurice  L.  et  acquitté  par  la  liquidation  pour  un  montant  de  12000  euros  avec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mention,  comme  justificatif  de  la  dépense  entre  autre : « </w:t>
      </w:r>
      <w:r>
        <w:rPr>
          <w:i/>
          <w:color w:val="000000"/>
          <w:sz w:val="24"/>
          <w:szCs w:val="24"/>
        </w:rPr>
        <w:t>RDV avec E. et note E. »</w:t>
      </w:r>
      <w:r>
        <w:rPr>
          <w:color w:val="000000"/>
          <w:sz w:val="24"/>
          <w:szCs w:val="24"/>
        </w:rPr>
        <w:t>.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9"/>
          <w:sz w:val="24"/>
          <w:szCs w:val="24"/>
        </w:rPr>
        <w:t>L’explication donnée par les intéressés est une confusion de dossiers. Il apparaît également que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Pierre E. a été nommé  par M. Maurice L. trois fois arbitres en quatre ans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différents arbitrages.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Le compromis d'arbitrage fait état d'une obligation d'information étendue dans la déclaration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d'indépendance des arbitres. La question se pose d’une éventuelle récusation de l'arbitre,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E..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7298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le cas de l'arbitre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Pierre E. est évoqué. Il est mentionné que des recherches sont en cours. M. Bernard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S. a sollicité deux experts en droit de l'arbitrage qui donneront leur avis sur les faits pour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618" type="#_x0000_t202" style="position:absolute;margin-left:56.7pt;margin-top:278pt;width:297pt;height:14.7pt;z-index:-2516741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</w:rPr>
                    <w:t> Le conseil d’administration du CDR du 13 novembre 200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7" type="#_x0000_t202" style="position:absolute;margin-left:56.8pt;margin-top:84.8pt;width:113.2pt;height:14.7pt;z-index:-2516730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Le 11 novembre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6" style="position:absolute;margin-left:56.35pt;margin-top:289.45pt;width:293.2pt;height:.7pt;z-index:-251672064;mso-position-horizontal-relative:page;mso-position-vertical-relative:page" coordsize="" o:spt="100" adj="0,,0" path="" filled="f" stroked="f">
            <v:stroke joinstyle="round"/>
            <v:imagedata r:id="rId380"/>
            <v:formulas/>
            <v:path o:connecttype="segments"/>
            <w10:wrap anchorx="page" anchory="page"/>
          </v:shape>
        </w:pict>
      </w:r>
      <w:r>
        <w:pict>
          <v:shape id="_x0000_s1615" style="position:absolute;margin-left:72.85pt;margin-top:96.25pt;width:93.1pt;height:.7pt;z-index:-251671040;mso-position-horizontal-relative:page;mso-position-vertical-relative:page" coordsize="" o:spt="100" adj="0,,0" path="" filled="f" stroked="f">
            <v:stroke joinstyle="round"/>
            <v:imagedata r:id="rId381"/>
            <v:formulas/>
            <v:path o:connecttype="segments"/>
            <w10:wrap anchorx="page" anchory="page"/>
          </v:shape>
        </w:pict>
      </w:r>
      <w:r>
        <w:pict>
          <v:shape id="_x0000_s1614" type="#_x0000_t202" style="position:absolute;margin-left:349.3pt;margin-top:278pt;width:10.4pt;height:14.7pt;z-index:-2516700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8 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3" style="position:absolute;margin-left:348.85pt;margin-top:289.45pt;width:6.7pt;height:.7pt;z-index:-251668992;mso-position-horizontal-relative:page;mso-position-vertical-relative:page" coordsize="" o:spt="100" adj="0,,0" path="" filled="f" stroked="f">
            <v:stroke joinstyle="round"/>
            <v:imagedata r:id="rId382"/>
            <v:formulas/>
            <v:path o:connecttype="segments"/>
            <w10:wrap anchorx="page" anchory="page"/>
          </v:shape>
        </w:pict>
      </w:r>
      <w:r>
        <w:pict>
          <v:shape id="_x0000_s1612" style="position:absolute;margin-left:56.45pt;margin-top:427.45pt;width:127.7pt;height:.7pt;z-index:-251667968;mso-position-horizontal-relative:page;mso-position-vertical-relative:page" coordsize="" o:spt="100" adj="0,,0" path="" filled="f" stroked="f">
            <v:stroke joinstyle="round"/>
            <v:imagedata r:id="rId383"/>
            <v:formulas/>
            <v:path o:connecttype="segments"/>
            <w10:wrap anchorx="page" anchory="page"/>
          </v:shape>
        </w:pict>
      </w:r>
      <w:r>
        <w:pict>
          <v:shape id="_x0000_s1611" style="position:absolute;margin-left:56.45pt;margin-top:717.25pt;width:143pt;height:.7pt;z-index:-251666944;mso-position-horizontal-relative:page;mso-position-vertical-relative:page" coordsize="" o:spt="100" adj="0,,0" path="" filled="f" stroked="f">
            <v:stroke joinstyle="round"/>
            <v:imagedata r:id="rId384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aider le conseil d'administration à se déterminer lors de sa prochaine séance.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337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176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deux notes de professeurs en droit (J et T) au sujet d'une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possible récusation d'un arbitre  sont communiquées.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professeur J estime que les éléments découverts autorisent le CDR à saisir le juge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d'appui d'une demande en récusation mais que son succès est cependant assez aléatoire. Il ajoute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que l'échec d'une action en récusation pourrait ne pas être sans conséquence pour le CDR quant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sentence à venir, surtout si l'on observe le ton inhabituellement agressif que le tribunal arbitral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déjà eu dans sa sentence du 7 juillet 2008.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professeur T considère qu'il existe suffisamment d'éléments de nature à établir l'existence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 doute légitime du CDR sur l'indépendance et l'impartialité de M. Pierre E.. Mais, selon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lui, il n'existe pas d'éléments suffisants de nature à établir un manquement effectif de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E. à son devoir essentiel d'indépendance et d'impartialité justifiant, selon le droit positif,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récusation. Il conclut que l'action en récusation est recevable même si ses chances de succès sont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faibles et dépendent des éléments trouvés lors d'une éventuelle mesure prépraratoire.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5970"/>
        </w:tabs>
        <w:spacing w:before="86" w:after="10" w:line="272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décide à l’unanimité de ne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de requête en récusation. Maître M, qui a mené les investigations, indique que la note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 cause, d'abord introuvable, a été produite par M. Maurice L., non datée et non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signée. Il ajoute qu'il semble s'agir d'une note d'information à M. Pierre E. sur une autre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affaire, étant rappelé que M. Pierre E. remplaçait un arbitre dans ce dossier.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commente les avis des deux professeurs en spécifiant qu'il existe bien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violation de l'obligation de révélation étendue mais que les chances d'une action en récusation sont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faibles et sans conséquences sur la sentence, sauf en cas de recours en révision.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Bernard 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15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 de la séance du conseil d'administration du CDR du 3 novembre 2008 puis de celle du 13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novembre 2008 auxquelles il a participé, il a été question d'un possible manquement de l'arbitre 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Pierre E. à la déclaration d'indépendance avec obligation de révélation étendue ainsi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résulte des termes du compromis d'arbitrage, souscrite par lui le 16 novembre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 la date de ces séances du conseil d'administration, le tribunal arbitral n'avait pas encore vidé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saisine puisque, le 27 novembre 2008, ont été prononcées deux sentences sur requêtes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interprétation et une sentence statuant sur les frais de liquidation.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Deux professeurs de droit, consultés en urgence, ont fourni des avis le 11 novembre 2008. Pour l'un,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professeur J, les chances de succès d'une action en récusation étaient vraiment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aléatoires, pour l'autre, le professeur T, elles paraissaient assez faibles.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procès-verbal de la séance du 13 novembre 2008 fait état de la décision à l'unanimité de ne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de requête en récusation. Il est aussi consigné que le président du CDR fera, comme cela 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été demandé par les administrateurs, une déclaration devant le tribunal arbitral.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explique que l'avis unanime des administrateurs du CDR a été qu'au vu des vérifications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effectuées, il ne pouvait rien être reproché à M.Pierre E. qui pourrait conduire à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récusation. Le conseil d'administration de l'EPFR n'a pas été consulté.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Jean-François R.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53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sz w:val="24"/>
          <w:szCs w:val="24"/>
        </w:rPr>
        <w:t>Il relate que le problème soulevé par la découverte du mémoire d'honoraires daté de 1999 a certes </w:t>
      </w:r>
      <w:r>
        <w:br/>
      </w:r>
      <w:r>
        <w:rPr>
          <w:color w:val="000000"/>
          <w:w w:val="97"/>
          <w:sz w:val="24"/>
          <w:szCs w:val="24"/>
        </w:rPr>
        <w:t>éveillé ses soupçons mais par la suite, il n'a pas eu de nouvelles alarmes.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Des  démarches  ont  été  entreprises  pour  obtenir  des  explications  et  d'éminents  juristes  ont 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interrogés afin d'évaluer cette situation.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1610" type="#_x0000_t202" style="position:absolute;margin-left:56.8pt;margin-top:498.8pt;width:474.9pt;height:56.1pt;z-index:-2516659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after="10"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Suite à ce protocole la société CDR est débitrice de 403 millions d'euros vis-à-vis des parties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adverses et, après compensation avec diverses créances, il est versé un montant net de près de 304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millions d'euros.     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Le 26/03/2008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9" type="#_x0000_t202" style="position:absolute;margin-left:56.8pt;margin-top:443.6pt;width:13.1pt;height:14.7pt;z-index:-2516648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</w:rPr>
                    <w:t>U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8" type="#_x0000_t202" style="position:absolute;margin-left:56.8pt;margin-top:333.2pt;width:263.3pt;height:14.7pt;z-index:-2516638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Le processus arbitral s’achève le  </w:t>
                  </w: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27 novembre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7" type="#_x0000_t202" style="position:absolute;margin-left:56.8pt;margin-top:250.4pt;width:250.5pt;height:14.7pt;z-index:-2516628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Le 26 novembre 2008, le comité d'audit du CDR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6" style="position:absolute;margin-left:56.45pt;margin-top:551.65pt;width:71.7pt;height:.7pt;z-index:-251661824;mso-position-horizontal-relative:page;mso-position-vertical-relative:page" coordsize="" o:spt="100" adj="0,,0" path="" filled="f" stroked="f">
            <v:stroke joinstyle="round"/>
            <v:imagedata r:id="rId385"/>
            <v:formulas/>
            <v:path o:connecttype="segments"/>
            <w10:wrap anchorx="page" anchory="page"/>
          </v:shape>
        </w:pict>
      </w:r>
      <w:r>
        <w:pict>
          <v:shape id="_x0000_s1605" style="position:absolute;margin-left:56.35pt;margin-top:455.05pt;width:9.4pt;height:.7pt;z-index:-251660800;mso-position-horizontal-relative:page;mso-position-vertical-relative:page" coordsize="" o:spt="100" adj="0,,0" path="" filled="f" stroked="f">
            <v:stroke joinstyle="round"/>
            <v:imagedata r:id="rId386"/>
            <v:formulas/>
            <v:path o:connecttype="segments"/>
            <w10:wrap anchorx="page" anchory="page"/>
          </v:shape>
        </w:pict>
      </w:r>
      <w:r>
        <w:pict>
          <v:shape id="_x0000_s1604" style="position:absolute;margin-left:220.55pt;margin-top:344.65pt;width:95.5pt;height:.7pt;z-index:-251659776;mso-position-horizontal-relative:page;mso-position-vertical-relative:page" coordsize="" o:spt="100" adj="0,,0" path="" filled="f" stroked="f">
            <v:stroke joinstyle="round"/>
            <v:imagedata r:id="rId387"/>
            <v:formulas/>
            <v:path o:connecttype="segments"/>
            <w10:wrap anchorx="page" anchory="page"/>
          </v:shape>
        </w:pict>
      </w:r>
      <w:r>
        <w:pict>
          <v:shape id="_x0000_s1603" style="position:absolute;margin-left:56.45pt;margin-top:261.85pt;width:246.8pt;height:.7pt;z-index:-251658752;mso-position-horizontal-relative:page;mso-position-vertical-relative:page" coordsize="" o:spt="100" adj="0,,0" path="" filled="f" stroked="f">
            <v:stroke joinstyle="round"/>
            <v:imagedata r:id="rId388"/>
            <v:formulas/>
            <v:path o:connecttype="segments"/>
            <w10:wrap anchorx="page" anchory="page"/>
          </v:shape>
        </w:pict>
      </w:r>
      <w:r>
        <w:pict>
          <v:shape id="_x0000_s1602" type="#_x0000_t202" style="position:absolute;margin-left:65.4pt;margin-top:443.6pt;width:124.5pt;height:14.7pt;z-index:-2516577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 n protocole d'exécution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1" style="position:absolute;margin-left:65.05pt;margin-top:455.05pt;width:123.7pt;height:.7pt;z-index:-251656704;mso-position-horizontal-relative:page;mso-position-vertical-relative:page" coordsize="" o:spt="100" adj="0,,0" path="" filled="f" stroked="f">
            <v:stroke joinstyle="round"/>
            <v:imagedata r:id="rId389"/>
            <v:formulas/>
            <v:path o:connecttype="segments"/>
            <w10:wrap anchorx="page" anchory="page"/>
          </v:shape>
        </w:pict>
      </w:r>
      <w:r>
        <w:pict>
          <v:shape id="_x0000_s1600" type="#_x0000_t202" style="position:absolute;margin-left:188.4pt;margin-top:443.6pt;width:18.5pt;height:14.7pt;z-index:-2516556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85"/>
                      <w:sz w:val="24"/>
                      <w:szCs w:val="24"/>
                    </w:rPr>
                    <w:t> est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9" style="position:absolute;margin-left:188.05pt;margin-top:455.05pt;width:14.7pt;height:.7pt;z-index:-251654656;mso-position-horizontal-relative:page;mso-position-vertical-relative:page" coordsize="" o:spt="100" adj="0,,0" path="" filled="f" stroked="f">
            <v:stroke joinstyle="round"/>
            <v:imagedata r:id="rId390"/>
            <v:formulas/>
            <v:path o:connecttype="segments"/>
            <w10:wrap anchorx="page" anchory="page"/>
          </v:shape>
        </w:pict>
      </w:r>
      <w:r>
        <w:pict>
          <v:shape id="_x0000_s1598" type="#_x0000_t202" style="position:absolute;margin-left:202.4pt;margin-top:443.6pt;width:114.6pt;height:14.7pt;z-index:-2516536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3"/>
                      <w:sz w:val="24"/>
                      <w:szCs w:val="24"/>
                    </w:rPr>
                    <w:t>  signé le 16 mars 2009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7" style="position:absolute;margin-left:202.05pt;margin-top:455.05pt;width:113.9pt;height:.7pt;z-index:-251652608;mso-position-horizontal-relative:page;mso-position-vertical-relative:page" coordsize="" o:spt="100" adj="0,,0" path="" filled="f" stroked="f">
            <v:stroke joinstyle="round"/>
            <v:imagedata r:id="rId391"/>
            <v:formulas/>
            <v:path o:connecttype="segments"/>
            <w10:wrap anchorx="page" anchory="page"/>
          </v:shape>
        </w:pict>
      </w:r>
      <w:r>
        <w:pict>
          <v:shape id="_x0000_s1596" style="position:absolute;margin-left:56.45pt;margin-top:234.25pt;width:177pt;height:.7pt;z-index:-251651584;mso-position-horizontal-relative:page;mso-position-vertical-relative:page" coordsize="" o:spt="100" adj="0,,0" path="" filled="f" stroked="f">
            <v:stroke joinstyle="round"/>
            <v:imagedata r:id="rId392"/>
            <v:formulas/>
            <v:path o:connecttype="segments"/>
            <w10:wrap anchorx="page" anchory="page"/>
          </v:shape>
        </w:pict>
      </w:r>
      <w:r>
        <w:pict>
          <v:shape id="_x0000_s1595" style="position:absolute;margin-left:56.45pt;margin-top:731.05pt;width:202pt;height:.7pt;z-index:-251650560;mso-position-horizontal-relative:page;mso-position-vertical-relative:page" coordsize="" o:spt="100" adj="0,,0" path="" filled="f" stroked="f">
            <v:stroke joinstyle="round"/>
            <v:imagedata r:id="rId393"/>
            <v:formulas/>
            <v:path o:connecttype="segments"/>
            <w10:wrap anchorx="page" anchory="page"/>
          </v:shape>
        </w:pict>
      </w:r>
      <w:r>
        <w:rPr>
          <w:color w:val="000000"/>
          <w:w w:val="102"/>
          <w:sz w:val="24"/>
          <w:szCs w:val="24"/>
        </w:rPr>
        <w:t>La  décision  de  ne  pas  demander  la  récusation  des  arbitres  a  été  prise  à  l'unanimité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administrateurs qui avaient le sentiment que les deux professeurs tout en reconnaissant le fait qu'il y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avait un doute légitime ne concluaient pas de manière suffisamment nette en faveur d'un tel recours.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Il signale qu'avant de quitter ses fonctions le 08 avril 2013, il a lancé des travaux pouvant conduire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un recours en révision de la sentence et à une constitution de parie civile.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sz w:val="24"/>
          <w:szCs w:val="24"/>
        </w:rPr>
        <w:t>Le tribunal, dans une seconde phase, a repris ses travaux au début du mois d'octobre 2008 avec la </w:t>
      </w:r>
      <w:r>
        <w:br/>
      </w:r>
      <w:r>
        <w:rPr>
          <w:color w:val="000000"/>
          <w:w w:val="98"/>
          <w:sz w:val="24"/>
          <w:szCs w:val="24"/>
        </w:rPr>
        <w:t>tenue de trois ou quatre séances et a prononcé fin novembre 2008 trois autres sentences portant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le  décompte  des  intérêts  du  préjudice  matériel,  sur  une  revendication  de  l'adversaire  qui  était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nature fiscale et sur les frais de la liquidation mis à la charge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i/>
          <w:color w:val="000000"/>
          <w:w w:val="98"/>
          <w:sz w:val="24"/>
          <w:szCs w:val="24"/>
        </w:rPr>
        <w:t>L'achèvement du processus arbitral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4922"/>
        </w:tabs>
        <w:spacing w:before="86" w:after="10" w:line="270" w:lineRule="exact"/>
        <w:ind w:right="-567"/>
      </w:pPr>
      <w:r>
        <w:tab/>
      </w:r>
      <w:r>
        <w:rPr>
          <w:color w:val="000000"/>
          <w:w w:val="98"/>
          <w:sz w:val="24"/>
          <w:szCs w:val="24"/>
        </w:rPr>
        <w:t> évoque le dossier T.. Les administrateurs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s'interrogent sur la prise en charge/acceptation par l'EPFR de l'intégralité de l'indemnisation,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notamment de ce qui relève du préjudice moral. Il est constaté que l'EPFR a apparemment accepté.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Une interrogation subsiste sur les 12 M€. Aucune décision définitive sur les intérêts et sur les frais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liquidation n'est encore intervenue.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5178"/>
        </w:tabs>
        <w:spacing w:before="86" w:line="270" w:lineRule="exact"/>
        <w:ind w:right="-567"/>
      </w:pPr>
      <w:r>
        <w:tab/>
      </w:r>
      <w:r>
        <w:rPr>
          <w:color w:val="000000"/>
          <w:sz w:val="24"/>
          <w:szCs w:val="24"/>
        </w:rPr>
        <w:t> par le prononcé de sentences sur requêtes en </w:t>
      </w:r>
      <w:r>
        <w:br/>
      </w:r>
      <w:r>
        <w:rPr>
          <w:color w:val="000000"/>
          <w:w w:val="97"/>
          <w:sz w:val="24"/>
          <w:szCs w:val="24"/>
        </w:rPr>
        <w:t>interprétation et sur les frais de liquidation qui arrêtent définitivement la condamnation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8"/>
          <w:sz w:val="24"/>
          <w:szCs w:val="24"/>
        </w:rPr>
        <w:t>240 millions d’euros : préjudice matériel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105 millions d’euros intérêts légaux sur le préjudice matériel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45 millions d’euros : préjudice moral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13 millions d’euros frais de liquidation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8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5176"/>
        </w:tabs>
        <w:spacing w:before="86" w:after="10" w:line="270" w:lineRule="exact"/>
        <w:ind w:right="-567"/>
      </w:pPr>
      <w:r>
        <w:tab/>
      </w:r>
      <w:r>
        <w:rPr>
          <w:b/>
          <w:bCs/>
          <w:color w:val="000000"/>
          <w:w w:val="109"/>
          <w:sz w:val="24"/>
          <w:szCs w:val="24"/>
        </w:rPr>
        <w:t> </w:t>
      </w:r>
      <w:r>
        <w:rPr>
          <w:color w:val="000000"/>
          <w:w w:val="98"/>
          <w:sz w:val="24"/>
          <w:szCs w:val="24"/>
        </w:rPr>
        <w:t>pour la somme totale de 403 millions d’euros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dont  240  M€  pour  le  préjudice  matériel  et  45M€  pour  le  préjudice  moral.  285  M€  ont  déjà  été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payés. Il reste 108 M€ à payer (12 M€ de franchise déduits irrévocablement) avant le 4 avril 2008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420"/>
        </w:tabs>
        <w:spacing w:before="114" w:after="10" w:line="270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, M. Jean-François R. signifie à M. B, nouveau président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l'EPFR, le reste à payer au titre des risques non chiffrables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Préjudice matériel : 240.000.000,00 €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Préjudice  moral :  + 45.000,000,00 €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Compensation opérée avec une créance : - 87.127.301,57€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Paiement EPFR du 4 septembre 2008 :  - 152.872.898,43 €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Intérêts légaux sur préjudice matériel:  + 105.000.000,00 €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Frais de liquidation hors taxe : + 8.864.369,40€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Franchise des liquidateurs : - 12 000 000 €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Provision constituée dans les comptes du CDR : -  30.000.000,00 €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Soit un montant de 116,864.359,44 € 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Le traitement fiscal des sommes perçues.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6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101"/>
          <w:sz w:val="24"/>
          <w:szCs w:val="24"/>
        </w:rPr>
        <w:t>Après la sentence, M. Bernard T. tente d'obtenir le régime fiscal le plus favorable et entame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pour ce faire des discussions tendues avec la Direction Générale des Finances publiques (DGFIP)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594" style="position:absolute;margin-left:71.45pt;margin-top:675.85pt;width:59.4pt;height:.7pt;z-index:-251649536;mso-position-horizontal-relative:page;mso-position-vertical-relative:page" coordsize="" o:spt="100" adj="0,,0" path="" filled="f" stroked="f">
            <v:stroke joinstyle="round"/>
            <v:imagedata r:id="rId394"/>
            <v:formulas/>
            <v:path o:connecttype="segments"/>
            <w10:wrap anchorx="page" anchory="page"/>
          </v:shape>
        </w:pict>
      </w:r>
      <w:r>
        <w:pict>
          <v:shape id="_x0000_s1593" style="position:absolute;margin-left:56.45pt;margin-top:731.05pt;width:24.7pt;height:.7pt;z-index:-251648512;mso-position-horizontal-relative:page;mso-position-vertical-relative:page" coordsize="" o:spt="100" adj="0,,0" path="" filled="f" stroked="f">
            <v:stroke joinstyle="round"/>
            <v:imagedata r:id="rId395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qui entend appliquer aux indemnités l'imposition au taux de l'impôt sur les sociétés, (33,1/3%) 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5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5"/>
          <w:sz w:val="24"/>
          <w:szCs w:val="24"/>
        </w:rPr>
        <w:t>M.  Bernard  T.  engage  des  démarches  et  fait  des  interventions  diverses  auprès  du  ministre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M. Eric W, pour obtenir l'application d'une fiscalité différentiée avec des tranches imposées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sur la plus value à long terme (c'est-à-dire 1,6%), avec de très fortes économies d'imposition 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clé.  Les  rendez-vous  pris  par  M.  T.  et  les  enregistrements  téléphoniques,  attestent  de  ces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démarches.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3"/>
          <w:sz w:val="24"/>
          <w:szCs w:val="24"/>
        </w:rPr>
        <w:t>Le  15  juillet  2008  M.  Eric  W  et  M. Bernard  T.  s'entretiennent  sur le  volet  fiscal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cette  affaire  en  présence,  selon  M.  Eric  </w:t>
      </w:r>
      <w:r w:rsidR="00471CA2">
        <w:rPr>
          <w:color w:val="000000"/>
          <w:w w:val="97"/>
          <w:sz w:val="24"/>
          <w:szCs w:val="24"/>
        </w:rPr>
        <w:t>W.</w:t>
      </w:r>
      <w:r>
        <w:rPr>
          <w:color w:val="000000"/>
          <w:w w:val="97"/>
          <w:sz w:val="24"/>
          <w:szCs w:val="24"/>
        </w:rPr>
        <w:t>,  de  son  directeur  de  cabinet,  M.  Jean-Luc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T et M. Thierry 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9"/>
          <w:sz w:val="24"/>
          <w:szCs w:val="24"/>
        </w:rPr>
        <w:t>M. Thierry M demande alors l'établissement d'une note par la DGFIP. Cette note en date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18  juillet  2008  affirme  que  les  produits  de  la  sentence  doivent  être  imposés  au  taux  de  droit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commun, c'est-à-dire de l'impôt sur la société.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9"/>
          <w:sz w:val="24"/>
          <w:szCs w:val="24"/>
        </w:rPr>
        <w:t>Le 10 novembre 2008, au cours d'un repas entre M. Bernard T., M. Jean-Luc </w:t>
      </w:r>
      <w:r w:rsidR="00471CA2">
        <w:rPr>
          <w:color w:val="000000"/>
          <w:w w:val="99"/>
          <w:sz w:val="24"/>
          <w:szCs w:val="24"/>
        </w:rPr>
        <w:t>T.</w:t>
      </w:r>
      <w:r>
        <w:rPr>
          <w:color w:val="000000"/>
          <w:w w:val="99"/>
          <w:sz w:val="24"/>
          <w:szCs w:val="24"/>
        </w:rPr>
        <w:t>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Thierry M, une solution transactionnelle se dégage.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La DGFIP refuse cette possibilité dans un projet de note du 12 janvier 2009.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3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9"/>
          <w:sz w:val="24"/>
          <w:szCs w:val="24"/>
        </w:rPr>
        <w:t>Le  13  février  2009,  M.  Maurice  L.  envoie  à  M.  Claude  </w:t>
      </w:r>
      <w:r w:rsidR="006B4C24">
        <w:rPr>
          <w:color w:val="000000"/>
          <w:w w:val="99"/>
          <w:sz w:val="24"/>
          <w:szCs w:val="24"/>
        </w:rPr>
        <w:t>G.</w:t>
      </w:r>
      <w:r>
        <w:rPr>
          <w:color w:val="000000"/>
          <w:w w:val="99"/>
          <w:sz w:val="24"/>
          <w:szCs w:val="24"/>
        </w:rPr>
        <w:t>  un  courrier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concernant les difficultés de M. Bernard T. avec l'administration fiscale.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5"/>
          <w:sz w:val="24"/>
          <w:szCs w:val="24"/>
        </w:rPr>
        <w:t>Toutefois,  le  2  avril  2009,  après  des  discussions  internes,  une  proposition  de  transaction  a 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envoyée aux avocats fiscalistes de M. Bernard T.. Ce projet a par la suite été amendé.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La position de M. Bernard T. et celle de la DGFIP s'opposent donc radicalement.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M. Bernard T. considère que la somme attribuée par le tribunal arbitral doit être appréhendée </w:t>
      </w:r>
      <w:r>
        <w:br/>
      </w:r>
      <w:r>
        <w:rPr>
          <w:color w:val="000000"/>
          <w:sz w:val="24"/>
          <w:szCs w:val="24"/>
        </w:rPr>
        <w:t>comme un produit exceptionnel de plus-value sur cession de titres dont il a été privé en décembre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1994, et donc imposé au taux applicable aux PVLT (Plus-Value à Long Terme) en 2008, c'est-à-dire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à hauteur de 1,67 % de l'indemnité. Selon ce calcul l'impôt devrait être, au maximum, de 5,7 M€.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Au  demeurant,  ce  taux  d'imposition  s'élevait  à  19  %  en  1993  mais  M.  Bernard  T.  réclame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l'application du taux de 1,67 % (2008).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La DGFIP refuse l'application de ce régime au motif que les actions ADIDAS n'appartenaient pas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GBT mais à sa filiale BTF et propose donc une imposition au titre de l'impôt sur les sociétés au taux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normal de 33 %, conduisant à un impôt supérieur à 100 M€.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En définitive, alors que selon les diverses projections de la DGFIP, l'impôt résultant de la solution </w:t>
      </w:r>
      <w:r>
        <w:br/>
      </w:r>
      <w:r>
        <w:rPr>
          <w:color w:val="000000"/>
          <w:w w:val="98"/>
          <w:sz w:val="24"/>
          <w:szCs w:val="24"/>
        </w:rPr>
        <w:t>en droit de la note du 02 avril 2009 de la DGFIP s'élève à  100M€, de la solution en équité de cette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3"/>
          <w:sz w:val="24"/>
          <w:szCs w:val="24"/>
        </w:rPr>
        <w:t>même  note  à  72M€,  du  courrier  signé  par  Eric  </w:t>
      </w:r>
      <w:r w:rsidR="00471CA2">
        <w:rPr>
          <w:color w:val="000000"/>
          <w:w w:val="93"/>
          <w:sz w:val="24"/>
          <w:szCs w:val="24"/>
        </w:rPr>
        <w:t>W.</w:t>
      </w:r>
      <w:r>
        <w:rPr>
          <w:color w:val="000000"/>
          <w:w w:val="93"/>
          <w:sz w:val="24"/>
          <w:szCs w:val="24"/>
        </w:rPr>
        <w:t>  à  48M€,  l'impôt  payé  au  terme  de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déclaration fiscale de Bernard T. s'élève à 11M€.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38" w:line="265" w:lineRule="exact"/>
        <w:ind w:right="-567"/>
      </w:pPr>
      <w:r>
        <w:rPr>
          <w:b/>
          <w:bCs/>
          <w:color w:val="000000"/>
          <w:sz w:val="24"/>
          <w:szCs w:val="24"/>
        </w:rPr>
        <w:t>E- Relationnel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2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a été mis en exergue les éléments suivants dans le cadre des débats: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0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sz w:val="24"/>
          <w:szCs w:val="24"/>
        </w:rPr>
        <w:t>1997 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2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président de l'APPLAVA, indique :  « </w:t>
      </w:r>
      <w:r>
        <w:rPr>
          <w:i/>
          <w:color w:val="000000"/>
          <w:w w:val="95"/>
          <w:sz w:val="24"/>
          <w:szCs w:val="24"/>
        </w:rPr>
        <w:t>Quand j'ai rencontré Maître </w:t>
      </w:r>
      <w:r>
        <w:rPr>
          <w:i/>
          <w:color w:val="000000"/>
          <w:sz w:val="24"/>
          <w:szCs w:val="24"/>
        </w:rPr>
        <w:t> </w:t>
      </w:r>
      <w:r>
        <w:br/>
      </w:r>
      <w:r w:rsidR="00F60079">
        <w:rPr>
          <w:i/>
          <w:color w:val="000000"/>
          <w:w w:val="96"/>
          <w:sz w:val="24"/>
          <w:szCs w:val="24"/>
        </w:rPr>
        <w:t>CH.</w:t>
      </w:r>
      <w:r>
        <w:rPr>
          <w:i/>
          <w:color w:val="000000"/>
          <w:w w:val="96"/>
          <w:sz w:val="24"/>
          <w:szCs w:val="24"/>
        </w:rPr>
        <w:t> en 1997,  il m'a donné le fax et le n° de téléphone de  M. Pierre E. en me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74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592" type="#_x0000_t202" style="position:absolute;margin-left:56.8pt;margin-top:623pt;width:82.7pt;height:14.7pt;z-index:-2516474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Le 18 août 1999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1" type="#_x0000_t202" style="position:absolute;margin-left:56.8pt;margin-top:429.8pt;width:463.5pt;height:28.5pt;z-index:-2516464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Début octobre 2008, postérieurement à la sentence arbitrale, il a été découvert, à l'occasion d'un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audit des frais de la liquidation,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un mémoire d’honoraires  du 06/07/1999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0" type="#_x0000_t202" style="position:absolute;margin-left:56.8pt;margin-top:140pt;width:76.8pt;height:14.7pt;z-index:-2516454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Le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 4 juin 1998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9" style="position:absolute;margin-left:56.45pt;margin-top:634.55pt;width:79pt;height:.7pt;z-index:-251644416;mso-position-horizontal-relative:page;mso-position-vertical-relative:page" coordsize="" o:spt="100" adj="0,,0" path="" filled="f" stroked="f">
            <v:stroke joinstyle="round"/>
            <v:imagedata r:id="rId396"/>
            <v:formulas/>
            <v:path o:connecttype="segments"/>
            <w10:wrap anchorx="page" anchory="page"/>
          </v:shape>
        </w:pict>
      </w:r>
      <w:r>
        <w:pict>
          <v:shape id="_x0000_s1588" style="position:absolute;margin-left:210.75pt;margin-top:455.05pt;width:208pt;height:.7pt;z-index:-251643392;mso-position-horizontal-relative:page;mso-position-vertical-relative:page" coordsize="" o:spt="100" adj="0,,0" path="" filled="f" stroked="f">
            <v:stroke joinstyle="round"/>
            <v:imagedata r:id="rId397"/>
            <v:formulas/>
            <v:path o:connecttype="segments"/>
            <w10:wrap anchorx="page" anchory="page"/>
          </v:shape>
        </w:pict>
      </w:r>
      <w:r>
        <w:pict>
          <v:shape id="_x0000_s1587" style="position:absolute;margin-left:72.15pt;margin-top:151.45pt;width:57.4pt;height:.7pt;z-index:-251642368;mso-position-horizontal-relative:page;mso-position-vertical-relative:page" coordsize="" o:spt="100" adj="0,,0" path="" filled="f" stroked="f">
            <v:stroke joinstyle="round"/>
            <v:imagedata r:id="rId398"/>
            <v:formulas/>
            <v:path o:connecttype="segments"/>
            <w10:wrap anchorx="page" anchory="page"/>
          </v:shape>
        </w:pict>
      </w:r>
      <w:r>
        <w:pict>
          <v:shape id="_x0000_s1586" style="position:absolute;margin-left:56.45pt;margin-top:703.55pt;width:71.1pt;height:.7pt;z-index:-251641344;mso-position-horizontal-relative:page;mso-position-vertical-relative:page" coordsize="" o:spt="100" adj="0,,0" path="" filled="f" stroked="f">
            <v:stroke joinstyle="round"/>
            <v:imagedata r:id="rId399"/>
            <v:formulas/>
            <v:path o:connecttype="segments"/>
            <w10:wrap anchorx="page" anchory="page"/>
          </v:shape>
        </w:pict>
      </w:r>
      <w:r>
        <w:pict>
          <v:shape id="_x0000_s1585" type="#_x0000_t202" style="position:absolute;margin-left:56.8pt;margin-top:692pt;width:467pt;height:42.3pt;z-index:-2516403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1408"/>
                    </w:tabs>
                    <w:spacing w:line="272" w:lineRule="exact"/>
                  </w:pPr>
                  <w:r>
                    <w:tab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 la COB (commission des Opérations de Bourse) et la CMF (conseil des Marchés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financiers) ont déboutés le CDR de son OPRO contre les minoritaires de CEDP, décision dont le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CDR interjetait appel.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4" style="position:absolute;margin-left:56.45pt;margin-top:123.85pt;width:24.7pt;height:.7pt;z-index:-251639296;mso-position-horizontal-relative:page;mso-position-vertical-relative:page" coordsize="" o:spt="100" adj="0,,0" path="" filled="f" stroked="f">
            <v:stroke joinstyle="round"/>
            <v:imagedata r:id="rId400"/>
            <v:formulas/>
            <v:path o:connecttype="segments"/>
            <w10:wrap anchorx="page" anchory="page"/>
          </v:shape>
        </w:pict>
      </w:r>
      <w:r>
        <w:pict>
          <v:shape id="_x0000_s1583" style="position:absolute;margin-left:56.45pt;margin-top:248.05pt;width:367.1pt;height:.7pt;z-index:-251638272;mso-position-horizontal-relative:page;mso-position-vertical-relative:page" coordsize="" o:spt="100" adj="0,,0" path="" filled="f" stroked="f">
            <v:stroke joinstyle="round"/>
            <v:imagedata r:id="rId401"/>
            <v:formulas/>
            <v:path o:connecttype="segments"/>
            <w10:wrap anchorx="page" anchory="page"/>
          </v:shape>
        </w:pict>
      </w:r>
      <w:r>
        <w:pict>
          <v:shape id="_x0000_s1582" style="position:absolute;margin-left:56.45pt;margin-top:413.65pt;width:24.7pt;height:.7pt;z-index:-251637248;mso-position-horizontal-relative:page;mso-position-vertical-relative:page" coordsize="" o:spt="100" adj="0,,0" path="" filled="f" stroked="f">
            <v:stroke joinstyle="round"/>
            <v:imagedata r:id="rId402"/>
            <v:formulas/>
            <v:path o:connecttype="segments"/>
            <w10:wrap anchorx="page" anchory="page"/>
          </v:shape>
        </w:pict>
      </w:r>
      <w:r>
        <w:pict>
          <v:shape id="_x0000_s1581" style="position:absolute;margin-left:56.45pt;margin-top:606.85pt;width:24.7pt;height:.7pt;z-index:-251636224;mso-position-horizontal-relative:page;mso-position-vertical-relative:page" coordsize="" o:spt="100" adj="0,,0" path="" filled="f" stroked="f">
            <v:stroke joinstyle="round"/>
            <v:imagedata r:id="rId403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6"/>
          <w:sz w:val="24"/>
          <w:szCs w:val="24"/>
        </w:rPr>
        <w:t>disant qu'un ancien magistrat était susceptible de faire des consultations sur la désignation d'un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mandataire ad hoc pour CEDP Mais M. Pierre E. n'a jamais fait de consultation pour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l'APPLAVA </w:t>
      </w:r>
      <w:r>
        <w:rPr>
          <w:color w:val="000000"/>
          <w:w w:val="94"/>
          <w:sz w:val="24"/>
          <w:szCs w:val="24"/>
        </w:rPr>
        <w:t>».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sz w:val="24"/>
          <w:szCs w:val="24"/>
        </w:rPr>
        <w:t>1998 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2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448"/>
        </w:tabs>
        <w:spacing w:before="86" w:after="10" w:line="273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la cour d'appel d'Aix-en-Provence a rendu sa décision dans l'affaire dite : «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comptes de l'OM » dans laquelle M. Bernard T. était prévenu. M. Pierre E. a cherché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rencontrer le président de la 5ème chambre correctionnelle de la cour d'appel à deux reprises,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quinzaine de jours avant l'audience qui a eu lieu les 24, 25, 26 et 27 mars 1998 et quinze jours/ trois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semaines après que l'arrêt ait été rendu. Selon M. Franck L, aucune rencontre n'a eu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lieu.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La dédicace du 10/06/1998 de M. Bernard T. à M. Pierre 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4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Lors de la perquisition effectuée au domicile de M. Pierre E. à Thionville, il a été découvert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livre intitulé « Librement », écrit par M.Bernard T. (scellé THIONVILLE SEIZE). Sur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première page, il a été noté la présence d'une dédicace à l'attention de M. Pierre E. ainsi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rédigée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4"/>
          <w:sz w:val="24"/>
          <w:szCs w:val="24"/>
        </w:rPr>
        <w:t> « </w:t>
      </w:r>
      <w:r>
        <w:rPr>
          <w:i/>
          <w:color w:val="000000"/>
          <w:w w:val="96"/>
          <w:sz w:val="24"/>
          <w:szCs w:val="24"/>
        </w:rPr>
        <w:t>Pour le Président Pierre E.E, en témoignage de mon infinie reconnaissance. Votre soutien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 changé le cours  de  mon destin. Je vous re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cie d'avoir eu l'intelligence et le coeur de chercher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la vérité cachée derrière les clichés et les apparences. Avec toute mon affection. B. T. — le 10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juin 98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sz w:val="24"/>
          <w:szCs w:val="24"/>
        </w:rPr>
        <w:t>1999 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2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 qui a suscité des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40" w:bottom="0" w:left="8368" w:header="720" w:footer="720" w:gutter="0"/>
          <w:cols w:space="720"/>
        </w:sectPr>
      </w:pPr>
    </w:p>
    <w:p w:rsidR="00A71F96" w:rsidRDefault="00BA2B3F">
      <w:pPr>
        <w:spacing w:before="10" w:after="10" w:line="265" w:lineRule="exact"/>
        <w:ind w:right="-567"/>
      </w:pPr>
      <w:r>
        <w:rPr>
          <w:color w:val="000000"/>
          <w:w w:val="98"/>
          <w:sz w:val="24"/>
          <w:szCs w:val="24"/>
        </w:rPr>
        <w:t>interrogations. (S10-3)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06/07/1999, M. Maurice L. adresse un  mémoire d'honoraires à Maître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liquidateur des sociétés de Bernard T. et de M. et Mme T., mentionnant sous la référence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de facturation «</w:t>
      </w:r>
      <w:r>
        <w:rPr>
          <w:i/>
          <w:color w:val="000000"/>
          <w:w w:val="97"/>
          <w:sz w:val="24"/>
          <w:szCs w:val="24"/>
        </w:rPr>
        <w:t>Aff.  BT. N/Réf 9700130ML/CL » </w:t>
      </w:r>
      <w:r>
        <w:rPr>
          <w:color w:val="000000"/>
          <w:w w:val="88"/>
          <w:sz w:val="24"/>
          <w:szCs w:val="24"/>
        </w:rPr>
        <w:t>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«</w:t>
      </w:r>
      <w:r>
        <w:rPr>
          <w:i/>
          <w:color w:val="000000"/>
          <w:w w:val="98"/>
          <w:sz w:val="24"/>
          <w:szCs w:val="24"/>
        </w:rPr>
        <w:t> Le 30 juin 1999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Rendez-vous avec Monsieur E.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Note à Maître L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Le 2 juillet 1999 Déplacement tribunal de com</w:t>
      </w:r>
      <w:r w:rsidR="006B4C24">
        <w:rPr>
          <w:i/>
          <w:color w:val="000000"/>
          <w:w w:val="97"/>
          <w:sz w:val="24"/>
          <w:szCs w:val="24"/>
        </w:rPr>
        <w:t>M.</w:t>
      </w:r>
      <w:r>
        <w:rPr>
          <w:i/>
          <w:color w:val="000000"/>
          <w:w w:val="97"/>
          <w:sz w:val="24"/>
          <w:szCs w:val="24"/>
        </w:rPr>
        <w:t>ce et cour d'appel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Le 3 juillet 1999 Note à Monsieur E. </w:t>
      </w:r>
      <w:r>
        <w:rPr>
          <w:color w:val="000000"/>
          <w:sz w:val="24"/>
          <w:szCs w:val="24"/>
        </w:rPr>
        <w:t>»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sz w:val="24"/>
          <w:szCs w:val="24"/>
        </w:rPr>
        <w:t>2000 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2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566"/>
        </w:tabs>
        <w:spacing w:before="86" w:after="10" w:line="265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le CDR a déposé une OPRO (offre publique de retrait obligatoire) sur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CEDP. Cet action avait pour objet d'amener les minoritaires à céder leurs titres CEDP au CDR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 serait alors retrouvé propriétaire de l'intégralité des titres CEDP (ex BTF). Ceci aurait eu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conséquence d'éteindre les procédures engagées par les minoritaires et notamment l'action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contestation de la vente d'Adidas.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Le 29/10/1999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38" w:after="10" w:line="265" w:lineRule="exact"/>
        <w:ind w:right="-567"/>
      </w:pPr>
      <w:r>
        <w:rPr>
          <w:color w:val="000000"/>
          <w:w w:val="96"/>
          <w:sz w:val="24"/>
          <w:szCs w:val="24"/>
        </w:rPr>
        <w:t>Les documents suivants ont été découverts (scellés THIONVILLE TROIS)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- 6 pages adressées par M. Maurice L. par voie de télécopie à M. Pierre E..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01" w:bottom="0" w:left="1136" w:header="720" w:footer="720" w:gutter="0"/>
          <w:cols w:space="720"/>
        </w:sectPr>
      </w:pPr>
    </w:p>
    <w:p w:rsidR="00A71F96" w:rsidRDefault="00BA2B3F">
      <w:pPr>
        <w:tabs>
          <w:tab w:val="left" w:pos="6546"/>
        </w:tabs>
        <w:spacing w:after="10" w:line="273" w:lineRule="exact"/>
        <w:ind w:right="-567"/>
      </w:pPr>
      <w:r>
        <w:lastRenderedPageBreak/>
        <w:pict>
          <v:shape id="_x0000_s1580" type="#_x0000_t202" style="position:absolute;margin-left:56.8pt;margin-top:719.6pt;width:445.9pt;height:42.3pt;z-index:-2516352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2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M. Didier C affirme enfin que M. Pierre E l'aurait contacté et aurait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demandé à le rencontrer. La rencontre aurait eu lieu dans une salle de réunion du tribunal de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commerce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courant 2004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56.8pt;margin-top:250.4pt;width:472pt;height:56.1pt;z-index:-2516341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after="10"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Didier C, président de l'APPAC (association des petits porteurs actifs) créée en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2002, association qui s'est donné pour objectif de fédérer des petits porteurs afin de peser dans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l'activité de certains grands groupes de sociétés, affirme avoir vu M. Maurice L à sa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demande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début 2004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56.8pt;margin-top:57.2pt;width:331.75pt;height:14.7pt;z-index:-2516331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Cet envoi consiste en un courrier (1 page), en date du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17 mars 2000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7" style="position:absolute;margin-left:109.45pt;margin-top:758.65pt;width:67.7pt;height:.7pt;z-index:-251632128;mso-position-horizontal-relative:page;mso-position-vertical-relative:page" coordsize="" o:spt="100" adj="0,,0" path="" filled="f" stroked="f">
            <v:stroke joinstyle="round"/>
            <v:imagedata r:id="rId404"/>
            <v:formulas/>
            <v:path o:connecttype="segments"/>
            <w10:wrap anchorx="page" anchory="page"/>
          </v:shape>
        </w:pict>
      </w:r>
      <w:r>
        <w:pict>
          <v:shape id="_x0000_s1576" style="position:absolute;margin-left:102.75pt;margin-top:303.25pt;width:57.1pt;height:.7pt;z-index:-251631104;mso-position-horizontal-relative:page;mso-position-vertical-relative:page" coordsize="" o:spt="100" adj="0,,0" path="" filled="f" stroked="f">
            <v:stroke joinstyle="round"/>
            <v:imagedata r:id="rId405"/>
            <v:formulas/>
            <v:path o:connecttype="segments"/>
            <w10:wrap anchorx="page" anchory="page"/>
          </v:shape>
        </w:pict>
      </w:r>
      <w:r>
        <w:pict>
          <v:shape id="_x0000_s1575" style="position:absolute;margin-left:315.75pt;margin-top:68.65pt;width:68.7pt;height:.7pt;z-index:-251630080;mso-position-horizontal-relative:page;mso-position-vertical-relative:page" coordsize="" o:spt="100" adj="0,,0" path="" filled="f" stroked="f">
            <v:stroke joinstyle="round"/>
            <v:imagedata r:id="rId406"/>
            <v:formulas/>
            <v:path o:connecttype="segments"/>
            <w10:wrap anchorx="page" anchory="page"/>
          </v:shape>
        </w:pict>
      </w:r>
      <w:r>
        <w:pict>
          <v:shape id="_x0000_s1574" style="position:absolute;margin-left:171.75pt;margin-top:137.65pt;width:68.7pt;height:.7pt;z-index:-251629056;mso-position-horizontal-relative:page;mso-position-vertical-relative:page" coordsize="" o:spt="100" adj="0,,0" path="" filled="f" stroked="f">
            <v:stroke joinstyle="round"/>
            <v:imagedata r:id="rId407"/>
            <v:formulas/>
            <v:path o:connecttype="segments"/>
            <w10:wrap anchorx="page" anchory="page"/>
          </v:shape>
        </w:pict>
      </w:r>
      <w:r>
        <w:pict>
          <v:shape id="_x0000_s1573" type="#_x0000_t202" style="position:absolute;margin-left:56.8pt;margin-top:126.2pt;width:482pt;height:83.7pt;z-index:-2516280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3666"/>
                    </w:tabs>
                    <w:spacing w:after="10" w:line="273" w:lineRule="exact"/>
                  </w:pPr>
                  <w:r>
                    <w:tab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 adressé par voie de télécopie le même jour à M. Pierre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, toujours dans le cadre de l'affaire « BT - OPR - CEDP » . Dans ce courrier, M. Maurice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  précise à M. Pierre E que l'affaire a été plaidée le jour même devant la cour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d'appel de PARIS et que la décision sera rendue le 30 mai 2000, que la COB, la CMF et le parquet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ont conclu à l'irrecevabilité de l'offre et donc  à la confirmation de la décision du 29/10/1999. Plus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loin, il est indiqué que M. Pierre E sera tenu informé de la suite donnée à l'affaire.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2" style="position:absolute;margin-left:56.45pt;margin-top:234.25pt;width:24.7pt;height:.7pt;z-index:-251627008;mso-position-horizontal-relative:page;mso-position-vertical-relative:page" coordsize="" o:spt="100" adj="0,,0" path="" filled="f" stroked="f">
            <v:stroke joinstyle="round"/>
            <v:imagedata r:id="rId408"/>
            <v:formulas/>
            <v:path o:connecttype="segments"/>
            <w10:wrap anchorx="page" anchory="page"/>
          </v:shape>
        </w:pict>
      </w:r>
      <w:r>
        <w:tab/>
      </w:r>
      <w:r>
        <w:rPr>
          <w:color w:val="000000"/>
          <w:w w:val="96"/>
          <w:sz w:val="24"/>
          <w:szCs w:val="24"/>
        </w:rPr>
        <w:t> dont l'objet est:  « </w:t>
      </w:r>
      <w:r>
        <w:rPr>
          <w:i/>
          <w:color w:val="000000"/>
          <w:w w:val="93"/>
          <w:sz w:val="24"/>
          <w:szCs w:val="24"/>
        </w:rPr>
        <w:t>BT - OPR -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CEDP ».  Avec votre courrier, vous transmettez à Monsieur E.  «le mémoire en réplique qui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 été déposé devant la Cour d'Appel de PARIS dans l'intérêt de Monsieur le Bâtonnier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FARTHOUAT</w:t>
      </w:r>
      <w:r>
        <w:rPr>
          <w:color w:val="000000"/>
          <w:w w:val="97"/>
          <w:sz w:val="24"/>
          <w:szCs w:val="24"/>
        </w:rPr>
        <w:t> ».  Ce mémoire en réplique est relatif à la procédure concernant la société CEDP et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 CREANCES à laquelle sont notamment présents les actionnaires minoritaires de CEDP.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- un courrier en date du </w:t>
      </w:r>
      <w:r>
        <w:rPr>
          <w:b/>
          <w:bCs/>
          <w:color w:val="000000"/>
          <w:w w:val="97"/>
          <w:sz w:val="24"/>
          <w:szCs w:val="24"/>
        </w:rPr>
        <w:t>23 mars 2000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67" w:line="265" w:lineRule="exact"/>
        <w:ind w:right="-567"/>
      </w:pPr>
      <w:r>
        <w:rPr>
          <w:b/>
          <w:bCs/>
          <w:color w:val="000000"/>
          <w:sz w:val="24"/>
          <w:szCs w:val="24"/>
        </w:rPr>
        <w:t>2004 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2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054"/>
        </w:tabs>
        <w:spacing w:before="114" w:after="10" w:line="270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  : </w:t>
      </w:r>
      <w:r>
        <w:rPr>
          <w:i/>
          <w:color w:val="000000"/>
          <w:w w:val="96"/>
          <w:sz w:val="24"/>
          <w:szCs w:val="24"/>
        </w:rPr>
        <w:t>« Durant ce rendez vous qui a duré environ une heure, avec Maître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L. et en présence de mon avocat, celui ci m'a demandé des renseignements sur qui était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l'APPAC, sur sa stratégie judiciaire, qui j'étais. Mon sentiment à l'époque en sortant de ce rendez-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vous, était qu'il s'agissait d'un rendez vous de curiosité de la part de Maître  L.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concernant les associations de petits porteurs qui a l'époque se développaient et qui intentaient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actions pénales à l'encontre des grands groupes et de leurs dirigeants (Vivendi, Marrionaud,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SIDEL, Regina Rubens..). A aucun moment le nom de Bernard T. n'a été évoqué, ni sa société,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ni le Crédit Lyonnais. Je pense que la principale préoccupation de Maître L. était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savoir comment une personne lambda pouvait se permettre d'attaquer au pénal des personnalités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comme J.MMessier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Quelques mois plus tard, Didier C dit avoir rencontré M. Maurice L.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avec M. Bernard T. dans une pizzeria</w:t>
      </w:r>
      <w:r>
        <w:rPr>
          <w:i/>
          <w:color w:val="000000"/>
          <w:w w:val="96"/>
          <w:sz w:val="24"/>
          <w:szCs w:val="24"/>
        </w:rPr>
        <w:t>  :  « Monsieur Bernard T., m'appelant par mon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prénom alors que je ne le connaissais pas, m'a dit « Didier vous vous trompez de combat, vous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défendez des gens qui sont des cons, et c'est un combat perdu d'avance (…) Il a continué sa phrase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en me disant « vous devriez me défendre contre le Crédit Lyonnais parce que mon combat est juste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et rémunérateur » ((Monsieur  T. a alors insisté pour que l'APPAC intervienne dans le dossier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et consolide son image combative vis à vis de l'ensemble des procédures en cours. »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Cette rencontre a été confirmée par Maître K, ancien avocat de M. Didier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C qui a évoqué :  « </w:t>
      </w:r>
      <w:r>
        <w:rPr>
          <w:i/>
          <w:color w:val="000000"/>
          <w:w w:val="96"/>
          <w:sz w:val="24"/>
          <w:szCs w:val="24"/>
        </w:rPr>
        <w:t>un rendez le 07/03/2003, d'une durée de trois heures,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présence de Messieurs T., G, C, L.. Je me souviens que ce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rendez-vous avait eu lieu dans une pizzeria, à Paris, proche de la rue des Saint Pères. </w:t>
      </w:r>
      <w:r>
        <w:rPr>
          <w:color w:val="000000"/>
          <w:sz w:val="24"/>
          <w:szCs w:val="24"/>
        </w:rPr>
        <w:t>»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Puis, M. Didier </w:t>
      </w:r>
      <w:r w:rsidR="00471CA2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explique avoir rencontré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qui aurait sollicité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son intervention à ses côtés dans le dossier T.. Ce dernier a confirmé cet entretien mais l'a situé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6"/>
          <w:sz w:val="24"/>
          <w:szCs w:val="24"/>
        </w:rPr>
        <w:t>en 2003 : « </w:t>
      </w:r>
      <w:r>
        <w:rPr>
          <w:i/>
          <w:color w:val="000000"/>
          <w:w w:val="96"/>
          <w:sz w:val="24"/>
          <w:szCs w:val="24"/>
        </w:rPr>
        <w:t>Fin 2003, j'ai rencontré le Président de I'APPAC, </w:t>
      </w:r>
      <w:r w:rsidR="00471CA2">
        <w:rPr>
          <w:i/>
          <w:color w:val="000000"/>
          <w:w w:val="96"/>
          <w:sz w:val="24"/>
          <w:szCs w:val="24"/>
        </w:rPr>
        <w:t>C.</w:t>
      </w:r>
      <w:r>
        <w:rPr>
          <w:i/>
          <w:color w:val="000000"/>
          <w:w w:val="96"/>
          <w:sz w:val="24"/>
          <w:szCs w:val="24"/>
        </w:rPr>
        <w:t>. J'étais entré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contact avec cette association dans le but d'adosser l'APPLAVA à  I'APPAC, compte tenu que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l'association des minoritaires de BTF manquait de moyens entre autre, conseils, pour engager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nouvelles actions devant le tribunal de com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ce de Paris. C a refusé,  il m'a dit:  «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notre association ne fait pas de procès direct contre les banques et en supplément du fait de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présence de  M. T. et Me L.  nous ne pouvons vous assister</w:t>
      </w:r>
      <w:r>
        <w:rPr>
          <w:color w:val="000000"/>
          <w:sz w:val="24"/>
          <w:szCs w:val="24"/>
        </w:rPr>
        <w:t> 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400"/>
        </w:tabs>
        <w:spacing w:before="38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. Il indique que : « </w:t>
      </w:r>
      <w:r>
        <w:rPr>
          <w:i/>
          <w:color w:val="000000"/>
          <w:w w:val="96"/>
          <w:sz w:val="24"/>
          <w:szCs w:val="24"/>
        </w:rPr>
        <w:t>Il a évoqué alors avec moi deux dossiers dans lesquels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il m'a dit pouvoir intervenir. Tout d'abord, Vivendi Messier puis l'affaire Crédit-Lyonnais/T., en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0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lastRenderedPageBreak/>
        <w:pict>
          <v:shape id="_x0000_s1571" type="#_x0000_t202" style="position:absolute;margin-left:56.8pt;margin-top:735.7pt;width:443.6pt;height:14.7pt;z-index:-2516259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Dans l'agenda 2006 de M. Pierre E, il est relevé, à la date du mercredi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30 août 2006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56.7pt;margin-top:666.7pt;width:17.2pt;height:14.7pt;z-index:-2516249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3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Le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56.8pt;margin-top:570.1pt;width:86.1pt;height:14.7pt;z-index:-2516239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25 avril 2006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56.8pt;margin-top:473.5pt;width:100.5pt;height:14.7pt;z-index:-2516229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24 octobre 2005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56.8pt;margin-top:278pt;width:103.5pt;height:14.7pt;z-index:-2516218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 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05 octobre 2004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6" style="position:absolute;margin-left:430.95pt;margin-top:747.15pt;width:65.4pt;height:.7pt;z-index:-251620864;mso-position-horizontal-relative:page;mso-position-vertical-relative:page" coordsize="" o:spt="100" adj="0,,0" path="" filled="f" stroked="f">
            <v:stroke joinstyle="round"/>
            <v:imagedata r:id="rId409"/>
            <v:formulas/>
            <v:path o:connecttype="segments"/>
            <w10:wrap anchorx="page" anchory="page"/>
          </v:shape>
        </w:pict>
      </w:r>
      <w:r>
        <w:pict>
          <v:shape id="_x0000_s1565" style="position:absolute;margin-left:56.35pt;margin-top:678.15pt;width:16.4pt;height:.7pt;z-index:-251619840;mso-position-horizontal-relative:page;mso-position-vertical-relative:page" coordsize="" o:spt="100" adj="0,,0" path="" filled="f" stroked="f">
            <v:stroke joinstyle="round"/>
            <v:imagedata r:id="rId410"/>
            <v:formulas/>
            <v:path o:connecttype="segments"/>
            <w10:wrap anchorx="page" anchory="page"/>
          </v:shape>
        </w:pict>
      </w:r>
      <w:r>
        <w:pict>
          <v:shape id="_x0000_s1564" style="position:absolute;margin-left:72.15pt;margin-top:581.55pt;width:66.7pt;height:.7pt;z-index:-251618816;mso-position-horizontal-relative:page;mso-position-vertical-relative:page" coordsize="" o:spt="100" adj="0,,0" path="" filled="f" stroked="f">
            <v:stroke joinstyle="round"/>
            <v:imagedata r:id="rId411"/>
            <v:formulas/>
            <v:path o:connecttype="segments"/>
            <w10:wrap anchorx="page" anchory="page"/>
          </v:shape>
        </w:pict>
      </w:r>
      <w:r>
        <w:pict>
          <v:shape id="_x0000_s1563" style="position:absolute;margin-left:72.15pt;margin-top:484.95pt;width:81.1pt;height:.7pt;z-index:-251617792;mso-position-horizontal-relative:page;mso-position-vertical-relative:page" coordsize="" o:spt="100" adj="0,,0" path="" filled="f" stroked="f">
            <v:stroke joinstyle="round"/>
            <v:imagedata r:id="rId412"/>
            <v:formulas/>
            <v:path o:connecttype="segments"/>
            <w10:wrap anchorx="page" anchory="page"/>
          </v:shape>
        </w:pict>
      </w:r>
      <w:r>
        <w:pict>
          <v:shape id="_x0000_s1562" style="position:absolute;margin-left:75.15pt;margin-top:289.45pt;width:81.1pt;height:.7pt;z-index:-251616768;mso-position-horizontal-relative:page;mso-position-vertical-relative:page" coordsize="" o:spt="100" adj="0,,0" path="" filled="f" stroked="f">
            <v:stroke joinstyle="round"/>
            <v:imagedata r:id="rId413"/>
            <v:formulas/>
            <v:path o:connecttype="segments"/>
            <w10:wrap anchorx="page" anchory="page"/>
          </v:shape>
        </w:pict>
      </w:r>
      <w:r>
        <w:pict>
          <v:shape id="_x0000_s1561" type="#_x0000_t202" style="position:absolute;margin-left:72.4pt;margin-top:666.7pt;width:102.6pt;height:14.7pt;z-index:-2516157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4"/>
                      <w:sz w:val="24"/>
                      <w:szCs w:val="24"/>
                    </w:rPr>
                    <w:t> 29  septembre 2006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0" style="position:absolute;margin-left:72.05pt;margin-top:678.15pt;width:98.8pt;height:.7pt;z-index:-251614720;mso-position-horizontal-relative:page;mso-position-vertical-relative:page" coordsize="" o:spt="100" adj="0,,0" path="" filled="f" stroked="f">
            <v:stroke joinstyle="round"/>
            <v:imagedata r:id="rId414"/>
            <v:formulas/>
            <v:path o:connecttype="segments"/>
            <w10:wrap anchorx="page" anchory="page"/>
          </v:shape>
        </w:pict>
      </w:r>
      <w:r>
        <w:pict>
          <v:shape id="_x0000_s1559" style="position:absolute;margin-left:56.45pt;margin-top:455.05pt;width:24.7pt;height:.7pt;z-index:-251613696;mso-position-horizontal-relative:page;mso-position-vertical-relative:page" coordsize="" o:spt="100" adj="0,,0" path="" filled="f" stroked="f">
            <v:stroke joinstyle="round"/>
            <v:imagedata r:id="rId415"/>
            <v:formulas/>
            <v:path o:connecttype="segments"/>
            <w10:wrap anchorx="page" anchory="page"/>
          </v:shape>
        </w:pict>
      </w:r>
      <w:r>
        <w:pict>
          <v:shape id="_x0000_s1558" style="position:absolute;margin-left:56.45pt;margin-top:553.95pt;width:24.7pt;height:.7pt;z-index:-251612672;mso-position-horizontal-relative:page;mso-position-vertical-relative:page" coordsize="" o:spt="100" adj="0,,0" path="" filled="f" stroked="f">
            <v:stroke joinstyle="round"/>
            <v:imagedata r:id="rId416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6"/>
          <w:sz w:val="24"/>
          <w:szCs w:val="24"/>
        </w:rPr>
        <w:t>me disant qu'il pouvait intervenir pour trouver une solution adéquate mais moyennant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honoraires. Il me dit alors qu'il avait « le bras long (…). J'ai l'intime conviction que ce rendez- vous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n'est pas fortuit mais qu'il a été provoqué à la demande de Maître L. ou de Monsieur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T. »</w:t>
      </w:r>
      <w:r>
        <w:rPr>
          <w:color w:val="000000"/>
          <w:sz w:val="24"/>
          <w:szCs w:val="24"/>
        </w:rPr>
        <w:t>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Maître K a indiqué  « Je me souviens de ce rendez vous avec Messieurs</w:t>
      </w:r>
      <w:r>
        <w:rPr>
          <w:color w:val="000000"/>
          <w:sz w:val="24"/>
          <w:szCs w:val="24"/>
        </w:rPr>
        <w:t> </w:t>
      </w:r>
      <w:r>
        <w:br/>
      </w:r>
      <w:r w:rsidR="00471CA2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et E. auquel j'étais présent  (...) dans mes souvenirs ce rendez vous  se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situait à peu près à l'époque ou je faisais une requête afin d'assigner à jour fixe, dans le cadre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l'affaire VIVENDI, devant le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de Paris. Au vu de mon relevé de diligences,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cette requête a été déposée le 07/04/2003.... Ce que j'ai ressenti est une autorité, M. Pierre 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était autoritaire. Je ne sais plus précisément quel était l'objet de ce rendez vous qui a été très bref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(...) lui seul a parlé (..) Il ne s'est pas présenté. Dés le début du rendez vous il a voulu nous mettre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pas, il a été autoritaire, on ne pouvait pas parler. Ce rendez vous avec un magistrat, dans les locaux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ce, me paraissait surréaliste (...) Probablement que Maître CH</w:t>
      </w:r>
      <w:r>
        <w:br/>
      </w:r>
      <w:r>
        <w:rPr>
          <w:color w:val="000000"/>
          <w:w w:val="97"/>
          <w:sz w:val="24"/>
          <w:szCs w:val="24"/>
        </w:rPr>
        <w:t>m'a contacté moi ou Monsieur </w:t>
      </w:r>
      <w:r w:rsidR="00471CA2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pour nous mettre en relation</w:t>
      </w:r>
      <w:r>
        <w:rPr>
          <w:b/>
          <w:bCs/>
          <w:color w:val="000000"/>
          <w:w w:val="99"/>
          <w:sz w:val="24"/>
          <w:szCs w:val="24"/>
        </w:rPr>
        <w:t> </w:t>
      </w:r>
      <w:r>
        <w:rPr>
          <w:color w:val="000000"/>
          <w:sz w:val="24"/>
          <w:szCs w:val="24"/>
        </w:rPr>
        <w:t>avec Monsieur </w:t>
      </w:r>
      <w:r>
        <w:br/>
      </w:r>
      <w:r>
        <w:rPr>
          <w:color w:val="000000"/>
          <w:w w:val="97"/>
          <w:sz w:val="24"/>
          <w:szCs w:val="24"/>
        </w:rPr>
        <w:t>E. Je ne sais plus exactement comment les choses se sont passées!...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982"/>
        </w:tabs>
        <w:spacing w:before="86" w:after="10" w:line="272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un cocktail a été organisé par l'associé de Maître L., Maître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SI, dans les locaux </w:t>
      </w:r>
      <w:r w:rsidR="00471CA2">
        <w:rPr>
          <w:color w:val="000000"/>
          <w:w w:val="97"/>
          <w:sz w:val="24"/>
          <w:szCs w:val="24"/>
          <w:lang w:val="fr-BE"/>
        </w:rPr>
        <w:t>…</w:t>
      </w:r>
      <w:r>
        <w:rPr>
          <w:color w:val="000000"/>
          <w:w w:val="97"/>
          <w:sz w:val="24"/>
          <w:szCs w:val="24"/>
        </w:rPr>
        <w:t>. La liste d'invités de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Maurice L. comprend certains de ses clients importants, des administrateurs judiciaires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mais aussi M. Bernard T., M. Christian G, qui l'a mis en relation avec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 en 1996, M. Jean-Claude D, ancien dirigeant de l'OM, l'assistante de Bernard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T., Mme Muriel F ou des personnes en lien avec les dossiers T. : Maître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Jean-Claude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, mandataire Judiciaire représentant des créanciers de M. Bernard T.,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M, qui fût notamment commissaire à l'exécution du plan de continuation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CEPD (ex BTF), M. Christophe TH, mandataire ad hoc de FIBT (Financière Immobilière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T.) et enfin M. Pierre E.. (S49 - Scellé Friedfrank-doc n°9 et 10)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sz w:val="24"/>
          <w:szCs w:val="24"/>
        </w:rPr>
        <w:t>2005 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2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922"/>
        </w:tabs>
        <w:spacing w:before="132" w:line="272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, M. Maurice L. adresse un courrier de 2 pages à M. Roland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L, sénateur. A ce courrier est joint un document de 6 pages intitulé « </w:t>
      </w:r>
      <w:r>
        <w:rPr>
          <w:i/>
          <w:color w:val="000000"/>
          <w:w w:val="95"/>
          <w:sz w:val="24"/>
          <w:szCs w:val="24"/>
        </w:rPr>
        <w:t>Préparation de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réunion EPFR — Questions à poser au CDR</w:t>
      </w:r>
      <w:r>
        <w:rPr>
          <w:color w:val="000000"/>
          <w:w w:val="97"/>
          <w:sz w:val="24"/>
          <w:szCs w:val="24"/>
        </w:rPr>
        <w:t> ». (scellé L.IFER-ME/S)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sz w:val="24"/>
          <w:szCs w:val="24"/>
        </w:rPr>
        <w:t>2006 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2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634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Maurice L. adresse un courrier à Maître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relatif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l'affaire  « BT (Arrêt du 30 septembre 2005) -N/Réf.: 2005284 — ML/SS/SS »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6"/>
          <w:sz w:val="24"/>
          <w:szCs w:val="24"/>
        </w:rPr>
        <w:t>A la demande de Monsieur Bernard T., je vous communique le projet de mémoire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cassation rédigé par notre confrère Arnaud L-C. Vous souhaitant bonne réception de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présente, Je vous prie de me croire, Votre bien dévoué. Maurice L.</w:t>
      </w:r>
      <w:r>
        <w:rPr>
          <w:color w:val="000000"/>
          <w:w w:val="97"/>
          <w:sz w:val="24"/>
          <w:szCs w:val="24"/>
        </w:rPr>
        <w:t> » (S49  document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40)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276"/>
        </w:tabs>
        <w:spacing w:before="86" w:line="273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 Maurice L. adresse à M.Jean-Denis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un courrier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référencé « BT(Arrêt du 30 septembre 2005)» indiquant : «</w:t>
      </w:r>
      <w:r>
        <w:rPr>
          <w:i/>
          <w:color w:val="000000"/>
          <w:w w:val="96"/>
          <w:sz w:val="24"/>
          <w:szCs w:val="24"/>
        </w:rPr>
        <w:t> à la demande de Bernard T.  je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vous fais parvenir copie du projet d'avis de Monsieur LA F, Avocat général près le Cour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Cassation </w:t>
      </w:r>
      <w:r>
        <w:rPr>
          <w:color w:val="000000"/>
          <w:w w:val="97"/>
          <w:sz w:val="24"/>
          <w:szCs w:val="24"/>
        </w:rPr>
        <w:t>»  (scellé L./FERME DOUZE).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3"/>
          <w:sz w:val="24"/>
          <w:szCs w:val="24"/>
        </w:rPr>
        <w:t> 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46" w:bottom="0" w:left="9920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15H00, la mention « T.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471CA2" w:rsidRDefault="00471CA2">
      <w:pPr>
        <w:spacing w:line="20" w:lineRule="exact"/>
      </w:pPr>
    </w:p>
    <w:p w:rsidR="00471CA2" w:rsidRDefault="00471CA2">
      <w:pPr>
        <w:spacing w:line="20" w:lineRule="exact"/>
      </w:pPr>
    </w:p>
    <w:p w:rsidR="00471CA2" w:rsidRDefault="00471CA2">
      <w:pPr>
        <w:spacing w:line="20" w:lineRule="exact"/>
      </w:pPr>
    </w:p>
    <w:p w:rsidR="00471CA2" w:rsidRDefault="00471CA2">
      <w:pPr>
        <w:spacing w:line="20" w:lineRule="exact"/>
      </w:pPr>
    </w:p>
    <w:p w:rsidR="00471CA2" w:rsidRDefault="00471CA2">
      <w:pPr>
        <w:spacing w:line="20" w:lineRule="exact"/>
      </w:pPr>
    </w:p>
    <w:p w:rsidR="00471CA2" w:rsidRDefault="00471CA2">
      <w:pPr>
        <w:spacing w:line="20" w:lineRule="exact"/>
      </w:pPr>
    </w:p>
    <w:p w:rsidR="00471CA2" w:rsidRDefault="00471CA2">
      <w:pPr>
        <w:spacing w:line="20" w:lineRule="exact"/>
      </w:pPr>
    </w:p>
    <w:p w:rsidR="00471CA2" w:rsidRDefault="00471CA2">
      <w:pPr>
        <w:spacing w:line="20" w:lineRule="exact"/>
      </w:pPr>
    </w:p>
    <w:p w:rsidR="00471CA2" w:rsidRDefault="00471CA2">
      <w:pPr>
        <w:spacing w:line="20" w:lineRule="exact"/>
        <w:sectPr w:rsidR="00471CA2">
          <w:type w:val="continuous"/>
          <w:pgSz w:w="11900" w:h="16840"/>
          <w:pgMar w:top="1417" w:right="7769" w:bottom="0" w:left="1136" w:header="720" w:footer="720" w:gutter="0"/>
          <w:cols w:space="720"/>
        </w:sectPr>
      </w:pPr>
    </w:p>
    <w:p w:rsidR="00A71F96" w:rsidRDefault="00BA2B3F">
      <w:pPr>
        <w:tabs>
          <w:tab w:val="left" w:pos="9356"/>
        </w:tabs>
        <w:spacing w:after="10" w:line="273" w:lineRule="exact"/>
        <w:ind w:right="-567"/>
      </w:pPr>
      <w:r>
        <w:lastRenderedPageBreak/>
        <w:pict>
          <v:shape id="_x0000_s1557" type="#_x0000_t202" style="position:absolute;margin-left:56.8pt;margin-top:388.4pt;width:115.2pt;height:14.7pt;z-index:-2516116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05 septembre 2006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56.8pt;margin-top:57.2pt;width:210.4pt;height:14.7pt;z-index:-251610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Il est noté que le lendemain,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31 août  2006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5" style="position:absolute;margin-left:72.15pt;margin-top:399.85pt;width:95.8pt;height:.7pt;z-index:-251609600;mso-position-horizontal-relative:page;mso-position-vertical-relative:page" coordsize="" o:spt="100" adj="0,,0" path="" filled="f" stroked="f">
            <v:stroke joinstyle="round"/>
            <v:imagedata r:id="rId417"/>
            <v:formulas/>
            <v:path o:connecttype="segments"/>
            <w10:wrap anchorx="page" anchory="page"/>
          </v:shape>
        </w:pict>
      </w:r>
      <w:r>
        <w:pict>
          <v:shape id="_x0000_s1554" style="position:absolute;margin-left:194.75pt;margin-top:68.65pt;width:68.4pt;height:.7pt;z-index:-251608576;mso-position-horizontal-relative:page;mso-position-vertical-relative:page" coordsize="" o:spt="100" adj="0,,0" path="" filled="f" stroked="f">
            <v:stroke joinstyle="round"/>
            <v:imagedata r:id="rId418"/>
            <v:formulas/>
            <v:path o:connecttype="segments"/>
            <w10:wrap anchorx="page" anchory="page"/>
          </v:shape>
        </w:pict>
      </w:r>
      <w:r>
        <w:pict>
          <v:shape id="_x0000_s1553" type="#_x0000_t202" style="position:absolute;margin-left:56.8pt;margin-top:57.2pt;width:485.8pt;height:28.5pt;z-index:-2516075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4120"/>
                    </w:tabs>
                    <w:spacing w:line="270" w:lineRule="exact"/>
                  </w:pPr>
                  <w:r>
                    <w:tab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,  un des collaborateurs de M. Maurice L. au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sein du cabinet Fr rédige une note à M. Bernard  T indiquant : « </w:t>
                  </w:r>
                  <w:r>
                    <w:rPr>
                      <w:i/>
                      <w:color w:val="000000"/>
                      <w:w w:val="97"/>
                      <w:sz w:val="24"/>
                      <w:szCs w:val="24"/>
                    </w:rPr>
                    <w:t>EN CONCLUSION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2" style="position:absolute;margin-left:431.25pt;margin-top:82.55pt;width:93.7pt;height:.7pt;z-index:-251606528;mso-position-horizontal-relative:page;mso-position-vertical-relative:page" coordsize="" o:spt="100" adj="0,,0" path="" filled="f" stroked="f">
            <v:stroke joinstyle="round"/>
            <v:imagedata r:id="rId419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68"/>
          <w:sz w:val="24"/>
          <w:szCs w:val="24"/>
        </w:rPr>
        <w:t>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quelle que soit l'issue de la décision devant la Cour de Cassation, il faudra au minimum entre 2 et 3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ans pour clore définitivement les instances judiciaires qui opposent les liquidateurs judiciaires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Groupe T. au CDR et au CREDIT LYONNAIS</w:t>
      </w:r>
      <w:r>
        <w:rPr>
          <w:color w:val="000000"/>
          <w:w w:val="94"/>
          <w:sz w:val="24"/>
          <w:szCs w:val="24"/>
        </w:rPr>
        <w:t>... </w:t>
      </w:r>
      <w:r>
        <w:rPr>
          <w:i/>
          <w:color w:val="000000"/>
          <w:w w:val="96"/>
          <w:sz w:val="24"/>
          <w:szCs w:val="24"/>
        </w:rPr>
        <w:t>Dans ces conditions, tout le monde s'accorde à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dire aujourd'hui que la seule solution envisageable est l'arbitrage, à condition que les arbitres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soient désignés selon les critères suivants </w:t>
      </w:r>
      <w:r>
        <w:rPr>
          <w:color w:val="000000"/>
          <w:w w:val="88"/>
          <w:sz w:val="24"/>
          <w:szCs w:val="24"/>
        </w:rPr>
        <w:t>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- respect d'un équilibre entre des arbitres de sensibilité de droite et de sensibilité de gauche, afin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d'éviter toute critique de la gauche;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8"/>
          <w:sz w:val="24"/>
          <w:szCs w:val="24"/>
        </w:rPr>
        <w:t>- compétences avérées des arbitres;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- indépendance absolue affirmée ;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L'arbitrage est une procédure reconnue par la Justice et est la seule procédure pouvant mettre un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terme à toutes les procédures en cours dans des délais brefs.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La sentence prononcée s'imposera à toutes les parties.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Bien entendu, il est indispensable d'attendre que la Cour de cassation rende sa décision pour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annoncer la mise en place de cette procédure et infor</w:t>
      </w:r>
      <w:r w:rsidR="006B4C24">
        <w:rPr>
          <w:i/>
          <w:color w:val="000000"/>
          <w:w w:val="97"/>
          <w:sz w:val="24"/>
          <w:szCs w:val="24"/>
        </w:rPr>
        <w:t>M.</w:t>
      </w:r>
      <w:r>
        <w:rPr>
          <w:i/>
          <w:color w:val="000000"/>
          <w:w w:val="97"/>
          <w:sz w:val="24"/>
          <w:szCs w:val="24"/>
        </w:rPr>
        <w:t> toutes les parties.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Néanmoins, il ne faut pas attendre pour que M.Bernard T. et les ministères commencent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mettre en place, confidentiellement, la procédure d'arbitrage afin que le processus puisse aboutir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la fin de l'année.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Il est évident que la décision de la Cour de Cassation sera un élément qui sera apprécié par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arbitres ; c'est la raison pour laquelle, quel que soit le résultat de cet arrêt, l'arbitrage demeure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judicieux. L'arbitrage est (...) la seule procédure pouvant mettre un terme à toutes les procédures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cours dans des délais brefs.  (S49 - Scellé Friedfrank -doc n°42)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10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216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le même collaborateur rédige un courrier à l'attention de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E., accompagnant la transmission de nombreuses pièces du dossier  « </w:t>
      </w:r>
      <w:r>
        <w:rPr>
          <w:i/>
          <w:color w:val="000000"/>
          <w:w w:val="96"/>
          <w:sz w:val="24"/>
          <w:szCs w:val="24"/>
        </w:rPr>
        <w:t>BT</w:t>
      </w:r>
      <w:r>
        <w:rPr>
          <w:color w:val="000000"/>
          <w:sz w:val="24"/>
          <w:szCs w:val="24"/>
        </w:rPr>
        <w:t> </w:t>
      </w:r>
      <w:r>
        <w:rPr>
          <w:i/>
          <w:color w:val="000000"/>
          <w:w w:val="93"/>
          <w:sz w:val="24"/>
          <w:szCs w:val="24"/>
        </w:rPr>
        <w:t>(Arrêt du 30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septembre 2005  »</w:t>
      </w:r>
      <w:r>
        <w:rPr>
          <w:color w:val="000000"/>
          <w:w w:val="93"/>
          <w:sz w:val="24"/>
          <w:szCs w:val="24"/>
        </w:rPr>
        <w:t>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- L'arrêt du 30 septembre 2005 ;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- Les mémoires des demandeurs;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Les mémoires des liquidateurs judiciaires du Groupe T. et  ceux des époux T.;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Le rapport du Conseiller Rapporteur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Les conclusions de Monsieur l'Avocat Général;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Les pièces essentielles du dossier: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a) Note du 9 décembre 1992 de Monsieur F.  (CLINVEST) à  Monsieur H,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prévoyant la création des sociétés off shore (dont 92,50  %  du capital appartient au Crédit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Lyonnais), afin d'effectuer l'opération de portage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b) Lettre de Monsieur F. du 17  mars 1993 indiquant aux porteurs que le CREDIT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LYONNAIS détient 100% d'ADIDAS;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c) Déclarations de Monsieur </w:t>
      </w:r>
      <w:r w:rsidR="00471CA2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devant la Commission d'enquête parlementaire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expliquant que le CREDIT LYONNAIS détientADIDAS par l'intermédiaire d'une opération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sz w:val="24"/>
          <w:szCs w:val="24"/>
        </w:rPr>
        <w:t>portage;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d) Lettre de Monsieur </w:t>
      </w:r>
      <w:r w:rsidR="00471CA2">
        <w:rPr>
          <w:color w:val="000000"/>
          <w:w w:val="96"/>
          <w:sz w:val="24"/>
          <w:szCs w:val="24"/>
        </w:rPr>
        <w:t>P.</w:t>
      </w:r>
      <w:r>
        <w:rPr>
          <w:color w:val="000000"/>
          <w:w w:val="96"/>
          <w:sz w:val="24"/>
          <w:szCs w:val="24"/>
        </w:rPr>
        <w:t> du 21 mars 1995 à Monsieur l'Expert T essayant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revenir sur ses précédentes déclarations;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e) Interview de Monsieur </w:t>
      </w:r>
      <w:r w:rsidR="00471CA2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j) Sommation interpellative de Monsieur LOUIS-</w:t>
      </w:r>
      <w:r w:rsidR="002A2312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;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g) Lettre de Monsieur LOUIS-</w:t>
      </w:r>
      <w:r w:rsidR="002A2312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en date 18mai2001;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h) Lettre de Monsieur LOUIS- </w:t>
      </w:r>
      <w:r w:rsidR="002A2312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en date du 8 mars 2005 indiquant que le CREDIT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LYONNAIS ne lui a jamais proposé d'acquérir ADIDAS au prix du mandat (2,085 milliards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francs) mais pour un prix de 4,4 milliards de francs;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i) Convention de prêt entre le CREDIT LYONNAIS et la société SOGEDIM (Monsieur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w w:val="98"/>
          <w:sz w:val="24"/>
          <w:szCs w:val="24"/>
        </w:rPr>
        <w:t>LOUIS</w:t>
      </w:r>
      <w:r>
        <w:rPr>
          <w:b/>
          <w:bCs/>
          <w:color w:val="000000"/>
          <w:w w:val="88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 w:rsidR="002A2312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) stipulant une rémunération complémentaire équivalant à 25% de la valeur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l'introduction en bourse d'ADIDAS (montant qui revient à qualifier l'acte en un prêt participatif.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551" type="#_x0000_t202" style="position:absolute;margin-left:56.8pt;margin-top:750.7pt;width:332.35pt;height:14.7pt;z-index:-2516055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Cependant d’autres prestations ont été évoquées lors de l’instruction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56.8pt;margin-top:695.5pt;width:191.8pt;height:14.7pt;z-index:-251604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Dans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un courrier du 29 octobre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56.8pt;margin-top:388.4pt;width:113.8pt;height:14.7pt;z-index:-2516034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22 décembre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56.8pt;margin-top:181.4pt;width:115.2pt;height:14.7pt;z-index:-2516024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Le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12 septembre 2006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56.7pt;margin-top:140pt;width:17.2pt;height:14.7pt;z-index:-251601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3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Le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56.8pt;margin-top:84.8pt;width:154.05pt;height:14.7pt;z-index:-2516003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À  la date du 5 septembre 2006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style="position:absolute;margin-left:56.45pt;margin-top:762.25pt;width:328.6pt;height:.7pt;z-index:-251599360;mso-position-horizontal-relative:page;mso-position-vertical-relative:page" coordsize="" o:spt="100" adj="0,,0" path="" filled="f" stroked="f">
            <v:stroke joinstyle="round"/>
            <v:imagedata r:id="rId420"/>
            <v:formulas/>
            <v:path o:connecttype="segments"/>
            <w10:wrap anchorx="page" anchory="page"/>
          </v:shape>
        </w:pict>
      </w:r>
      <w:r>
        <w:pict>
          <v:shape id="_x0000_s1544" style="position:absolute;margin-left:84.35pt;margin-top:706.95pt;width:160.2pt;height:.7pt;z-index:-251598336;mso-position-horizontal-relative:page;mso-position-vertical-relative:page" coordsize="" o:spt="100" adj="0,,0" path="" filled="f" stroked="f">
            <v:stroke joinstyle="round"/>
            <v:imagedata r:id="rId421"/>
            <v:formulas/>
            <v:path o:connecttype="segments"/>
            <w10:wrap anchorx="page" anchory="page"/>
          </v:shape>
        </w:pict>
      </w:r>
      <w:r>
        <w:pict>
          <v:shape id="_x0000_s1543" style="position:absolute;margin-left:72.75pt;margin-top:399.85pt;width:93.8pt;height:.7pt;z-index:-251597312;mso-position-horizontal-relative:page;mso-position-vertical-relative:page" coordsize="" o:spt="100" adj="0,,0" path="" filled="f" stroked="f">
            <v:stroke joinstyle="round"/>
            <v:imagedata r:id="rId422"/>
            <v:formulas/>
            <v:path o:connecttype="segments"/>
            <w10:wrap anchorx="page" anchory="page"/>
          </v:shape>
        </w:pict>
      </w:r>
      <w:r>
        <w:pict>
          <v:shape id="_x0000_s1542" style="position:absolute;margin-left:72.15pt;margin-top:192.85pt;width:95.8pt;height:.7pt;z-index:-251596288;mso-position-horizontal-relative:page;mso-position-vertical-relative:page" coordsize="" o:spt="100" adj="0,,0" path="" filled="f" stroked="f">
            <v:stroke joinstyle="round"/>
            <v:imagedata r:id="rId423"/>
            <v:formulas/>
            <v:path o:connecttype="segments"/>
            <w10:wrap anchorx="page" anchory="page"/>
          </v:shape>
        </w:pict>
      </w:r>
      <w:r>
        <w:pict>
          <v:shape id="_x0000_s1541" style="position:absolute;margin-left:56.35pt;margin-top:151.45pt;width:16.4pt;height:.7pt;z-index:-251595264;mso-position-horizontal-relative:page;mso-position-vertical-relative:page" coordsize="" o:spt="100" adj="0,,0" path="" filled="f" stroked="f">
            <v:stroke joinstyle="round"/>
            <v:imagedata r:id="rId424"/>
            <v:formulas/>
            <v:path o:connecttype="segments"/>
            <w10:wrap anchorx="page" anchory="page"/>
          </v:shape>
        </w:pict>
      </w:r>
      <w:r>
        <w:pict>
          <v:shape id="_x0000_s1540" style="position:absolute;margin-left:117.75pt;margin-top:96.35pt;width:89pt;height:.7pt;z-index:-251594240;mso-position-horizontal-relative:page;mso-position-vertical-relative:page" coordsize="" o:spt="100" adj="0,,0" path="" filled="f" stroked="f">
            <v:stroke joinstyle="round"/>
            <v:imagedata r:id="rId425"/>
            <v:formulas/>
            <v:path o:connecttype="segments"/>
            <w10:wrap anchorx="page" anchory="page"/>
          </v:shape>
        </w:pict>
      </w:r>
      <w:r>
        <w:pict>
          <v:shape id="_x0000_s1539" type="#_x0000_t202" style="position:absolute;margin-left:72.4pt;margin-top:140pt;width:99.6pt;height:14.7pt;z-index:-251593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4"/>
                      <w:sz w:val="24"/>
                      <w:szCs w:val="24"/>
                    </w:rPr>
                    <w:t> 08 septembre 2006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style="position:absolute;margin-left:72.05pt;margin-top:151.45pt;width:95.8pt;height:.7pt;z-index:-251592192;mso-position-horizontal-relative:page;mso-position-vertical-relative:page" coordsize="" o:spt="100" adj="0,,0" path="" filled="f" stroked="f">
            <v:stroke joinstyle="round"/>
            <v:imagedata r:id="rId426"/>
            <v:formulas/>
            <v:path o:connecttype="segments"/>
            <w10:wrap anchorx="page" anchory="page"/>
          </v:shape>
        </w:pict>
      </w:r>
      <w:r>
        <w:pict>
          <v:shape id="_x0000_s1537" style="position:absolute;margin-left:56.45pt;margin-top:372.25pt;width:24.7pt;height:.7pt;z-index:-251591168;mso-position-horizontal-relative:page;mso-position-vertical-relative:page" coordsize="" o:spt="100" adj="0,,0" path="" filled="f" stroked="f">
            <v:stroke joinstyle="round"/>
            <v:imagedata r:id="rId427"/>
            <v:formulas/>
            <v:path o:connecttype="segments"/>
            <w10:wrap anchorx="page" anchory="page"/>
          </v:shape>
        </w:pict>
      </w:r>
      <w:r>
        <w:pict>
          <v:shape id="_x0000_s1536" style="position:absolute;margin-left:56.45pt;margin-top:455.05pt;width:24.7pt;height:.7pt;z-index:-251590144;mso-position-horizontal-relative:page;mso-position-vertical-relative:page" coordsize="" o:spt="100" adj="0,,0" path="" filled="f" stroked="f">
            <v:stroke joinstyle="round"/>
            <v:imagedata r:id="rId428"/>
            <v:formulas/>
            <v:path o:connecttype="segments"/>
            <w10:wrap anchorx="page" anchory="page"/>
          </v:shape>
        </w:pict>
      </w:r>
      <w:r>
        <w:pict>
          <v:shape id="_x0000_s1535" style="position:absolute;margin-left:56.45pt;margin-top:524.05pt;width:428.3pt;height:.7pt;z-index:-251589120;mso-position-horizontal-relative:page;mso-position-vertical-relative:page" coordsize="" o:spt="100" adj="0,,0" path="" filled="f" stroked="f">
            <v:stroke joinstyle="round"/>
            <v:imagedata r:id="rId429"/>
            <v:formulas/>
            <v:path o:connecttype="segments"/>
            <w10:wrap anchorx="page" anchory="page"/>
          </v:shape>
        </w:pict>
      </w:r>
      <w:r>
        <w:rPr>
          <w:color w:val="000000"/>
          <w:w w:val="98"/>
          <w:sz w:val="24"/>
          <w:szCs w:val="24"/>
        </w:rPr>
        <w:t>(S49  Scellé Friedfrank doc n°43)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746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992"/>
        </w:tabs>
        <w:spacing w:before="86" w:line="272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 il est noté, sur le relevé de diligence, « </w:t>
      </w:r>
      <w:r>
        <w:rPr>
          <w:i/>
          <w:color w:val="000000"/>
          <w:w w:val="95"/>
          <w:sz w:val="24"/>
          <w:szCs w:val="24"/>
        </w:rPr>
        <w:t>B T-30  septembre 2005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(2005284) 2,00 Point avec ML + préparation dossier + pli.</w:t>
      </w:r>
      <w:r>
        <w:rPr>
          <w:color w:val="000000"/>
          <w:w w:val="97"/>
          <w:sz w:val="24"/>
          <w:szCs w:val="24"/>
        </w:rPr>
        <w:t> » (scellé F S49 doc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n°43)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216"/>
        </w:tabs>
        <w:spacing w:before="86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la fiche de travail du cabinet indique un «</w:t>
      </w:r>
      <w:r>
        <w:rPr>
          <w:i/>
          <w:color w:val="000000"/>
          <w:w w:val="96"/>
          <w:sz w:val="24"/>
          <w:szCs w:val="24"/>
        </w:rPr>
        <w:t> RDV E.</w:t>
      </w:r>
      <w:r>
        <w:rPr>
          <w:color w:val="000000"/>
          <w:w w:val="98"/>
          <w:sz w:val="24"/>
          <w:szCs w:val="24"/>
        </w:rPr>
        <w:t> » avec la mention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entre parenthèses : « </w:t>
      </w:r>
      <w:r>
        <w:rPr>
          <w:i/>
          <w:color w:val="000000"/>
          <w:sz w:val="24"/>
          <w:szCs w:val="24"/>
        </w:rPr>
        <w:t>Quid dossier</w:t>
      </w:r>
      <w:r>
        <w:rPr>
          <w:color w:val="000000"/>
          <w:w w:val="97"/>
          <w:sz w:val="24"/>
          <w:szCs w:val="24"/>
        </w:rPr>
        <w:t> » ( S49-Scellé Friedfrank-doc n°44).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216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le collaborateur rédige un nouveau courrier au nom de Maître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L. à destination de M. Pierre E. transmettant une note sur le dossier ADIDAS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6"/>
          <w:sz w:val="24"/>
          <w:szCs w:val="24"/>
        </w:rPr>
        <w:t>L'Assemblée Plénière de la Cour de Cassation examinera les pourvois du CDR CREANCES et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CREDIT LYONNAIS contre l'arrêt rendu le 30 septembre 2005 par la cour d'appel de Paris, lors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l'audience du 6 octobre 2006. Il convient de préciser quelques points importants concernant cette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4"/>
          <w:sz w:val="24"/>
          <w:szCs w:val="24"/>
        </w:rPr>
        <w:t>affaire...</w:t>
      </w:r>
      <w:r>
        <w:rPr>
          <w:color w:val="000000"/>
          <w:w w:val="98"/>
          <w:sz w:val="24"/>
          <w:szCs w:val="24"/>
        </w:rPr>
        <w:t>» (S49-Scellé Friedfrank-doc n°45).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Dans le relevé de diligence à la date du  12 septembre 2006, il est indiqué : «</w:t>
      </w:r>
      <w:r>
        <w:rPr>
          <w:i/>
          <w:color w:val="000000"/>
          <w:w w:val="95"/>
          <w:sz w:val="24"/>
          <w:szCs w:val="24"/>
        </w:rPr>
        <w:t> 1,00 Courriers à Me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Piwnica, M. E. et BT</w:t>
      </w:r>
      <w:r>
        <w:rPr>
          <w:color w:val="000000"/>
          <w:w w:val="97"/>
          <w:sz w:val="24"/>
          <w:szCs w:val="24"/>
        </w:rPr>
        <w:t>. », ce qui semble impliquer qu'une heure a été utilisée pour écrire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courrier à M. Pierre E.. Il est précisé qu’il semble y avoir eu une affectation à tort sur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autre dossier : UNIVERSAL.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sz w:val="24"/>
          <w:szCs w:val="24"/>
        </w:rPr>
        <w:t>2008 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2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9"/>
          <w:sz w:val="24"/>
          <w:szCs w:val="24"/>
        </w:rPr>
        <w:t>, M. Pierre E. écrit un courrier à M. Maurice L. : « </w:t>
      </w:r>
      <w:r>
        <w:rPr>
          <w:i/>
          <w:color w:val="000000"/>
          <w:w w:val="88"/>
          <w:sz w:val="24"/>
          <w:szCs w:val="24"/>
        </w:rPr>
        <w:t>cher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3324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maître et ami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1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sz w:val="24"/>
          <w:szCs w:val="24"/>
        </w:rPr>
        <w:t>2010 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218" w:bottom="0" w:left="1136" w:header="720" w:footer="720" w:gutter="0"/>
          <w:cols w:space="720"/>
        </w:sectPr>
      </w:pPr>
    </w:p>
    <w:p w:rsidR="00A71F96" w:rsidRDefault="00BA2B3F">
      <w:pPr>
        <w:spacing w:before="10" w:line="270" w:lineRule="exact"/>
        <w:ind w:right="-567"/>
      </w:pPr>
      <w:r>
        <w:rPr>
          <w:color w:val="000000"/>
          <w:sz w:val="24"/>
          <w:szCs w:val="24"/>
        </w:rPr>
        <w:t>Les coordonnées de M. Bernard T. figure dans l'agenda de M. Pierre E. et celui de sa </w:t>
      </w:r>
      <w:r>
        <w:br/>
      </w:r>
      <w:r>
        <w:rPr>
          <w:color w:val="000000"/>
          <w:w w:val="97"/>
          <w:sz w:val="24"/>
          <w:szCs w:val="24"/>
        </w:rPr>
        <w:t>secrétaire en 2010.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Arbitrages et consultations précédents ou concommitants à l'arbitrage T./CDR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1"/>
          <w:sz w:val="24"/>
          <w:szCs w:val="24"/>
        </w:rPr>
        <w:t>M. Maurice L. indique que : « </w:t>
      </w:r>
      <w:r>
        <w:rPr>
          <w:i/>
          <w:color w:val="000000"/>
          <w:w w:val="97"/>
          <w:sz w:val="24"/>
          <w:szCs w:val="24"/>
        </w:rPr>
        <w:t>Dans mon souvenir, le  premier  contact professionnel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avec M. Pierre E. date de 1999 lorsqu'il a été désigné arbitre en remplacement de Maître 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GREFFE dans le dossier CHALLENGE. </w:t>
      </w:r>
      <w:r>
        <w:rPr>
          <w:color w:val="000000"/>
          <w:sz w:val="24"/>
          <w:szCs w:val="24"/>
        </w:rPr>
        <w:t>»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M. Pierre E. mentionne trois arbitrages passés dans lesquels il est intervenu avec M. Maurice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L.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04" w:after="5" w:line="296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A71F96" w:rsidRDefault="00BA2B3F">
      <w:pPr>
        <w:spacing w:line="294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A71F96" w:rsidRDefault="00BA2B3F">
      <w:pPr>
        <w:spacing w:line="200" w:lineRule="exact"/>
      </w:pPr>
      <w:r>
        <w:br w:type="column"/>
      </w:r>
    </w:p>
    <w:p w:rsidR="00A71F96" w:rsidRDefault="00BA2B3F">
      <w:pPr>
        <w:spacing w:before="110" w:after="34" w:line="281" w:lineRule="exact"/>
        <w:ind w:right="-567"/>
      </w:pPr>
      <w:r>
        <w:rPr>
          <w:color w:val="000000"/>
          <w:w w:val="97"/>
          <w:sz w:val="24"/>
          <w:szCs w:val="24"/>
        </w:rPr>
        <w:t>CHALLENGE - S - CONSORTS M (de mai 1999 à novembre 1999)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COGIFER /ITP (2001)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BC EDITIONS / PUBLICIS (2002)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0" w:bottom="0" w:left="1496" w:header="720" w:footer="720" w:gutter="0"/>
          <w:cols w:num="2" w:space="720" w:equalWidth="0">
            <w:col w:w="211" w:space="155"/>
            <w:col w:w="8725"/>
          </w:cols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748"/>
        </w:tabs>
        <w:spacing w:before="63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aux avocats du CDR, M. Pierre E. indique : « </w:t>
      </w:r>
      <w:r>
        <w:rPr>
          <w:i/>
          <w:color w:val="000000"/>
          <w:w w:val="91"/>
          <w:sz w:val="24"/>
          <w:szCs w:val="24"/>
        </w:rPr>
        <w:t>Je n’ai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délivré ni consultation ni avis à Me L. ».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Maurice L. confirme qu’ils n’étaient intervenus en commun que dans trois arbitrages.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4"/>
          <w:sz w:val="24"/>
          <w:szCs w:val="24"/>
        </w:rPr>
        <w:t>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012" w:bottom="0" w:left="7694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534" type="#_x0000_t202" style="position:absolute;margin-left:56.8pt;margin-top:692pt;width:486.3pt;height:28.5pt;z-index:-2515880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Dossier GRAIRE/GEOX-POLEGATO. M. E a contacté M. L par courrier le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22  décembre  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56.8pt;margin-top:636.8pt;width:114.35pt;height:14.7pt;z-index:-2515870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L'affaire   D :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56.8pt;margin-top:526.4pt;width:486.3pt;height:56.1pt;z-index:-2515860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after="10" w:line="270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Dossier L  contre la BNP,  Dominique L, homme d’affaire et spécialiste de la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reprise d’entreprise. Pierre E a affirmé (D2254) qu’il n’était pas intervenu mais qu’il avait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mis Monsieur L et Monsieur L en contact en 2008.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4"/>
                      <w:sz w:val="24"/>
                      <w:szCs w:val="24"/>
                    </w:rPr>
                    <w:t>Courrier  du  </w:t>
                  </w:r>
                  <w:r>
                    <w:rPr>
                      <w:b/>
                      <w:bCs/>
                      <w:color w:val="000000"/>
                      <w:w w:val="101"/>
                      <w:sz w:val="24"/>
                      <w:szCs w:val="24"/>
                    </w:rPr>
                    <w:t>03/11/2008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56.8pt;margin-top:443.6pt;width:72.3pt;height:14.7pt;z-index:-2515850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octobre  2007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56.8pt;margin-top:416pt;width:486.4pt;height:28.5pt;z-index:-2515840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101"/>
                      <w:sz w:val="24"/>
                      <w:szCs w:val="24"/>
                    </w:rPr>
                    <w:t>L'affaire  BC  EDITIONS  /  PUBLICIS.  M.  E  et  M.  L  ont  admis  leur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participation dans ce dossier </w:t>
                  </w:r>
                  <w:r>
                    <w:rPr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en 2002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56.8pt;margin-top:250.4pt;width:486.3pt;height:28.5pt;z-index:-2515829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101"/>
                      <w:sz w:val="24"/>
                      <w:szCs w:val="24"/>
                    </w:rPr>
                    <w:t>Dans  le  cadre  de  l'arbitrage  DENVERS  Alain-MARGOT  COMMUNICATION/  MESSINE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HOLDING,  M.  LANTOURNE  et  M. ESTOUP ont  échangé  </w:t>
                  </w: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en  février 2003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56.8pt;margin-top:167.6pt;width:366.8pt;height:14.7pt;z-index:-2515819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L'arbitrage COGIFER SA-COGIFER TF/ITP CONSEIL a débuté en  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2001 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56.8pt;margin-top:84.8pt;width:486.3pt;height:42.3pt;z-index:-2515809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after="10"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143,520 Francs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Dans le cadre de la conciliation DUBREUIL/ KOURY-D, M. L a désigné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M. ESTOUP 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en août 2001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56.8pt;margin-top:57.2pt;width:486.3pt;height:28.5pt;z-index:-2515799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Dans le cadre de l'affaire IED COFRINVEST, M. L a désigné M. E en qualité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d'arbitre unique. La sentence a été rendue en </w:t>
                  </w:r>
                  <w:r>
                    <w:rPr>
                      <w:b/>
                      <w:bCs/>
                      <w:color w:val="000000"/>
                      <w:w w:val="104"/>
                      <w:sz w:val="24"/>
                      <w:szCs w:val="24"/>
                    </w:rPr>
                    <w:t>mai/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style="position:absolute;margin-left:56.45pt;margin-top:717.25pt;width:99.1pt;height:.7pt;z-index:-251578880;mso-position-horizontal-relative:page;mso-position-vertical-relative:page" coordsize="" o:spt="100" adj="0,,0" path="" filled="f" stroked="f">
            <v:stroke joinstyle="round"/>
            <v:imagedata r:id="rId430"/>
            <v:formulas/>
            <v:path o:connecttype="segments"/>
            <w10:wrap anchorx="page" anchory="page"/>
          </v:shape>
        </w:pict>
      </w:r>
      <w:r>
        <w:pict>
          <v:shape id="_x0000_s1524" style="position:absolute;margin-left:119.65pt;margin-top:579.25pt;width:54.7pt;height:.7pt;z-index:-251577856;mso-position-horizontal-relative:page;mso-position-vertical-relative:page" coordsize="" o:spt="100" adj="0,,0" path="" filled="f" stroked="f">
            <v:stroke joinstyle="round"/>
            <v:imagedata r:id="rId431"/>
            <v:formulas/>
            <v:path o:connecttype="segments"/>
            <w10:wrap anchorx="page" anchory="page"/>
          </v:shape>
        </w:pict>
      </w:r>
      <w:r>
        <w:pict>
          <v:shape id="_x0000_s1523" style="position:absolute;margin-left:56.45pt;margin-top:455.05pt;width:68.6pt;height:.7pt;z-index:-251576832;mso-position-horizontal-relative:page;mso-position-vertical-relative:page" coordsize="" o:spt="100" adj="0,,0" path="" filled="f" stroked="f">
            <v:stroke joinstyle="round"/>
            <v:imagedata r:id="rId432"/>
            <v:formulas/>
            <v:path o:connecttype="segments"/>
            <w10:wrap anchorx="page" anchory="page"/>
          </v:shape>
        </w:pict>
      </w:r>
      <w:r>
        <w:pict>
          <v:shape id="_x0000_s1522" style="position:absolute;margin-left:198.45pt;margin-top:441.25pt;width:40.3pt;height:.7pt;z-index:-251575808;mso-position-horizontal-relative:page;mso-position-vertical-relative:page" coordsize="" o:spt="100" adj="0,,0" path="" filled="f" stroked="f">
            <v:stroke joinstyle="round"/>
            <v:imagedata r:id="rId433"/>
            <v:formulas/>
            <v:path o:connecttype="segments"/>
            <w10:wrap anchorx="page" anchory="page"/>
          </v:shape>
        </w:pict>
      </w:r>
      <w:r>
        <w:pict>
          <v:shape id="_x0000_s1521" style="position:absolute;margin-left:358.65pt;margin-top:275.65pt;width:80.1pt;height:.7pt;z-index:-251574784;mso-position-horizontal-relative:page;mso-position-vertical-relative:page" coordsize="" o:spt="100" adj="0,,0" path="" filled="f" stroked="f">
            <v:stroke joinstyle="round"/>
            <v:imagedata r:id="rId434"/>
            <v:formulas/>
            <v:path o:connecttype="segments"/>
            <w10:wrap anchorx="page" anchory="page"/>
          </v:shape>
        </w:pict>
      </w:r>
      <w:r>
        <w:pict>
          <v:shape id="_x0000_s1520" style="position:absolute;margin-left:394.85pt;margin-top:179.05pt;width:24.7pt;height:.7pt;z-index:-251573760;mso-position-horizontal-relative:page;mso-position-vertical-relative:page" coordsize="" o:spt="100" adj="0,,0" path="" filled="f" stroked="f">
            <v:stroke joinstyle="round"/>
            <v:imagedata r:id="rId435"/>
            <v:formulas/>
            <v:path o:connecttype="segments"/>
            <w10:wrap anchorx="page" anchory="page"/>
          </v:shape>
        </w:pict>
      </w:r>
      <w:r>
        <w:pict>
          <v:shape id="_x0000_s1519" style="position:absolute;margin-left:122.25pt;margin-top:123.85pt;width:66.8pt;height:.7pt;z-index:-251572736;mso-position-horizontal-relative:page;mso-position-vertical-relative:page" coordsize="" o:spt="100" adj="0,,0" path="" filled="f" stroked="f">
            <v:stroke joinstyle="round"/>
            <v:imagedata r:id="rId436"/>
            <v:formulas/>
            <v:path o:connecttype="segments"/>
            <w10:wrap anchorx="page" anchory="page"/>
          </v:shape>
        </w:pict>
      </w:r>
      <w:r>
        <w:pict>
          <v:shape id="_x0000_s1518" style="position:absolute;margin-left:278.35pt;margin-top:82.45pt;width:23.4pt;height:.7pt;z-index:-251571712;mso-position-horizontal-relative:page;mso-position-vertical-relative:page" coordsize="" o:spt="100" adj="0,,0" path="" filled="f" stroked="f">
            <v:stroke joinstyle="round"/>
            <v:imagedata r:id="rId437"/>
            <v:formulas/>
            <v:path o:connecttype="segments"/>
            <w10:wrap anchorx="page" anchory="page"/>
          </v:shape>
        </w:pict>
      </w:r>
      <w:r>
        <w:pict>
          <v:shape id="_x0000_s1517" style="position:absolute;margin-left:475.55pt;margin-top:441.25pt;width:30pt;height:.7pt;z-index:-251570688;mso-position-horizontal-relative:page;mso-position-vertical-relative:page" coordsize="" o:spt="100" adj="0,,0" path="" filled="f" stroked="f">
            <v:stroke joinstyle="round"/>
            <v:imagedata r:id="rId438"/>
            <v:formulas/>
            <v:path o:connecttype="segments"/>
            <w10:wrap anchorx="page" anchory="page"/>
          </v:shape>
        </w:pict>
      </w:r>
      <w:r>
        <w:pict>
          <v:shape id="_x0000_s1516" type="#_x0000_t202" style="position:absolute;margin-left:505.2pt;margin-top:429.8pt;width:15.85pt;height:14.7pt;z-index:-2515696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80"/>
                      <w:sz w:val="24"/>
                      <w:szCs w:val="24"/>
                    </w:rPr>
                    <w:t> vé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style="position:absolute;margin-left:301.05pt;margin-top:82.45pt;width:49.1pt;height:.7pt;z-index:-251568640;mso-position-horizontal-relative:page;mso-position-vertical-relative:page" coordsize="" o:spt="100" adj="0,,0" path="" filled="f" stroked="f">
            <v:stroke joinstyle="round"/>
            <v:imagedata r:id="rId439"/>
            <v:formulas/>
            <v:path o:connecttype="segments"/>
            <w10:wrap anchorx="page" anchory="page"/>
          </v:shape>
        </w:pict>
      </w:r>
      <w:r>
        <w:pict>
          <v:shape id="_x0000_s1514" style="position:absolute;margin-left:504.85pt;margin-top:441.25pt;width:12pt;height:.7pt;z-index:-251567616;mso-position-horizontal-relative:page;mso-position-vertical-relative:page" coordsize="" o:spt="100" adj="0,,0" path="" filled="f" stroked="f">
            <v:stroke joinstyle="round"/>
            <v:imagedata r:id="rId440"/>
            <v:formulas/>
            <v:path o:connecttype="segments"/>
            <w10:wrap anchorx="page" anchory="page"/>
          </v:shape>
        </w:pict>
      </w:r>
      <w:r>
        <w:pict>
          <v:shape id="_x0000_s1513" style="position:absolute;margin-left:56.45pt;margin-top:675.85pt;width:24.7pt;height:.7pt;z-index:-251566592;mso-position-horizontal-relative:page;mso-position-vertical-relative:page" coordsize="" o:spt="100" adj="0,,0" path="" filled="f" stroked="f">
            <v:stroke joinstyle="round"/>
            <v:imagedata r:id="rId441"/>
            <v:formulas/>
            <v:path o:connecttype="segments"/>
            <w10:wrap anchorx="page" anchory="page"/>
          </v:shape>
        </w:pict>
      </w:r>
      <w:r>
        <w:pict>
          <v:shape id="_x0000_s1512" type="#_x0000_t202" style="position:absolute;margin-left:349.9pt;margin-top:71pt;width:193.2pt;height:14.7pt;z-index:-2515655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. M. E a facturé ses prestations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516.5pt;margin-top:429.8pt;width:26.5pt;height:14.7pt;z-index:-2515645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89"/>
                      <w:sz w:val="24"/>
                      <w:szCs w:val="24"/>
                    </w:rPr>
                    <w:t>  le 9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80.8pt;margin-top:664.4pt;width:146.7pt;height:14.7pt;z-index:-2515635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, et l'a indiqué à M. E.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F60079" w:rsidRDefault="00F60079">
                  <w:pPr>
                    <w:spacing w:line="265" w:lineRule="exact"/>
                    <w:rPr>
                      <w:color w:val="000000"/>
                      <w:sz w:val="24"/>
                      <w:szCs w:val="24"/>
                    </w:rPr>
                  </w:pPr>
                </w:p>
                <w:p w:rsidR="00F60079" w:rsidRDefault="00F60079">
                  <w:pPr>
                    <w:spacing w:line="265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509" style="position:absolute;margin-left:442.05pt;margin-top:386.05pt;width:97pt;height:.7pt;z-index:-251562496;mso-position-horizontal-relative:page;mso-position-vertical-relative:page" coordsize="" o:spt="100" adj="0,,0" path="" filled="f" stroked="f">
            <v:stroke joinstyle="round"/>
            <v:imagedata r:id="rId442"/>
            <v:formulas/>
            <v:path o:connecttype="segments"/>
            <w10:wrap anchorx="page" anchory="page"/>
          </v:shape>
        </w:pict>
      </w:r>
      <w:r>
        <w:pict>
          <v:shape id="_x0000_s1508" style="position:absolute;margin-left:538.35pt;margin-top:386.05pt;width:2.3pt;height:.7pt;z-index:-251561472;mso-position-horizontal-relative:page;mso-position-vertical-relative:page" coordsize="" o:spt="100" adj="0,,0" path="" filled="f" stroked="f">
            <v:stroke joinstyle="round"/>
            <v:imagedata r:id="rId443"/>
            <v:formulas/>
            <v:path o:connecttype="segments"/>
            <w10:wrap anchorx="page" anchory="page"/>
          </v:shape>
        </w:pict>
      </w:r>
      <w:r>
        <w:pict>
          <v:shape id="_x0000_s1507" style="position:absolute;margin-left:516.15pt;margin-top:441.25pt;width:22.7pt;height:.7pt;z-index:-251560448;mso-position-horizontal-relative:page;mso-position-vertical-relative:page" coordsize="" o:spt="100" adj="0,,0" path="" filled="f" stroked="f">
            <v:stroke joinstyle="round"/>
            <v:imagedata r:id="rId444"/>
            <v:formulas/>
            <v:path o:connecttype="segments"/>
            <w10:wrap anchorx="page" anchory="page"/>
          </v:shape>
        </w:pict>
      </w:r>
      <w:r>
        <w:pict>
          <v:shape id="_x0000_s1506" style="position:absolute;margin-left:538.25pt;margin-top:441.25pt;width:1.3pt;height:.7pt;z-index:-251559424;mso-position-horizontal-relative:page;mso-position-vertical-relative:page" coordsize="" o:spt="100" adj="0,,0" path="" filled="f" stroked="f">
            <v:stroke joinstyle="round"/>
            <v:imagedata r:id="rId445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3"/>
          <w:sz w:val="24"/>
          <w:szCs w:val="24"/>
        </w:rPr>
        <w:t> juin 2001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4837" w:bottom="0" w:left="602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638"/>
        </w:tabs>
        <w:spacing w:before="162" w:after="10" w:line="270" w:lineRule="exact"/>
        <w:ind w:right="-567"/>
      </w:pPr>
      <w:r>
        <w:tab/>
      </w:r>
      <w:r>
        <w:rPr>
          <w:color w:val="000000"/>
          <w:w w:val="98"/>
          <w:sz w:val="24"/>
          <w:szCs w:val="24"/>
        </w:rPr>
        <w:t> en qualité de c</w:t>
      </w:r>
      <w:r w:rsidR="00471CA2">
        <w:rPr>
          <w:color w:val="000000"/>
          <w:w w:val="98"/>
          <w:sz w:val="24"/>
          <w:szCs w:val="24"/>
          <w:lang w:val="fr-BE"/>
        </w:rPr>
        <w:t>o</w:t>
      </w:r>
      <w:r>
        <w:rPr>
          <w:color w:val="000000"/>
          <w:w w:val="98"/>
          <w:sz w:val="24"/>
          <w:szCs w:val="24"/>
        </w:rPr>
        <w:t>nciliateur</w:t>
      </w:r>
      <w:r w:rsidR="00471CA2">
        <w:rPr>
          <w:color w:val="000000"/>
          <w:w w:val="98"/>
          <w:sz w:val="24"/>
          <w:szCs w:val="24"/>
          <w:lang w:val="fr-BE"/>
        </w:rPr>
        <w:t xml:space="preserve"> </w:t>
      </w:r>
      <w:r>
        <w:rPr>
          <w:color w:val="000000"/>
          <w:w w:val="98"/>
          <w:sz w:val="24"/>
          <w:szCs w:val="24"/>
        </w:rPr>
        <w:t>pour le groupe KOURY DARDANNE.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affaire  portait  sur  la  vente  de  la  compagnie  aérienne  AIR  CARAIBE.  M.  E. a  facturé  ses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prestation à 228 100 Francs. Un procès-verbal de non conciliation est intervenue le 25/10/2001.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471CA2" w:rsidRDefault="00471CA2">
      <w:pPr>
        <w:spacing w:line="20" w:lineRule="exact"/>
      </w:pPr>
    </w:p>
    <w:p w:rsidR="00471CA2" w:rsidRDefault="00471CA2">
      <w:pPr>
        <w:spacing w:line="20" w:lineRule="exact"/>
      </w:pPr>
    </w:p>
    <w:p w:rsidR="00471CA2" w:rsidRDefault="00471CA2">
      <w:pPr>
        <w:spacing w:line="20" w:lineRule="exact"/>
        <w:sectPr w:rsidR="00471CA2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7248"/>
        </w:tabs>
        <w:spacing w:before="86" w:after="10" w:line="270" w:lineRule="exact"/>
        <w:ind w:right="-567"/>
      </w:pPr>
      <w:r>
        <w:tab/>
      </w:r>
      <w:r>
        <w:rPr>
          <w:color w:val="000000"/>
          <w:sz w:val="24"/>
          <w:szCs w:val="24"/>
        </w:rPr>
        <w:t>. Par courrier en date du </w:t>
      </w:r>
      <w:r>
        <w:br/>
      </w:r>
      <w:r>
        <w:rPr>
          <w:color w:val="000000"/>
          <w:w w:val="97"/>
          <w:sz w:val="24"/>
          <w:szCs w:val="24"/>
        </w:rPr>
        <w:t>29/09/2001, M. Pierre E. re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cie M. Maurice L. et accepte la mission d’arbitre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(scellé MILLET ONZE). La sentence arbitrale est rendue le 04/06/2012.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Les honoraires des arbitres sont fixés à 3 430,10 euros HT par arbitre. L'acte de mission est en date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du 06/12/2001 (scellé MILLET ONZE)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7632"/>
        </w:tabs>
        <w:spacing w:before="162" w:after="10" w:line="273" w:lineRule="exact"/>
        <w:ind w:right="-567"/>
      </w:pPr>
      <w:r>
        <w:tab/>
      </w:r>
      <w:r>
        <w:rPr>
          <w:color w:val="000000"/>
          <w:w w:val="95"/>
          <w:sz w:val="24"/>
          <w:szCs w:val="24"/>
        </w:rPr>
        <w:t> au  sujet  d'un  projet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arbitrage entre Alain DENVERS - MARGOT COMMUNICATION et MESSINE HOLDING,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lequel  M.  L.  avait  envisagé  de  nom</w:t>
      </w:r>
      <w:r w:rsidR="006B4C24">
        <w:rPr>
          <w:color w:val="000000"/>
          <w:w w:val="102"/>
          <w:sz w:val="24"/>
          <w:szCs w:val="24"/>
        </w:rPr>
        <w:t>M.</w:t>
      </w:r>
      <w:r>
        <w:rPr>
          <w:color w:val="000000"/>
          <w:w w:val="102"/>
          <w:sz w:val="24"/>
          <w:szCs w:val="24"/>
        </w:rPr>
        <w:t>  M.  E..  Dans  un</w:t>
      </w:r>
      <w:r>
        <w:rPr>
          <w:b/>
          <w:bCs/>
          <w:color w:val="000000"/>
          <w:w w:val="102"/>
          <w:sz w:val="24"/>
          <w:szCs w:val="24"/>
        </w:rPr>
        <w:t>  courrier  du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04/02/2003,  M.  Pierre  E.  re</w:t>
      </w:r>
      <w:r w:rsidR="006B4C24">
        <w:rPr>
          <w:color w:val="000000"/>
          <w:w w:val="95"/>
          <w:sz w:val="24"/>
          <w:szCs w:val="24"/>
        </w:rPr>
        <w:t>M.</w:t>
      </w:r>
      <w:r>
        <w:rPr>
          <w:color w:val="000000"/>
          <w:w w:val="95"/>
          <w:sz w:val="24"/>
          <w:szCs w:val="24"/>
        </w:rPr>
        <w:t>cie  M.  Maurice  L. :  « </w:t>
      </w:r>
      <w:r>
        <w:rPr>
          <w:i/>
          <w:color w:val="000000"/>
          <w:w w:val="94"/>
          <w:sz w:val="24"/>
          <w:szCs w:val="24"/>
        </w:rPr>
        <w:t>d’avoir  bien  voulu  le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9"/>
          <w:sz w:val="24"/>
          <w:szCs w:val="24"/>
        </w:rPr>
        <w:t>proposer en qualité d’arbitre à Monsieur Alain DENVERS dans le litige qui l’oppose à Monsieur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Georges  PEBEREAU »  (scellé  MILLET  ONZE).  </w:t>
      </w:r>
      <w:r>
        <w:rPr>
          <w:color w:val="000000"/>
          <w:w w:val="101"/>
          <w:sz w:val="24"/>
          <w:szCs w:val="24"/>
        </w:rPr>
        <w:t>Finalement  un  accord  transactionnel  serait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intervenu.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3"/>
          <w:sz w:val="24"/>
          <w:szCs w:val="24"/>
        </w:rPr>
        <w:t>Consultation  sur  la  possibilité  d’arbitrer  en  matière  successorale,  courrier  du  </w:t>
      </w:r>
      <w:r>
        <w:rPr>
          <w:b/>
          <w:bCs/>
          <w:color w:val="000000"/>
          <w:w w:val="95"/>
          <w:sz w:val="24"/>
          <w:szCs w:val="24"/>
        </w:rPr>
        <w:t>12  novembre  2001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(scellé MILLET ONZE) : D 1669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4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sz w:val="24"/>
          <w:szCs w:val="24"/>
        </w:rPr>
        <w:t> mais n’ont pas précisé que ce dossier avait été  </w:t>
      </w:r>
      <w:r>
        <w:rPr>
          <w:b/>
          <w:bCs/>
          <w:color w:val="000000"/>
          <w:w w:val="93"/>
          <w:sz w:val="24"/>
          <w:szCs w:val="24"/>
        </w:rPr>
        <w:t> réacti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30" w:bottom="0" w:left="4768" w:header="720" w:footer="720" w:gutter="0"/>
          <w:cols w:space="720"/>
        </w:sectPr>
      </w:pPr>
    </w:p>
    <w:p w:rsidR="00A71F96" w:rsidRDefault="00BA2B3F">
      <w:pPr>
        <w:tabs>
          <w:tab w:val="left" w:pos="1358"/>
        </w:tabs>
        <w:spacing w:before="10" w:after="10" w:line="270" w:lineRule="exact"/>
        <w:ind w:right="-567"/>
      </w:pPr>
      <w:r>
        <w:tab/>
      </w:r>
      <w:r>
        <w:rPr>
          <w:color w:val="000000"/>
          <w:w w:val="95"/>
          <w:sz w:val="24"/>
          <w:szCs w:val="24"/>
        </w:rPr>
        <w:t>,  date  à  laquelle  M.  L.  a  désigné  à  nouveau  M.  E.  en  qualité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d'arbitre.  L'agenda  Me  L.  (L./FERME/14)  mentionne :  RV  avec  Pierre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E. le 09/10/2007 à 8H30 pour le dossier BC EDITIONS donc au début de l’arbitrage T./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CDR et avant la signature d’indépendance des arbitres le 16/11/2007. Une sentence a été rendue fin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2008. D2456/48)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344"/>
        </w:tabs>
        <w:spacing w:before="114" w:after="10" w:line="270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 (scellé  HERVOUET  SIX).  Il  résulte  de  ce  courrier  que  M.  E.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rédigé  un  projet  d'assignation  qu'il  a  fait  parvenir  à  Maître  L. le  3  novembre  2008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(D1685). M. L affirme que c'est M. E. qui lui a recommandé les services de M. </w:t>
      </w:r>
      <w:r>
        <w:br/>
      </w:r>
      <w:r>
        <w:rPr>
          <w:color w:val="000000"/>
          <w:w w:val="97"/>
          <w:sz w:val="24"/>
          <w:szCs w:val="24"/>
        </w:rPr>
        <w:t>L. (D1673-D1684) Dossier serait en cours depuis 2001.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F60079" w:rsidRDefault="00F60079">
      <w:pPr>
        <w:tabs>
          <w:tab w:val="left" w:pos="2346"/>
        </w:tabs>
        <w:spacing w:before="86" w:line="272" w:lineRule="exact"/>
        <w:ind w:right="-567"/>
      </w:pPr>
    </w:p>
    <w:p w:rsidR="00F60079" w:rsidRDefault="00F60079">
      <w:pPr>
        <w:tabs>
          <w:tab w:val="left" w:pos="2346"/>
        </w:tabs>
        <w:spacing w:before="86" w:line="272" w:lineRule="exact"/>
        <w:ind w:right="-567"/>
      </w:pPr>
    </w:p>
    <w:p w:rsidR="00F60079" w:rsidRDefault="00F60079">
      <w:pPr>
        <w:tabs>
          <w:tab w:val="left" w:pos="2346"/>
        </w:tabs>
        <w:spacing w:before="86" w:line="272" w:lineRule="exact"/>
        <w:ind w:right="-567"/>
      </w:pPr>
    </w:p>
    <w:p w:rsidR="00F60079" w:rsidRDefault="00F60079">
      <w:pPr>
        <w:tabs>
          <w:tab w:val="left" w:pos="2346"/>
        </w:tabs>
        <w:spacing w:before="86" w:line="272" w:lineRule="exact"/>
        <w:ind w:right="-567"/>
      </w:pPr>
    </w:p>
    <w:p w:rsidR="00F60079" w:rsidRDefault="00F60079">
      <w:pPr>
        <w:tabs>
          <w:tab w:val="left" w:pos="2346"/>
        </w:tabs>
        <w:spacing w:before="86" w:line="272" w:lineRule="exact"/>
        <w:ind w:right="-567"/>
      </w:pPr>
    </w:p>
    <w:p w:rsidR="00F60079" w:rsidRDefault="00F60079">
      <w:pPr>
        <w:tabs>
          <w:tab w:val="left" w:pos="2346"/>
        </w:tabs>
        <w:spacing w:before="86" w:line="272" w:lineRule="exact"/>
        <w:ind w:right="-567"/>
      </w:pPr>
    </w:p>
    <w:p w:rsidR="00A71F96" w:rsidRDefault="00BA2B3F">
      <w:pPr>
        <w:tabs>
          <w:tab w:val="left" w:pos="2346"/>
        </w:tabs>
        <w:spacing w:before="86" w:line="272" w:lineRule="exact"/>
        <w:ind w:right="-567"/>
      </w:pPr>
      <w:r>
        <w:rPr>
          <w:color w:val="000000"/>
          <w:w w:val="99"/>
          <w:sz w:val="24"/>
          <w:szCs w:val="24"/>
        </w:rPr>
        <w:t> Monsieur   D,   proche   de   Madame   M   D1548/4.  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L.  a  refusé  de  prendre  en  charge  le  dossier  (résiliation  de  bail  com</w:t>
      </w:r>
      <w:r w:rsidR="006B4C24">
        <w:rPr>
          <w:color w:val="000000"/>
          <w:w w:val="94"/>
          <w:sz w:val="24"/>
          <w:szCs w:val="24"/>
        </w:rPr>
        <w:t>M.</w:t>
      </w:r>
      <w:r>
        <w:rPr>
          <w:color w:val="000000"/>
          <w:w w:val="94"/>
          <w:sz w:val="24"/>
          <w:szCs w:val="24"/>
        </w:rPr>
        <w:t>cial)  courant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sz w:val="24"/>
          <w:szCs w:val="24"/>
        </w:rPr>
        <w:t>2010 </w:t>
      </w:r>
    </w:p>
    <w:p w:rsidR="00A71F96" w:rsidRDefault="00A71F96">
      <w:pPr>
        <w:spacing w:line="20" w:lineRule="exact"/>
      </w:pPr>
    </w:p>
    <w:p w:rsidR="00F60079" w:rsidRDefault="00F60079">
      <w:pPr>
        <w:spacing w:line="20" w:lineRule="exact"/>
      </w:pPr>
    </w:p>
    <w:p w:rsidR="00F60079" w:rsidRDefault="00F60079">
      <w:pPr>
        <w:spacing w:line="20" w:lineRule="exact"/>
      </w:pPr>
    </w:p>
    <w:p w:rsidR="00F60079" w:rsidRDefault="00F60079">
      <w:pPr>
        <w:spacing w:line="20" w:lineRule="exact"/>
      </w:pPr>
    </w:p>
    <w:p w:rsidR="00F60079" w:rsidRDefault="00F60079">
      <w:pPr>
        <w:spacing w:line="20" w:lineRule="exact"/>
        <w:sectPr w:rsidR="00F60079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968"/>
        </w:tabs>
        <w:spacing w:before="162" w:after="10" w:line="270" w:lineRule="exact"/>
        <w:ind w:right="-567"/>
      </w:pPr>
      <w:r>
        <w:tab/>
      </w:r>
      <w:r>
        <w:rPr>
          <w:color w:val="000000"/>
          <w:w w:val="98"/>
          <w:sz w:val="24"/>
          <w:szCs w:val="24"/>
        </w:rPr>
        <w:t>  (scellé  HERVOUET  SIX).  M.  Pierre  E.  lui  demande,  suite  à  leur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entretien, son avis sur le dossier et lui fait parvenir une note aussi complète que possible sur les faits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et les procédures.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5"/>
          <w:sz w:val="24"/>
          <w:szCs w:val="24"/>
        </w:rPr>
        <w:t>Monsieur  G  a  indiqué :  « </w:t>
      </w:r>
      <w:r>
        <w:rPr>
          <w:i/>
          <w:color w:val="000000"/>
          <w:w w:val="94"/>
          <w:sz w:val="24"/>
          <w:szCs w:val="24"/>
        </w:rPr>
        <w:t>Lors  du  choix  de  l’avocat,  Monsieur  E.  a  évoqué  deux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options, Maître L. avec la carte du cabinet américain et Maître CH franco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505" type="#_x0000_t202" style="position:absolute;margin-left:56.8pt;margin-top:402.2pt;width:154.9pt;height:14.7pt;z-index:-2515584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L'affaire GAROUBE. En  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2010 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56.8pt;margin-top:195.2pt;width:299.5pt;height:14.7pt;z-index:-2515573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L'affaire  BUCCIALI.  M.  E</w:t>
                  </w:r>
                  <w:r w:rsidR="00F60079">
                    <w:rPr>
                      <w:color w:val="000000"/>
                      <w:w w:val="96"/>
                      <w:sz w:val="24"/>
                      <w:szCs w:val="24"/>
                      <w:lang w:val="fr-BE"/>
                    </w:rPr>
                    <w:t>.</w:t>
                  </w: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  a,  entre  </w:t>
                  </w:r>
                  <w:r>
                    <w:rPr>
                      <w:b/>
                      <w:bCs/>
                      <w:color w:val="000000"/>
                      <w:w w:val="98"/>
                      <w:sz w:val="24"/>
                      <w:szCs w:val="24"/>
                    </w:rPr>
                    <w:t>2009  et  2010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56.8pt;margin-top:57.2pt;width:486.4pt;height:83.7pt;z-index:-251556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after="10" w:line="272" w:lineRule="exact"/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français. Il m’a dit qu’il fallait un avocat d’une certaine stature pour prendre en main le dossier.  </w:t>
                  </w:r>
                  <w:r>
                    <w:br/>
                  </w:r>
                  <w:r>
                    <w:rPr>
                      <w:i/>
                      <w:color w:val="000000"/>
                      <w:w w:val="97"/>
                      <w:sz w:val="24"/>
                      <w:szCs w:val="24"/>
                    </w:rPr>
                    <w:t>Monsieur ESTOUP a choisi Maître CH».  </w:t>
                  </w:r>
                  <w:r>
                    <w:rPr>
                      <w:color w:val="000000"/>
                      <w:w w:val="101"/>
                      <w:sz w:val="24"/>
                      <w:szCs w:val="24"/>
                    </w:rPr>
                    <w:t>Maître</w:t>
                  </w:r>
                  <w:r>
                    <w:rPr>
                      <w:i/>
                      <w:color w:val="000000"/>
                      <w:w w:val="129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L n'y a pas donné suite. </w:t>
                  </w:r>
                  <w:r>
                    <w:br/>
                  </w:r>
                  <w:r>
                    <w:rPr>
                      <w:color w:val="000000"/>
                      <w:sz w:val="24"/>
                      <w:szCs w:val="24"/>
                    </w:rPr>
                    <w:t>(D1683) </w:t>
                  </w:r>
                </w:p>
                <w:p w:rsidR="00471CA2" w:rsidRDefault="00471CA2">
                  <w:pPr>
                    <w:spacing w:after="10" w:line="270" w:lineRule="exact"/>
                  </w:pPr>
                  <w:r>
                    <w:rPr>
                      <w:color w:val="000000"/>
                      <w:w w:val="101"/>
                      <w:sz w:val="24"/>
                      <w:szCs w:val="24"/>
                    </w:rPr>
                    <w:t>Consultation   BUILDINVEST.   Il   est   découvert   une   note   manuscrite   avec   la   mention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BUILDINVEST et un chèque pour consultation (scellé ARTIGUES UN). M. Pierre E a bien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donné  cette  consultation  en  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2010 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2" style="position:absolute;margin-left:182.95pt;margin-top:413.65pt;width:24.7pt;height:.7pt;z-index:-251555328;mso-position-horizontal-relative:page;mso-position-vertical-relative:page" coordsize="" o:spt="100" adj="0,,0" path="" filled="f" stroked="f">
            <v:stroke joinstyle="round"/>
            <v:imagedata r:id="rId446"/>
            <v:formulas/>
            <v:path o:connecttype="segments"/>
            <w10:wrap anchorx="page" anchory="page"/>
          </v:shape>
        </w:pict>
      </w:r>
      <w:r>
        <w:pict>
          <v:shape id="_x0000_s1501" style="position:absolute;margin-left:282.45pt;margin-top:206.65pt;width:69.8pt;height:.7pt;z-index:-251554304;mso-position-horizontal-relative:page;mso-position-vertical-relative:page" coordsize="" o:spt="100" adj="0,,0" path="" filled="f" stroked="f">
            <v:stroke joinstyle="round"/>
            <v:imagedata r:id="rId447"/>
            <v:formulas/>
            <v:path o:connecttype="segments"/>
            <w10:wrap anchorx="page" anchory="page"/>
          </v:shape>
        </w:pict>
      </w:r>
      <w:r>
        <w:pict>
          <v:shape id="_x0000_s1500" style="position:absolute;margin-left:200.05pt;margin-top:137.65pt;width:24.7pt;height:.7pt;z-index:-251553280;mso-position-horizontal-relative:page;mso-position-vertical-relative:page" coordsize="" o:spt="100" adj="0,,0" path="" filled="f" stroked="f">
            <v:stroke joinstyle="round"/>
            <v:imagedata r:id="rId448"/>
            <v:formulas/>
            <v:path o:connecttype="segments"/>
            <w10:wrap anchorx="page" anchory="page"/>
          </v:shape>
        </w:pict>
      </w:r>
      <w:r>
        <w:pict>
          <v:shape id="_x0000_s1499" style="position:absolute;margin-left:484.05pt;margin-top:317.05pt;width:55pt;height:.7pt;z-index:-251552256;mso-position-horizontal-relative:page;mso-position-vertical-relative:page" coordsize="" o:spt="100" adj="0,,0" path="" filled="f" stroked="f">
            <v:stroke joinstyle="round"/>
            <v:imagedata r:id="rId449"/>
            <v:formulas/>
            <v:path o:connecttype="segments"/>
            <w10:wrap anchorx="page" anchory="page"/>
          </v:shape>
        </w:pict>
      </w:r>
      <w:r>
        <w:pict>
          <v:shape id="_x0000_s1498" style="position:absolute;margin-left:538.35pt;margin-top:317.05pt;width:3.5pt;height:.7pt;z-index:-251551232;mso-position-horizontal-relative:page;mso-position-vertical-relative:page" coordsize="" o:spt="100" adj="0,,0" path="" filled="f" stroked="f">
            <v:stroke joinstyle="round"/>
            <v:imagedata r:id="rId450"/>
            <v:formulas/>
            <v:path o:connecttype="segments"/>
            <w10:wrap anchorx="page" anchory="page"/>
          </v:shape>
        </w:pict>
      </w:r>
      <w:r>
        <w:pict>
          <v:shape id="_x0000_s1497" style="position:absolute;margin-left:56.45pt;margin-top:579.25pt;width:99.9pt;height:.7pt;z-index:-251550208;mso-position-horizontal-relative:page;mso-position-vertical-relative:page" coordsize="" o:spt="100" adj="0,,0" path="" filled="f" stroked="f">
            <v:stroke joinstyle="round"/>
            <v:imagedata r:id="rId451"/>
            <v:formulas/>
            <v:path o:connecttype="segments"/>
            <w10:wrap anchorx="page" anchory="page"/>
          </v:shape>
        </w:pict>
      </w:r>
      <w:r>
        <w:rPr>
          <w:color w:val="000000"/>
          <w:w w:val="96"/>
          <w:sz w:val="24"/>
          <w:szCs w:val="24"/>
        </w:rPr>
        <w:t> dans  le  cadre  d’une  affaire  immobilière  en  Guadeloupe  qu’il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2504" w:right="1060" w:bottom="0" w:left="4488" w:header="720" w:footer="720" w:gutter="0"/>
          <w:cols w:space="720"/>
        </w:sectPr>
      </w:pPr>
    </w:p>
    <w:p w:rsidR="00A71F96" w:rsidRDefault="00BA2B3F">
      <w:pPr>
        <w:spacing w:before="10" w:after="10" w:line="265" w:lineRule="exact"/>
        <w:ind w:right="-567"/>
      </w:pPr>
      <w:r>
        <w:rPr>
          <w:color w:val="000000"/>
          <w:w w:val="97"/>
          <w:sz w:val="24"/>
          <w:szCs w:val="24"/>
        </w:rPr>
        <w:t>connaissait déjà.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5"/>
          <w:sz w:val="24"/>
          <w:szCs w:val="24"/>
        </w:rPr>
        <w:t>Il  apparaît  que  BUILDINVEST  était  client  de  Maître  L.  mais  ce  dernier  n’est 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intervenu dans ce dossier.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F60079" w:rsidRDefault="00F60079">
      <w:pPr>
        <w:spacing w:line="20" w:lineRule="exact"/>
      </w:pPr>
    </w:p>
    <w:p w:rsidR="00F60079" w:rsidRDefault="00F60079">
      <w:pPr>
        <w:spacing w:line="20" w:lineRule="exact"/>
      </w:pPr>
    </w:p>
    <w:p w:rsidR="00F60079" w:rsidRDefault="00F60079">
      <w:pPr>
        <w:spacing w:line="20" w:lineRule="exact"/>
        <w:sectPr w:rsidR="00F60079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F60079" w:rsidRDefault="00F60079">
      <w:pPr>
        <w:tabs>
          <w:tab w:val="left" w:pos="5902"/>
        </w:tabs>
        <w:spacing w:before="86" w:line="273" w:lineRule="exact"/>
        <w:ind w:right="-567"/>
      </w:pPr>
    </w:p>
    <w:p w:rsidR="00F60079" w:rsidRDefault="00F60079">
      <w:pPr>
        <w:tabs>
          <w:tab w:val="left" w:pos="5902"/>
        </w:tabs>
        <w:spacing w:before="86" w:line="273" w:lineRule="exact"/>
        <w:ind w:right="-567"/>
      </w:pPr>
    </w:p>
    <w:p w:rsidR="00A71F96" w:rsidRDefault="00BA2B3F">
      <w:pPr>
        <w:tabs>
          <w:tab w:val="left" w:pos="5902"/>
        </w:tabs>
        <w:spacing w:before="86" w:line="273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,  sollicité  en  vain  M.  </w:t>
      </w:r>
      <w:r w:rsidR="006B4C24">
        <w:rPr>
          <w:color w:val="000000"/>
          <w:w w:val="96"/>
          <w:sz w:val="24"/>
          <w:szCs w:val="24"/>
        </w:rPr>
        <w:t>G.</w:t>
      </w:r>
      <w:r>
        <w:rPr>
          <w:color w:val="000000"/>
          <w:w w:val="96"/>
          <w:sz w:val="24"/>
          <w:szCs w:val="24"/>
        </w:rPr>
        <w:t>, 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L. et M. T. pour faire reconnaître une supposée créance du Sheik Al Qassemi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l'Etat  français  indemnisant  l'utilisation  irrégulière  d'un  brevet  sur  le  premier  système  de  traction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utilisé dans des véhicules militaires pendant la seconde guerre mondiale.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6"/>
          <w:sz w:val="24"/>
          <w:szCs w:val="24"/>
        </w:rPr>
        <w:t>Dossier  SALICIO.  Maître  L.  a  assuré  la  défense  de  Monsieur  S,  frère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Madame Juliette S, secrétaire de Pierre E. dans un dossier complexe à l’encontre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Monsieur  L et  dans  lequel  Pierre  E. s’est  beaucoup  investi  (scellé  HERVOUET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SIX  et  MILLET  ONZE).  Madame  S  a  contacté  Maître  L.  fin  </w:t>
      </w:r>
      <w:r>
        <w:rPr>
          <w:b/>
          <w:bCs/>
          <w:color w:val="000000"/>
          <w:sz w:val="24"/>
          <w:szCs w:val="24"/>
        </w:rPr>
        <w:t>2008/2009.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Madame S avait des liens d’amitié avec le père de Maurice L..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 rédigé une requête de report d’audience qui était prévue le 7 janvier 2009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9"/>
          <w:sz w:val="24"/>
          <w:szCs w:val="24"/>
        </w:rPr>
        <w:t>M. E. reconnaît avoir rédigé, en 2009, des conclusions d'intervention volontaire au nom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M.  L.  après  avoir  discuté  du  problème  juridique  avec  lui.  Maître  L. 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plaidé l'affaire.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010"/>
        </w:tabs>
        <w:spacing w:before="86" w:after="10" w:line="270" w:lineRule="exact"/>
        <w:ind w:right="-567"/>
      </w:pPr>
      <w:r>
        <w:tab/>
      </w:r>
      <w:r>
        <w:rPr>
          <w:color w:val="000000"/>
          <w:w w:val="99"/>
          <w:sz w:val="24"/>
          <w:szCs w:val="24"/>
        </w:rPr>
        <w:t> M. E. est nommé comme arbitre par la société GAROUBE.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16 février 2010. En mai 2011, la société GAROUBE a désigné M. L. comme avocat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tandis que M. E. a souscrit une déclaration d'indépendance complémentaire le 25 mai 2011.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Le CA</w:t>
      </w:r>
      <w:r w:rsidR="006B4C24">
        <w:rPr>
          <w:color w:val="000000"/>
          <w:w w:val="99"/>
          <w:sz w:val="24"/>
          <w:szCs w:val="24"/>
        </w:rPr>
        <w:t>M.</w:t>
      </w:r>
      <w:r>
        <w:rPr>
          <w:color w:val="000000"/>
          <w:w w:val="99"/>
          <w:sz w:val="24"/>
          <w:szCs w:val="24"/>
        </w:rPr>
        <w:t>OUN soulevait alors le défaut d'indépendance et d'impartialité de M. E.  du fait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d'un courrier sur l'inégalité d'armes entre GAROUBE et le CA</w:t>
      </w:r>
      <w:r w:rsidR="006B4C24">
        <w:rPr>
          <w:color w:val="000000"/>
          <w:sz w:val="24"/>
          <w:szCs w:val="24"/>
        </w:rPr>
        <w:t>M.</w:t>
      </w:r>
      <w:r>
        <w:rPr>
          <w:color w:val="000000"/>
          <w:sz w:val="24"/>
          <w:szCs w:val="24"/>
        </w:rPr>
        <w:t>OUN. Par une décision du 28 </w:t>
      </w:r>
      <w:r>
        <w:br/>
      </w:r>
      <w:r>
        <w:rPr>
          <w:color w:val="000000"/>
          <w:w w:val="97"/>
          <w:sz w:val="24"/>
          <w:szCs w:val="24"/>
        </w:rPr>
        <w:t>juillet 2011, la Cour internationale d'arbitrage le récusait et fixait ses honoraires d'arbitrage à 23.000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5"/>
          <w:sz w:val="24"/>
          <w:szCs w:val="24"/>
        </w:rPr>
        <w:t>USD.  Par  lettre  du  6  septembre  2011,  la  société  GAROUBE,  désormais  défendue  par  Maurice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L., sollicitait l'augmentation du montant de ces honoraires pour la période allant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date de la sentence partielle jusqu'au 1er septembre 2011.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0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M. Bernard 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7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M. Bernard T. affirme qu'il ne connaissait pas M. Pierre E. avant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8"/>
          <w:sz w:val="24"/>
          <w:szCs w:val="24"/>
        </w:rPr>
        <w:t>Il explique la dédicace de juin 1998 par le fait qu'il traversait à cette époque une période sombre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sa  vie  et  que,  par  l'entremise  de  Maître  CH,  M.  Pierre  E. aurait  attesté  de 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bonne moralité ce qui l'aurait aidé à rassurer des actionnaires notamment dans ses affaires avec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André G.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103"/>
          <w:sz w:val="24"/>
          <w:szCs w:val="24"/>
        </w:rPr>
        <w:t>A  cet  égard,  il  a  été  versé  au  dossier  d'instruction  (D2853)  une  retranscription  partielle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d'interception téléphonique sur la ligne de téléphone mobile n° 07 77 78 77 76 appartenant à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Bernard T. en date du 23/05/2013 à 15H06. Son interlocuteur est M. Claude B, </w:t>
      </w:r>
      <w:r>
        <w:br/>
      </w:r>
      <w:r>
        <w:rPr>
          <w:color w:val="000000"/>
          <w:w w:val="97"/>
          <w:sz w:val="24"/>
          <w:szCs w:val="24"/>
        </w:rPr>
        <w:t>président de l'Assemblée Nationale :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7"/>
          <w:sz w:val="24"/>
          <w:szCs w:val="24"/>
        </w:rPr>
        <w:t>Bernard T. : « alors là on va voir, les juges c'est formidable, ils vont nous dire voilà à quoi ils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vont au moins servir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lastRenderedPageBreak/>
        <w:t>Claude </w:t>
      </w:r>
      <w:r w:rsidR="00F60079">
        <w:rPr>
          <w:i/>
          <w:color w:val="000000"/>
          <w:w w:val="97"/>
          <w:sz w:val="24"/>
          <w:szCs w:val="24"/>
        </w:rPr>
        <w:t>B.</w:t>
      </w:r>
      <w:r>
        <w:rPr>
          <w:i/>
          <w:color w:val="000000"/>
          <w:w w:val="97"/>
          <w:sz w:val="24"/>
          <w:szCs w:val="24"/>
        </w:rPr>
        <w:t>: hum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lastRenderedPageBreak/>
        <w:pict>
          <v:shape id="_x0000_s1496" style="position:absolute;margin-left:56.45pt;margin-top:482.65pt;width:140.8pt;height:.7pt;z-index:-251549184;mso-position-horizontal-relative:page;mso-position-vertical-relative:page" coordsize="" o:spt="100" adj="0,,0" path="" filled="f" stroked="f">
            <v:stroke joinstyle="round"/>
            <v:imagedata r:id="rId452"/>
            <v:formulas/>
            <v:path o:connecttype="segments"/>
            <w10:wrap anchorx="page" anchory="page"/>
          </v:shape>
        </w:pict>
      </w:r>
      <w:r>
        <w:pict>
          <v:shape id="_x0000_s1495" style="position:absolute;margin-left:56.45pt;margin-top:510.35pt;width:59pt;height:.7pt;z-index:-251548160;mso-position-horizontal-relative:page;mso-position-vertical-relative:page" coordsize="" o:spt="100" adj="0,,0" path="" filled="f" stroked="f">
            <v:stroke joinstyle="round"/>
            <v:imagedata r:id="rId453"/>
            <v:formulas/>
            <v:path o:connecttype="segments"/>
            <w10:wrap anchorx="page" anchory="page"/>
          </v:shape>
        </w:pict>
      </w:r>
      <w:r>
        <w:pict>
          <v:shape id="_x0000_s1494" style="position:absolute;margin-left:56.45pt;margin-top:593.15pt;width:161.3pt;height:.7pt;z-index:-251547136;mso-position-horizontal-relative:page;mso-position-vertical-relative:page" coordsize="" o:spt="100" adj="0,,0" path="" filled="f" stroked="f">
            <v:stroke joinstyle="round"/>
            <v:imagedata r:id="rId454"/>
            <v:formulas/>
            <v:path o:connecttype="segments"/>
            <w10:wrap anchorx="page" anchory="page"/>
          </v:shape>
        </w:pict>
      </w:r>
      <w:r>
        <w:rPr>
          <w:i/>
          <w:color w:val="000000"/>
          <w:sz w:val="24"/>
          <w:szCs w:val="24"/>
        </w:rPr>
        <w:t>Bernard T. : pas de regarder si sur mon agenda, parce qu'ils ont retrouvé un truc, attends, ils  </w:t>
      </w:r>
      <w:r>
        <w:br/>
      </w:r>
      <w:r>
        <w:rPr>
          <w:i/>
          <w:color w:val="000000"/>
          <w:sz w:val="24"/>
          <w:szCs w:val="24"/>
        </w:rPr>
        <w:t>ont retrouvé un truc terrible, y'a 17 ans ou 16 ans je sais plus quoi sur mon premier livre, j'ai dis  </w:t>
      </w:r>
      <w:r>
        <w:br/>
      </w:r>
      <w:r>
        <w:rPr>
          <w:i/>
          <w:color w:val="000000"/>
          <w:w w:val="98"/>
          <w:sz w:val="24"/>
          <w:szCs w:val="24"/>
        </w:rPr>
        <w:t>euh j'ai fait une dédicace sur un livre à E. que je connaissais ni d'Ève ni d'Adam et que euh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son avocat ou je sais pas un mec comme ça tu vois, j'ai du faire euh 35 000 dédicaces, euh euh j'ai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signé un des livres que j'ai écrit y'a 15 ou 16 ans sans sans tu vois j'ai pas dit mon cher ami euh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sz w:val="24"/>
          <w:szCs w:val="24"/>
        </w:rPr>
        <w:t>machin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Claude B : hum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Bernard T. : j'ai dit pour monsieur untel euh en toute amitié ou tu sais le truc correct classique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Claude </w:t>
      </w:r>
      <w:r w:rsidR="00F60079">
        <w:rPr>
          <w:i/>
          <w:color w:val="000000"/>
          <w:w w:val="98"/>
          <w:sz w:val="24"/>
          <w:szCs w:val="24"/>
        </w:rPr>
        <w:t>B.</w:t>
      </w:r>
      <w:r>
        <w:rPr>
          <w:i/>
          <w:color w:val="000000"/>
          <w:w w:val="98"/>
          <w:sz w:val="24"/>
          <w:szCs w:val="24"/>
        </w:rPr>
        <w:t> : ouais ouais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Bernard T. : donc ils s'accrochent à des espèces de petits bidules qui tiennent pas la route et ou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je leur mets dans la tronche,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Claude </w:t>
      </w:r>
      <w:r w:rsidR="00F60079">
        <w:rPr>
          <w:i/>
          <w:color w:val="000000"/>
          <w:w w:val="96"/>
          <w:sz w:val="24"/>
          <w:szCs w:val="24"/>
        </w:rPr>
        <w:t>B.</w:t>
      </w:r>
      <w:r>
        <w:rPr>
          <w:i/>
          <w:color w:val="000000"/>
          <w:w w:val="96"/>
          <w:sz w:val="24"/>
          <w:szCs w:val="24"/>
        </w:rPr>
        <w:t> : Hum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Bernard T. : tu vois ce matin j'étais encore avec un journaliste entrain de lui dire (...)"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9"/>
          <w:sz w:val="24"/>
          <w:szCs w:val="24"/>
        </w:rPr>
        <w:t>Il nie avoir eu un rendez-vous avec M. Pierre E. le 30 août 2006 et affirme ne  jamais avoir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rencontré M. Pierre E. dans la sphère de Maître CH à l'époque.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9"/>
          <w:sz w:val="24"/>
          <w:szCs w:val="24"/>
        </w:rPr>
        <w:t>Il fait remarquer par ailleurs que les coordonnées dont dispose M. Pierre E. datent de 2010,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donc après l'arbitrage, et sont en partie erronées.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Il précise qu'avant l'arbitrage, M. Maurice L. l'a bien informé qu'il était intervnu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trois arbitrages dans lesquels M. Pierre E. avait été désigné comme arbitre et lui a indiqué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avoir perdu deux.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9"/>
          <w:sz w:val="24"/>
          <w:szCs w:val="24"/>
        </w:rPr>
        <w:t>Il affirme qu'il ignorait tout d'une éventuelle relation d'affaires entre M. Maurice L.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M. Pierre E. 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Selon lui, la note d'honoraires de 1999 est une erreur.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5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Maurice L.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La dédicace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532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Maurice L. soutient que cette dédicace ne démontre aucune proximité entre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Bernard T. et M. Pierre E. en l'absence d'indications sur les circonstances dans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lesquelles elle a été délivrée. Il précise qu'en juin 1998, le dossier CDR-ADIDAS n'avait fait l'objet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d'aucune conclusion devant la cour d'appel. Il ne voit pas à quel élément du dossier, la dédicace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pourrait se référer.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Note d’honoraires du 06/07/1999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4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que M. Pierre E. n'a émis aucun avis, aucune note ni aucune consultation en 1999.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indique qu'il s'agit d'une facture de son cabinet à Me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. Compte tenu de l'erreur 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contenait cette facture, il a remboursé Me </w:t>
      </w:r>
      <w:r w:rsidR="006B4C24">
        <w:rPr>
          <w:color w:val="000000"/>
          <w:w w:val="96"/>
          <w:sz w:val="24"/>
          <w:szCs w:val="24"/>
        </w:rPr>
        <w:t>P.</w:t>
      </w:r>
      <w:r>
        <w:rPr>
          <w:color w:val="000000"/>
          <w:w w:val="96"/>
          <w:sz w:val="24"/>
          <w:szCs w:val="24"/>
        </w:rPr>
        <w:t> fin 2008.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que Maître L n'a établi aucune note mais qu'un rendez-vous  a été organisé avec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 dernier au sujet d'une demande d'actes au pénal.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explique qu'ils étaient face à une difficulté dans le dossier d'instruction suivi par Madame Eva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J. En effet, la cour d'appel de Paris avait prononcé un sursis à statuer dans l'attente de la fin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procédure pénale. Avec son confrère, Maître L, ils ont fait une demande d'actes,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notamment sur des investigations à effectuer concernant les sociétés </w:t>
      </w:r>
      <w:r>
        <w:rPr>
          <w:i/>
          <w:color w:val="000000"/>
          <w:w w:val="103"/>
          <w:sz w:val="24"/>
          <w:szCs w:val="24"/>
        </w:rPr>
        <w:t>offshore</w:t>
      </w:r>
      <w:r>
        <w:rPr>
          <w:color w:val="000000"/>
          <w:w w:val="97"/>
          <w:sz w:val="24"/>
          <w:szCs w:val="24"/>
        </w:rPr>
        <w:t>. Mme J a répondu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qu'elle n'était pas saisie de l'aspect BTF et donc de la vente d'ADIDAS. Ils cherchaient une solution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pour sortir de cette impasse.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ajoute qu'il a dû adresser une note à son confrère puisqu'il était chargé de l'affaire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ciale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BA2B3F">
      <w:pPr>
        <w:spacing w:after="10" w:line="272" w:lineRule="exact"/>
        <w:ind w:right="-567"/>
      </w:pPr>
      <w:r>
        <w:lastRenderedPageBreak/>
        <w:pict>
          <v:shape id="_x0000_s1493" style="position:absolute;margin-left:56.45pt;margin-top:689.75pt;width:354.3pt;height:.7pt;z-index:-251546112;mso-position-horizontal-relative:page;mso-position-vertical-relative:page" coordsize="" o:spt="100" adj="0,,0" path="" filled="f" stroked="f">
            <v:stroke joinstyle="round"/>
            <v:imagedata r:id="rId455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devant la cour et que Maître Jean-Yves L n'était saisi que de l'aspect pénal. La cour d'appel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n'a pas accepté la levée du sursis à statuer malgré l'ordonnance de refus d'acte et sa motivation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25/06/1999. C'était l'objet du rendez-vous du 30/06/1999.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Interrogé en 2008, il explique qu'il renseignait assez mal et assez rarement les fiches de temps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suppose qu'il y a eu un mélange des diligences dans le dossier T., à savoir le rendez-vous et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note à Maître L et le rendez-vous E. et que, de ce fait, la note E.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lendemain a été imputée au dossier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rappelle que cette question a fait l'objet d'une vérification par le CDR conduite par Maître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Philippe M du Cabinet W &amp; C, afin d'en assurer la confidentialité.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 CDR a conclu, après avoir vérifié le livre de comptes de M. Pierre E., que celui-ci n'avait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facturé aucune prestation et n'avait émis aucune consultation ni avis.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émet également l'hypothèse selon laquelle son secrétariat a pu faire une confusion entre le dossier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 et un arbitrage CHALLENGE au moment de l'établissement de la facture.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 recherché ce qui avait pu le conduire à faire une note à M. Pierre E.. Il relate qu'à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époque, il était en relation avec lui dans le cadre d'un arbitrage CHALLENGE.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ajoute que le seul autre sujet de discussion avec M. Pierre E. dont il se souvient à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époque, c'était  l'organisation d'une procédure d'arbitrage en urgence pour des sociétés de travaux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publics qui souhaitaient inclure dans leur contrat des procédures compatibles avec les impératifs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économiques des chantiers. Ils ont eu des échanges sur la possible organisation de ce type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procédure devant la chambre arbitrale de VERSAILLES.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En tout état de cause, il affirme qu'il n'a pas travaillé avec M. Pierre E. sur le dossier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en 1999.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remarque que dans la facture, il n'y a pas le détail de chaque prestation poste par poste avec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l'heure consacrée à cette note.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Selon lui, il devait y avoir un déplacement à Versailles, un déplacement au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la cour d'appel. Compte tenu du montant de la facture entachée d'erreur, soit 12.060 francs, il 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pense pas avoir facturé la rédaction de la note.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suppose que pour ce qui est du rendez-vous « </w:t>
      </w:r>
      <w:r>
        <w:rPr>
          <w:i/>
          <w:color w:val="000000"/>
          <w:w w:val="97"/>
          <w:sz w:val="24"/>
          <w:szCs w:val="24"/>
        </w:rPr>
        <w:t>E.</w:t>
      </w:r>
      <w:r>
        <w:rPr>
          <w:color w:val="000000"/>
          <w:w w:val="97"/>
          <w:sz w:val="24"/>
          <w:szCs w:val="24"/>
        </w:rPr>
        <w:t> », sa secrétaire l'a relevé dans son agenda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l'a affecté par erreur à la liquidation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Pour ce qui est de la note, la secrétaire a envoyé le courrier contenant la note CHALLENGE à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Pierre E. mais l'a également facturée par erreur sur la même facture à la liquidation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les 10 000 francs HT correspondent à peu près à 5 heures de travail.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déplacements au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ce, à la cour d'appel et la note à Maître </w:t>
      </w:r>
      <w:r w:rsidR="00F60079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ainsi que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déplacement chez Maître </w:t>
      </w:r>
      <w:r w:rsidR="00F60079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peuvent suffire à expliquer ces 5 heures de travail et donc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facturation de 10 000 francs HT à la liquidation.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est également allé à la chambre arbitrale de Versailles ce qui peut encore expliquer la confusion</w:t>
      </w:r>
      <w:r>
        <w:rPr>
          <w:color w:val="000000"/>
          <w:sz w:val="24"/>
          <w:szCs w:val="24"/>
        </w:rPr>
        <w:t> </w:t>
      </w:r>
      <w:r>
        <w:br/>
      </w:r>
      <w:r w:rsidR="00F60079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-E..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Documents adressés à M. Pierre E. le 17/03/2000 et le 23/03/2000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62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indique que ces documents concernaient le débat sur la recevabilité du mandataire ad hoc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intervenir devant la cour d'appel dans le dossier OPRRO.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Selon lui, soit Maître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 lui a demandé de lui transmettre, soit, le Président E.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demandé communication de cet élément.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cette procédure posait un problème technique de recevabilité. L'arrêt a d'ailleurs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publié et commenté. Il relève que les écritures ne traitent pas directement du dossier dit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2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492" type="#_x0000_t202" style="position:absolute;margin-left:56.7pt;margin-top:388.4pt;width:53.5pt;height:14.7pt;z-index:-2515450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i/>
                      <w:color w:val="000000"/>
                      <w:w w:val="90"/>
                      <w:sz w:val="24"/>
                      <w:szCs w:val="24"/>
                    </w:rPr>
                    <w:t> Mention «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56.7pt;margin-top:291.8pt;width:269.9pt;height:14.7pt;z-index:-2515440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i/>
                      <w:color w:val="000000"/>
                      <w:w w:val="95"/>
                      <w:sz w:val="24"/>
                      <w:szCs w:val="24"/>
                    </w:rPr>
                    <w:t> Rencontres avec Didier C, président de l'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0" style="position:absolute;margin-left:56.35pt;margin-top:399.95pt;width:49.7pt;height:.7pt;z-index:-251543040;mso-position-horizontal-relative:page;mso-position-vertical-relative:page" coordsize="" o:spt="100" adj="0,,0" path="" filled="f" stroked="f">
            <v:stroke joinstyle="round"/>
            <v:imagedata r:id="rId456"/>
            <v:formulas/>
            <v:path o:connecttype="segments"/>
            <w10:wrap anchorx="page" anchory="page"/>
          </v:shape>
        </w:pict>
      </w:r>
      <w:r>
        <w:pict>
          <v:shape id="_x0000_s1489" style="position:absolute;margin-left:105.35pt;margin-top:399.95pt;width:3.7pt;height:.7pt;z-index:-251542016;mso-position-horizontal-relative:page;mso-position-vertical-relative:page" coordsize="" o:spt="100" adj="0,,0" path="" filled="f" stroked="f">
            <v:stroke joinstyle="round"/>
            <v:imagedata r:id="rId457"/>
            <v:formulas/>
            <v:path o:connecttype="segments"/>
            <w10:wrap anchorx="page" anchory="page"/>
          </v:shape>
        </w:pict>
      </w:r>
      <w:r>
        <w:pict>
          <v:shape id="_x0000_s1488" style="position:absolute;margin-left:56.35pt;margin-top:303.35pt;width:269.2pt;height:.7pt;z-index:-251540992;mso-position-horizontal-relative:page;mso-position-vertical-relative:page" coordsize="" o:spt="100" adj="0,,0" path="" filled="f" stroked="f">
            <v:stroke joinstyle="round"/>
            <v:imagedata r:id="rId458"/>
            <v:formulas/>
            <v:path o:connecttype="segments"/>
            <w10:wrap anchorx="page" anchory="page"/>
          </v:shape>
        </w:pict>
      </w:r>
      <w:r>
        <w:pict>
          <v:shape id="_x0000_s1487" style="position:absolute;margin-left:324.75pt;margin-top:303.35pt;width:3.3pt;height:.7pt;z-index:-251539968;mso-position-horizontal-relative:page;mso-position-vertical-relative:page" coordsize="" o:spt="100" adj="0,,0" path="" filled="f" stroked="f">
            <v:stroke joinstyle="round"/>
            <v:imagedata r:id="rId459"/>
            <v:formulas/>
            <v:path o:connecttype="segments"/>
            <w10:wrap anchorx="page" anchory="page"/>
          </v:shape>
        </w:pict>
      </w:r>
      <w:r>
        <w:pict>
          <v:shape id="_x0000_s1486" type="#_x0000_t202" style="position:absolute;margin-left:108.7pt;margin-top:388.4pt;width:36.35pt;height:14.7pt;z-index:-2515389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i/>
                      <w:color w:val="000000"/>
                      <w:w w:val="90"/>
                      <w:sz w:val="24"/>
                      <w:szCs w:val="24"/>
                    </w:rPr>
                    <w:t> TAPIE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5" style="position:absolute;margin-left:108.35pt;margin-top:399.95pt;width:32.5pt;height:.7pt;z-index:-251537920;mso-position-horizontal-relative:page;mso-position-vertical-relative:page" coordsize="" o:spt="100" adj="0,,0" path="" filled="f" stroked="f">
            <v:stroke joinstyle="round"/>
            <v:imagedata r:id="rId460"/>
            <v:formulas/>
            <v:path o:connecttype="segments"/>
            <w10:wrap anchorx="page" anchory="page"/>
          </v:shape>
        </w:pict>
      </w:r>
      <w:r>
        <w:pict>
          <v:shape id="_x0000_s1484" style="position:absolute;margin-left:140.15pt;margin-top:399.95pt;width:3.7pt;height:.7pt;z-index:-251536896;mso-position-horizontal-relative:page;mso-position-vertical-relative:page" coordsize="" o:spt="100" adj="0,,0" path="" filled="f" stroked="f">
            <v:stroke joinstyle="round"/>
            <v:imagedata r:id="rId461"/>
            <v:formulas/>
            <v:path o:connecttype="segments"/>
            <w10:wrap anchorx="page" anchory="page"/>
          </v:shape>
        </w:pict>
      </w:r>
      <w:r>
        <w:pict>
          <v:shape id="_x0000_s1483" style="position:absolute;margin-left:327.35pt;margin-top:303.35pt;width:77.8pt;height:.7pt;z-index:-251535872;mso-position-horizontal-relative:page;mso-position-vertical-relative:page" coordsize="" o:spt="100" adj="0,,0" path="" filled="f" stroked="f">
            <v:stroke joinstyle="round"/>
            <v:imagedata r:id="rId462"/>
            <v:formulas/>
            <v:path o:connecttype="segments"/>
            <w10:wrap anchorx="page" anchory="page"/>
          </v:shape>
        </w:pict>
      </w:r>
      <w:r>
        <w:pict>
          <v:shape id="_x0000_s1482" style="position:absolute;margin-left:56.45pt;margin-top:344.75pt;width:131.6pt;height:.7pt;z-index:-251534848;mso-position-horizontal-relative:page;mso-position-vertical-relative:page" coordsize="" o:spt="100" adj="0,,0" path="" filled="f" stroked="f">
            <v:stroke joinstyle="round"/>
            <v:imagedata r:id="rId463"/>
            <v:formulas/>
            <v:path o:connecttype="segments"/>
            <w10:wrap anchorx="page" anchory="page"/>
          </v:shape>
        </w:pict>
      </w:r>
      <w:r>
        <w:pict>
          <v:shape id="_x0000_s1481" style="position:absolute;margin-left:143.15pt;margin-top:399.95pt;width:394.4pt;height:.7pt;z-index:-251533824;mso-position-horizontal-relative:page;mso-position-vertical-relative:page" coordsize="" o:spt="100" adj="0,,0" path="" filled="f" stroked="f">
            <v:stroke joinstyle="round"/>
            <v:imagedata r:id="rId464"/>
            <v:formulas/>
            <v:path o:connecttype="segments"/>
            <w10:wrap anchorx="page" anchory="page"/>
          </v:shape>
        </w:pict>
      </w:r>
      <w:r>
        <w:pict>
          <v:shape id="_x0000_s1480" style="position:absolute;margin-left:538.15pt;margin-top:399.95pt;width:3.7pt;height:.7pt;z-index:-251532800;mso-position-horizontal-relative:page;mso-position-vertical-relative:page" coordsize="" o:spt="100" adj="0,,0" path="" filled="f" stroked="f">
            <v:stroke joinstyle="round"/>
            <v:imagedata r:id="rId465"/>
            <v:formulas/>
            <v:path o:connecttype="segments"/>
            <w10:wrap anchorx="page" anchory="page"/>
          </v:shape>
        </w:pict>
      </w:r>
      <w:r>
        <w:pict>
          <v:shape id="_x0000_s1479" style="position:absolute;margin-left:56.45pt;margin-top:413.75pt;width:142.6pt;height:.7pt;z-index:-251531776;mso-position-horizontal-relative:page;mso-position-vertical-relative:page" coordsize="" o:spt="100" adj="0,,0" path="" filled="f" stroked="f">
            <v:stroke joinstyle="round"/>
            <v:imagedata r:id="rId466"/>
            <v:formulas/>
            <v:path o:connecttype="segments"/>
            <w10:wrap anchorx="page" anchory="page"/>
          </v:shape>
        </w:pict>
      </w:r>
      <w:r>
        <w:pict>
          <v:shape id="_x0000_s1478" style="position:absolute;margin-left:56.45pt;margin-top:634.55pt;width:382.2pt;height:.7pt;z-index:-251530752;mso-position-horizontal-relative:page;mso-position-vertical-relative:page" coordsize="" o:spt="100" adj="0,,0" path="" filled="f" stroked="f">
            <v:stroke joinstyle="round"/>
            <v:imagedata r:id="rId467"/>
            <v:formulas/>
            <v:path o:connecttype="segments"/>
            <w10:wrap anchorx="page" anchory="page"/>
          </v:shape>
        </w:pict>
      </w:r>
      <w:r>
        <w:rPr>
          <w:color w:val="000000"/>
          <w:w w:val="93"/>
          <w:sz w:val="24"/>
          <w:szCs w:val="24"/>
        </w:rPr>
        <w:t>« </w:t>
      </w:r>
      <w:r>
        <w:rPr>
          <w:i/>
          <w:color w:val="000000"/>
          <w:w w:val="98"/>
          <w:sz w:val="24"/>
          <w:szCs w:val="24"/>
        </w:rPr>
        <w:t>ADIDAS</w:t>
      </w:r>
      <w:r>
        <w:rPr>
          <w:color w:val="000000"/>
          <w:w w:val="97"/>
          <w:sz w:val="24"/>
          <w:szCs w:val="24"/>
        </w:rPr>
        <w:t> » mais d'un problème de recevabilité et donc de pure procédure.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Il maintient qu'il n'a pas consulté M. Pierre E. sur ce dossier qui concernait essentiellement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une question boursière, à savoir, la recevabilité du mandataire </w:t>
      </w:r>
      <w:r>
        <w:rPr>
          <w:i/>
          <w:color w:val="000000"/>
          <w:w w:val="98"/>
          <w:sz w:val="24"/>
          <w:szCs w:val="24"/>
        </w:rPr>
        <w:t>ad hoc</w:t>
      </w:r>
      <w:r>
        <w:rPr>
          <w:color w:val="000000"/>
          <w:w w:val="97"/>
          <w:sz w:val="24"/>
          <w:szCs w:val="24"/>
        </w:rPr>
        <w:t> désigné par le tribunal dans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débat ouvert sur la recevabilité de l'OPRRO.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Pour rappel, Maître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 a catégoriquement réfuté avoir sollicité M. Pierre E.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ce dossier des minoritaires.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que M. Pierre E. ne lui a donné aucun avis et ce d'autant que les matières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traitées, essentiellement boursières, n'étaient pas sa spécialité. Il fait remarquer que dans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courriers, aucune question ne lui est posée. Il s'agissait juste d'un dossier très particulier dans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droit des minoritaires. C'est la première fois qu'un mandataire ad hoc était désigné à la requête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d'actionnaires représentant moins de 1% du capital. La tentative d'OPRRO pour arrêter l'action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posait des problèmes de procédure intéressants.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Il a pu parler de cette jurisprudence avec M. Pierre E. à l'occasion d'un arbitrage ou d'un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rendez-vous.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4"/>
          <w:sz w:val="24"/>
          <w:szCs w:val="24"/>
        </w:rPr>
        <w:t> APPAC en 2004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737" w:bottom="0" w:left="6554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Il estime les témoignages reccueillis totalement fantaisistes.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95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Cocktail du 5 octobre 2004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080" w:bottom="0" w:left="1136" w:header="720" w:footer="720" w:gutter="0"/>
          <w:cols w:space="720"/>
        </w:sectPr>
      </w:pPr>
    </w:p>
    <w:p w:rsidR="00A71F96" w:rsidRDefault="00BA2B3F">
      <w:pPr>
        <w:spacing w:before="10" w:line="270" w:lineRule="exact"/>
        <w:ind w:right="-567"/>
      </w:pPr>
      <w:r>
        <w:rPr>
          <w:color w:val="000000"/>
          <w:w w:val="97"/>
          <w:sz w:val="24"/>
          <w:szCs w:val="24"/>
        </w:rPr>
        <w:t>Il fait observer qu'évoquer des présences communes à des cocktails entre des avocats et des arbitres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 chercher à établir un lien de proximité lui paraît aberrant.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 » à la date du 30 août 2006 dans l'agenda de M. E. et le lien avec les notes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8" w:bottom="0" w:left="2870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de son cabinet sur l'arbitrage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60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qu'il n'a pas eu de rendez-vous concernant M. Bernard T. avec M. Pierre E.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30 août 2006.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fait valoir que l'idée d'un arbitrage dans l'affaire T./CDR date de très longtemps.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cite M. </w:t>
      </w:r>
      <w:r w:rsidR="006B4C2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médiateur, qui a conclu la médiation en indiquant que les parties étaient trop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éloignées dans leur appréciation du dossier pour parvenir à un accord et que, par ailleurs, aucun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Gouvernement, quel qu'il soit, n'accepterait un accord amiable. Seul un arbitrage pouvait trancher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tous les contentieux en même temps dans un délai raisonnable.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fait référence à Maître V en 2002 lequel avait suggéré et avait même demandé au président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de suspendre toute mesure d'exécution telle que vente de meubles ou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immeubles dans le cadre de la liquidation judiciaire afin de permettre de trouver un accord.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agissait de façon confidentielle en accord avec le Ministère des finances de l'époque et avait suggéré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la méthode de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en conclut que c'est une voie assez logique qui a été choisie compte tenu de la multiplicité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procédures et de leur durée.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Courrier en date du 24 octobre 2005 adressé à M. Roland du L, sénateur.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068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confirme qu'il a pris rendez-vous avec M. Roland du </w:t>
      </w:r>
      <w:r w:rsidR="00F60079">
        <w:rPr>
          <w:color w:val="000000"/>
          <w:w w:val="97"/>
          <w:sz w:val="24"/>
          <w:szCs w:val="24"/>
          <w:lang w:val="fr-BE"/>
        </w:rPr>
        <w:t>L.</w:t>
      </w:r>
      <w:r>
        <w:rPr>
          <w:color w:val="000000"/>
          <w:w w:val="97"/>
          <w:sz w:val="24"/>
          <w:szCs w:val="24"/>
        </w:rPr>
        <w:t> en sa qualité de parlementaire,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membre du conseil d'administration de l'EPFR.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qu'il avait pris connaissance d'une interview de M. de </w:t>
      </w:r>
      <w:r w:rsidR="00105083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lequel défendait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position d'un pourvoi et se répendait en indiquant, en résumé, que le CDR était sûr de gagner.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Comme il y avait beaucoup de contresens et d'erreurs dans ce qui était dit, il a pensé utile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rencontrer M. du </w:t>
      </w:r>
      <w:r w:rsidR="00F60079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Au cours de l'entretien, il lui est apparu que le CDR soutenait des thèses totalement erronées et il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voulu éclairer M. du </w:t>
      </w:r>
      <w:r w:rsidR="00F60079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en lui suggérant de poser des questions au CDR pour qu'il puisse 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faire une opinion.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rappelle, à cet égard, que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w w:val="96"/>
          <w:sz w:val="24"/>
          <w:szCs w:val="24"/>
        </w:rPr>
        <w:t>M. </w:t>
      </w:r>
      <w:r w:rsidR="002A2312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avait déclaré « </w:t>
      </w:r>
      <w:r>
        <w:rPr>
          <w:i/>
          <w:color w:val="000000"/>
          <w:w w:val="96"/>
          <w:sz w:val="24"/>
          <w:szCs w:val="24"/>
        </w:rPr>
        <w:t>ça coûtera ce que ça coûtera mais on ira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477" style="position:absolute;margin-left:56.45pt;margin-top:179.15pt;width:395.1pt;height:.7pt;z-index:-251529728;mso-position-horizontal-relative:page;mso-position-vertical-relative:page" coordsize="" o:spt="100" adj="0,,0" path="" filled="f" stroked="f">
            <v:stroke joinstyle="round"/>
            <v:imagedata r:id="rId468"/>
            <v:formulas/>
            <v:path o:connecttype="segments"/>
            <w10:wrap anchorx="page" anchory="page"/>
          </v:shape>
        </w:pict>
      </w:r>
      <w:r>
        <w:pict>
          <v:shape id="_x0000_s1476" style="position:absolute;margin-left:56.45pt;margin-top:275.65pt;width:100.6pt;height:.7pt;z-index:-251528704;mso-position-horizontal-relative:page;mso-position-vertical-relative:page" coordsize="" o:spt="100" adj="0,,0" path="" filled="f" stroked="f">
            <v:stroke joinstyle="round"/>
            <v:imagedata r:id="rId469"/>
            <v:formulas/>
            <v:path o:connecttype="segments"/>
            <w10:wrap anchorx="page" anchory="page"/>
          </v:shape>
        </w:pict>
      </w:r>
      <w:r>
        <w:pict>
          <v:shape id="_x0000_s1475" style="position:absolute;margin-left:56.45pt;margin-top:303.35pt;width:179.2pt;height:.7pt;z-index:-251527680;mso-position-horizontal-relative:page;mso-position-vertical-relative:page" coordsize="" o:spt="100" adj="0,,0" path="" filled="f" stroked="f">
            <v:stroke joinstyle="round"/>
            <v:imagedata r:id="rId470"/>
            <v:formulas/>
            <v:path o:connecttype="segments"/>
            <w10:wrap anchorx="page" anchory="page"/>
          </v:shape>
        </w:pict>
      </w:r>
      <w:r>
        <w:pict>
          <v:shape id="_x0000_s1474" style="position:absolute;margin-left:56.45pt;margin-top:524.15pt;width:311.8pt;height:.7pt;z-index:-251526656;mso-position-horizontal-relative:page;mso-position-vertical-relative:page" coordsize="" o:spt="100" adj="0,,0" path="" filled="f" stroked="f">
            <v:stroke joinstyle="round"/>
            <v:imagedata r:id="rId471"/>
            <v:formulas/>
            <v:path o:connecttype="segments"/>
            <w10:wrap anchorx="page" anchory="page"/>
          </v:shape>
        </w:pict>
      </w:r>
      <w:r>
        <w:pict>
          <v:shape id="_x0000_s1473" style="position:absolute;margin-left:56.45pt;margin-top:593.15pt;width:251pt;height:.7pt;z-index:-251525632;mso-position-horizontal-relative:page;mso-position-vertical-relative:page" coordsize="" o:spt="100" adj="0,,0" path="" filled="f" stroked="f">
            <v:stroke joinstyle="round"/>
            <v:imagedata r:id="rId472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7"/>
          <w:sz w:val="24"/>
          <w:szCs w:val="24"/>
        </w:rPr>
        <w:t>au bout »</w:t>
      </w:r>
      <w:r>
        <w:rPr>
          <w:color w:val="000000"/>
          <w:w w:val="96"/>
          <w:sz w:val="24"/>
          <w:szCs w:val="24"/>
        </w:rPr>
        <w:t>. et M. de </w:t>
      </w:r>
      <w:r w:rsidR="00105083">
        <w:rPr>
          <w:color w:val="000000"/>
          <w:w w:val="96"/>
          <w:sz w:val="24"/>
          <w:szCs w:val="24"/>
        </w:rPr>
        <w:t>C.</w:t>
      </w:r>
      <w:r>
        <w:rPr>
          <w:color w:val="000000"/>
          <w:w w:val="96"/>
          <w:sz w:val="24"/>
          <w:szCs w:val="24"/>
        </w:rPr>
        <w:t> avait dit « </w:t>
      </w:r>
      <w:r>
        <w:rPr>
          <w:i/>
          <w:color w:val="000000"/>
          <w:w w:val="97"/>
          <w:sz w:val="24"/>
          <w:szCs w:val="24"/>
        </w:rPr>
        <w:t>l'État a l'éternité devant lui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pgSz w:w="11900" w:h="16840"/>
          <w:pgMar w:top="1124" w:right="37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soutient qu'il défendait, à l'époque, un homme en liquidation depuis 11 ans qui avait été laminé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les procédures. Par ailleurs, leurs demandes portaient intérêts alors que les créances de l'État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la banque ne portaient plus intérêts depuis 1994. Il considérait comme absurde de vouloir encore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gagner du temps. Le délai des procédures étaient anormalement long et contraire à l'article 6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CEDH.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Les courrier adressés à M. Jean-Denis </w:t>
      </w:r>
      <w:r w:rsidR="00105083">
        <w:rPr>
          <w:i/>
          <w:color w:val="000000"/>
          <w:w w:val="97"/>
          <w:sz w:val="24"/>
          <w:szCs w:val="24"/>
        </w:rPr>
        <w:t>B.</w:t>
      </w:r>
      <w:r>
        <w:rPr>
          <w:i/>
          <w:color w:val="000000"/>
          <w:w w:val="97"/>
          <w:sz w:val="24"/>
          <w:szCs w:val="24"/>
        </w:rPr>
        <w:t> les 25 avril et 29 septembre 2006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809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suppose que M. Bernard T. lui a demandé d'envoyer ces courriers. Il précise qu'il n'était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question d'arbitrage à cette époque puisque l'arrêt de la Cour de cassation n'était pas encore rendu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qu'ils ne savaient pas si l'arrêt du 30 septembre 2005 allait devenir définitif.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Cette jurisprudence était suivie puisque l'arrêt du 30/09/2005 a été publié.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Pierre 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7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Relations avec Maître </w:t>
      </w:r>
      <w:r w:rsidR="00F60079">
        <w:rPr>
          <w:i/>
          <w:color w:val="000000"/>
          <w:w w:val="97"/>
          <w:sz w:val="24"/>
          <w:szCs w:val="24"/>
        </w:rPr>
        <w:t>CH.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128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indique avoir fait la connaissance de Maître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 en 1997 ou 1998 par l'intermédiaire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 avocat américain. Il confirme qu'il entretenait et entretient toujours des relations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professionnelles et amicales avec ce dernier. Il faisait des consultations écrites ou verbales pour cet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avocat. Lorsque les clients ne le payaient pas directement, il établissait des factures d'honoraires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Maître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assure n'avoir jamais fait de prestations directement pour M. André G mais pour Maître</w:t>
      </w:r>
      <w:r>
        <w:rPr>
          <w:color w:val="000000"/>
          <w:sz w:val="24"/>
          <w:szCs w:val="24"/>
        </w:rPr>
        <w:t> </w:t>
      </w:r>
      <w:r>
        <w:br/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prétend qu'il ne savait pas que Maître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 avait été, à la fin des années 1990, avocat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minoritaires de la COMPAGNIE EUROPEENNE DE DISTRIBUTION ET DE PESAGE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(CEDP).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affirme qu'il n'est jamais intervenu dans les affaires concernant M. Bernard T. ou les petits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porteurs, ni contre rémunération, ni gratuitement.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Visites à la cour d'appel d'Aix-en-Provence au mois de juin 1998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475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que séjournant dans la région varoise, il a souhaité saluer M. Franck L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connaissait comme ancien collègue. Il confirme s'être présenté à deux reprises dans les locaux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cour d'appel d'Aix-en-Provence mais n'avoir pas pu rencontrer ce dernier.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La Dédicace de M. Bernard T. du 10 juin 1998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752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que le livre intitulé « Librement », écrit par M. Bernard T. et supportant la dédicace,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lui a été remis par Maître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 qui lui en a fait cadeau.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n'était pas présent quand M. Bernard T. a écrit cette dédicace. Selon lui, Maître</w:t>
      </w:r>
      <w:r>
        <w:rPr>
          <w:color w:val="000000"/>
          <w:sz w:val="24"/>
          <w:szCs w:val="24"/>
        </w:rPr>
        <w:t> </w:t>
      </w:r>
      <w:r>
        <w:br/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 a pris l'initiative de demander à M. Bernard T. cette dédicace.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qu'il recevait beaucoup d'ouvrages dédicacés dans lesquels les dédicaces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correspondaient pas à grand chose. Il relève que M. Bernard T. déforme l'orthographe de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nom ce qui démontre qu'ils ne se connaissaient pas.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savait qu'à cette époque, Maître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 intervenait pour M. Bernard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émet ainsi l'hypothèse que Maître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 a pu solliciter son avis sur une éventuelle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requête en confusion de peines pour M. Bernard T. à un moment où ce dernier se trouvait dans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une situation critique. Il a pu répondre que cette requête avait des chances d'être accueillie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4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472" style="position:absolute;margin-left:56.35pt;margin-top:717.35pt;width:64.4pt;height:.7pt;z-index:-251524608;mso-position-horizontal-relative:page;mso-position-vertical-relative:page" coordsize="" o:spt="100" adj="0,,0" path="" filled="f" stroked="f">
            <v:stroke joinstyle="round"/>
            <v:imagedata r:id="rId473"/>
            <v:formulas/>
            <v:path o:connecttype="segments"/>
            <w10:wrap anchorx="page" anchory="page"/>
          </v:shape>
        </w:pict>
      </w:r>
      <w:r>
        <w:pict>
          <v:shape id="_x0000_s1471" style="position:absolute;margin-left:120.05pt;margin-top:717.35pt;width:3.7pt;height:.7pt;z-index:-251523584;mso-position-horizontal-relative:page;mso-position-vertical-relative:page" coordsize="" o:spt="100" adj="0,,0" path="" filled="f" stroked="f">
            <v:stroke joinstyle="round"/>
            <v:imagedata r:id="rId474"/>
            <v:formulas/>
            <v:path o:connecttype="segments"/>
            <w10:wrap anchorx="page" anchory="page"/>
          </v:shape>
        </w:pict>
      </w:r>
      <w:r>
        <w:pict>
          <v:shape id="_x0000_s1470" type="#_x0000_t202" style="position:absolute;margin-left:123.4pt;margin-top:705.8pt;width:36.2pt;height:14.7pt;z-index:-2515225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i/>
                      <w:color w:val="000000"/>
                      <w:w w:val="90"/>
                      <w:sz w:val="24"/>
                      <w:szCs w:val="24"/>
                    </w:rPr>
                    <w:t> T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9" style="position:absolute;margin-left:123.05pt;margin-top:717.35pt;width:32.5pt;height:.7pt;z-index:-251521536;mso-position-horizontal-relative:page;mso-position-vertical-relative:page" coordsize="" o:spt="100" adj="0,,0" path="" filled="f" stroked="f">
            <v:stroke joinstyle="round"/>
            <v:imagedata r:id="rId475"/>
            <v:formulas/>
            <v:path o:connecttype="segments"/>
            <w10:wrap anchorx="page" anchory="page"/>
          </v:shape>
        </w:pict>
      </w:r>
      <w:r>
        <w:pict>
          <v:shape id="_x0000_s1468" style="position:absolute;margin-left:154.85pt;margin-top:717.35pt;width:3.7pt;height:.7pt;z-index:-251520512;mso-position-horizontal-relative:page;mso-position-vertical-relative:page" coordsize="" o:spt="100" adj="0,,0" path="" filled="f" stroked="f">
            <v:stroke joinstyle="round"/>
            <v:imagedata r:id="rId476"/>
            <v:formulas/>
            <v:path o:connecttype="segments"/>
            <w10:wrap anchorx="page" anchory="page"/>
          </v:shape>
        </w:pict>
      </w:r>
      <w:r>
        <w:pict>
          <v:shape id="_x0000_s1467" type="#_x0000_t202" style="position:absolute;margin-left:158.2pt;margin-top:705.8pt;width:31.1pt;height:14.7pt;z-index:-2515194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i/>
                      <w:color w:val="000000"/>
                      <w:w w:val="79"/>
                      <w:sz w:val="24"/>
                      <w:szCs w:val="24"/>
                    </w:rPr>
                    <w:t> » 15H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66" style="position:absolute;margin-left:56.45pt;margin-top:137.75pt;width:180.1pt;height:.7pt;z-index:-251518464;mso-position-horizontal-relative:page;mso-position-vertical-relative:page" coordsize="" o:spt="100" adj="0,,0" path="" filled="f" stroked="f">
            <v:stroke joinstyle="round"/>
            <v:imagedata r:id="rId477"/>
            <v:formulas/>
            <v:path o:connecttype="segments"/>
            <w10:wrap anchorx="page" anchory="page"/>
          </v:shape>
        </w:pict>
      </w:r>
      <w:r>
        <w:pict>
          <v:shape id="_x0000_s1465" style="position:absolute;margin-left:56.45pt;margin-top:330.95pt;width:428.4pt;height:.7pt;z-index:-251517440;mso-position-horizontal-relative:page;mso-position-vertical-relative:page" coordsize="" o:spt="100" adj="0,,0" path="" filled="f" stroked="f">
            <v:stroke joinstyle="round"/>
            <v:imagedata r:id="rId478"/>
            <v:formulas/>
            <v:path o:connecttype="segments"/>
            <w10:wrap anchorx="page" anchory="page"/>
          </v:shape>
        </w:pict>
      </w:r>
      <w:r>
        <w:pict>
          <v:shape id="_x0000_s1464" style="position:absolute;margin-left:56.45pt;margin-top:468.95pt;width:153.2pt;height:.7pt;z-index:-251516416;mso-position-horizontal-relative:page;mso-position-vertical-relative:page" coordsize="" o:spt="100" adj="0,,0" path="" filled="f" stroked="f">
            <v:stroke joinstyle="round"/>
            <v:imagedata r:id="rId479"/>
            <v:formulas/>
            <v:path o:connecttype="segments"/>
            <w10:wrap anchorx="page" anchory="page"/>
          </v:shape>
        </w:pict>
      </w:r>
      <w:r>
        <w:pict>
          <v:shape id="_x0000_s1463" style="position:absolute;margin-left:56.45pt;margin-top:510.35pt;width:151.1pt;height:.7pt;z-index:-251515392;mso-position-horizontal-relative:page;mso-position-vertical-relative:page" coordsize="" o:spt="100" adj="0,,0" path="" filled="f" stroked="f">
            <v:stroke joinstyle="round"/>
            <v:imagedata r:id="rId480"/>
            <v:formulas/>
            <v:path o:connecttype="segments"/>
            <w10:wrap anchorx="page" anchory="page"/>
          </v:shape>
        </w:pict>
      </w:r>
      <w:r>
        <w:pict>
          <v:shape id="_x0000_s1462" style="position:absolute;margin-left:157.85pt;margin-top:717.35pt;width:30.4pt;height:.7pt;z-index:-251514368;mso-position-horizontal-relative:page;mso-position-vertical-relative:page" coordsize="" o:spt="100" adj="0,,0" path="" filled="f" stroked="f">
            <v:stroke joinstyle="round"/>
            <v:imagedata r:id="rId481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favorablement et que rien ne s'opposait à ce que M. Bernard T. puisse effectuer des opérations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com</w:t>
      </w:r>
      <w:r w:rsidR="006B4C24">
        <w:rPr>
          <w:color w:val="000000"/>
          <w:w w:val="98"/>
          <w:sz w:val="24"/>
          <w:szCs w:val="24"/>
        </w:rPr>
        <w:t>M.</w:t>
      </w:r>
      <w:r>
        <w:rPr>
          <w:color w:val="000000"/>
          <w:w w:val="98"/>
          <w:sz w:val="24"/>
          <w:szCs w:val="24"/>
        </w:rPr>
        <w:t>ciales, ce qui a sans doute réconforté l'intéressé.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qu'il lui arrivait régulièrement de donner des avis à Maître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 lorsque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dernier le sollicitait.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Mémoire d'honoraires du 06/07/1999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112" w:bottom="0" w:left="1136" w:header="720" w:footer="720" w:gutter="0"/>
          <w:cols w:space="720"/>
        </w:sectPr>
      </w:pPr>
    </w:p>
    <w:p w:rsidR="00A71F96" w:rsidRDefault="00BA2B3F">
      <w:pPr>
        <w:spacing w:before="10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ne peut fournir aucune explication si ce n'est celle qui a été donnée dans le cadre de l'arbitrage.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rappelle qu'il a été dit qu'il s'agissait d'une erreur du secrétariat de M. Maurice L..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CDR a fait procéder à une vérification approfondie et sur plusieurs années de sa comptabilité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rien n'a été trouvé se rattachant à ce mémoire.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affirme qu'il n'est pas intervenu dans un dossier concernant M. Bernard T. en 1999.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Par contre, il confirme avoir participé à l'arbitrage CHALLENGE avec M. Maurice L.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 1999. Dans le cadre de cet arbitrage il y a eu des contacts et des facturations.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précise que c'est à l'occasion de cette affaire qu'il a rencontré pour la première fois M. Maurice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L.. Cependant, il ne se souvient pas avoir eu un rendez-vous en tête à tête avec lui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le cadre de ce dossier.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Les courriers des 17 mars 2000 et 23 mars 2000 adressés par M. Maurice L.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45" w:bottom="0" w:left="1136" w:header="720" w:footer="720" w:gutter="0"/>
          <w:cols w:space="720"/>
        </w:sectPr>
      </w:pPr>
    </w:p>
    <w:p w:rsidR="00A71F96" w:rsidRDefault="00BA2B3F">
      <w:pPr>
        <w:spacing w:before="10" w:after="10" w:line="265" w:lineRule="exact"/>
        <w:ind w:right="-567"/>
      </w:pPr>
      <w:r>
        <w:rPr>
          <w:color w:val="000000"/>
          <w:w w:val="98"/>
          <w:sz w:val="24"/>
          <w:szCs w:val="24"/>
        </w:rPr>
        <w:t>Il n'a aucun souvenir de ces courriers.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pense que M. Maurice L. a pu les lui envoyer à titre d'information au vu de l'intérêt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cette affaire.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souligne qu'à l'époque, il écrivait beaucoup dans les revues juridiques et il arrivait fréquemment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des avocats lui envoient des décisions pour qu'il puisse les commenter le cas échéant.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question essentielle était la recevabilité de l'OPRRO et cela ouvrait des perspectives intéressantes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de vastes domaines en dehors de l'affaire T.. Il observe que M. Maurice 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lui envoie un mémoire et lui annonce que l'affaire a été plaidée.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COCKTAIL du 05 octobre 2004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648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Il n'a aucun souvenir de cet événement et ajoute, qu' à sa connaissance, il n'a pas reçu d'invitation.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Didier </w:t>
      </w:r>
      <w:r w:rsidR="00471CA2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: 2004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690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déclare qu'il ne se souvient absolument pas avoir rencontré M. </w:t>
      </w:r>
      <w:r w:rsidR="00471CA2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et son avocat,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Maître </w:t>
      </w:r>
      <w:r w:rsidR="00F60079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qu'il ne connaissait pas.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admet qu'il est néanmoins ébranlé que Maître </w:t>
      </w:r>
      <w:r w:rsidR="00F60079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, avocat, confirme que cette réunion a bien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eu lieu.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observe que M. </w:t>
      </w:r>
      <w:r w:rsidR="00471CA2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parle de VIVENDI et T., tandis que Maître </w:t>
      </w:r>
      <w:r w:rsidR="00F60079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parle que de VIVENDI. Il précise qu'il ne s'est jamais occupé de l'affaire V/M.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remarque également que M. </w:t>
      </w:r>
      <w:r w:rsidR="00471CA2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dit qu'il aurait réclamé des honoraires tandis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Maître </w:t>
      </w:r>
      <w:r w:rsidR="00F60079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 dit que c'est faux.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soutient qu'il ne pouvait pas rentrer dans les locaux du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de Paris et y donner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un rendez-vous dans une salle.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souligne  que Maître </w:t>
      </w:r>
      <w:r w:rsidR="00F60079">
        <w:rPr>
          <w:color w:val="000000"/>
          <w:w w:val="96"/>
          <w:sz w:val="24"/>
          <w:szCs w:val="24"/>
        </w:rPr>
        <w:t>C.</w:t>
      </w:r>
      <w:r>
        <w:rPr>
          <w:color w:val="000000"/>
          <w:w w:val="96"/>
          <w:sz w:val="24"/>
          <w:szCs w:val="24"/>
        </w:rPr>
        <w:t> a déclaré que M. </w:t>
      </w:r>
      <w:r w:rsidR="00471CA2">
        <w:rPr>
          <w:color w:val="000000"/>
          <w:w w:val="96"/>
          <w:sz w:val="24"/>
          <w:szCs w:val="24"/>
        </w:rPr>
        <w:t>C.</w:t>
      </w:r>
      <w:r>
        <w:rPr>
          <w:color w:val="000000"/>
          <w:w w:val="96"/>
          <w:sz w:val="24"/>
          <w:szCs w:val="24"/>
        </w:rPr>
        <w:t> aimait se faire mousser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mentait de manière éhontée et que Maître </w:t>
      </w:r>
      <w:r w:rsidR="00F60079">
        <w:rPr>
          <w:color w:val="000000"/>
          <w:w w:val="96"/>
          <w:sz w:val="24"/>
          <w:szCs w:val="24"/>
        </w:rPr>
        <w:t>CH.</w:t>
      </w:r>
      <w:r>
        <w:rPr>
          <w:color w:val="000000"/>
          <w:w w:val="96"/>
          <w:sz w:val="24"/>
          <w:szCs w:val="24"/>
        </w:rPr>
        <w:t> lui a dit que M. </w:t>
      </w:r>
      <w:r w:rsidR="00471CA2">
        <w:rPr>
          <w:color w:val="000000"/>
          <w:w w:val="96"/>
          <w:sz w:val="24"/>
          <w:szCs w:val="24"/>
        </w:rPr>
        <w:t>C.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s'occupait d'une association et présentait une certaine fragilité.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2"/>
          <w:sz w:val="24"/>
          <w:szCs w:val="24"/>
        </w:rPr>
        <w:t> 30/08/2006 «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424" w:bottom="0" w:left="1134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qu'il n'a jamais rencontré M. Bernard T. avant l'arbitrage et que cette mention ne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prouve en aucun cas puisqu'il pouvait noter indifféremment sur son agenda, un rendez-vous,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une communication téléphonique ou même simplement un nom pour attirer son attention.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prétend qu'il est rentré de son voyage en Pologne soit le 30, soit le 31 août 2006 et qu'il est allé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6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461" style="position:absolute;margin-left:56.45pt;margin-top:110.15pt;width:446.8pt;height:.7pt;z-index:-251513344;mso-position-horizontal-relative:page;mso-position-vertical-relative:page" coordsize="" o:spt="100" adj="0,,0" path="" filled="f" stroked="f">
            <v:stroke joinstyle="round"/>
            <v:imagedata r:id="rId482"/>
            <v:formulas/>
            <v:path o:connecttype="segments"/>
            <w10:wrap anchorx="page" anchory="page"/>
          </v:shape>
        </w:pict>
      </w:r>
      <w:r>
        <w:pict>
          <v:shape id="_x0000_s1460" style="position:absolute;margin-left:56.45pt;margin-top:192.95pt;width:206.7pt;height:.7pt;z-index:-251512320;mso-position-horizontal-relative:page;mso-position-vertical-relative:page" coordsize="" o:spt="100" adj="0,,0" path="" filled="f" stroked="f">
            <v:stroke joinstyle="round"/>
            <v:imagedata r:id="rId483"/>
            <v:formulas/>
            <v:path o:connecttype="segments"/>
            <w10:wrap anchorx="page" anchory="page"/>
          </v:shape>
        </w:pict>
      </w:r>
      <w:r>
        <w:pict>
          <v:shape id="_x0000_s1459" style="position:absolute;margin-left:56.45pt;margin-top:303.35pt;width:268.8pt;height:.7pt;z-index:-251511296;mso-position-horizontal-relative:page;mso-position-vertical-relative:page" coordsize="" o:spt="100" adj="0,,0" path="" filled="f" stroked="f">
            <v:stroke joinstyle="round"/>
            <v:imagedata r:id="rId484"/>
            <v:formulas/>
            <v:path o:connecttype="segments"/>
            <w10:wrap anchorx="page" anchory="page"/>
          </v:shape>
        </w:pict>
      </w:r>
      <w:r>
        <w:pict>
          <v:shape id="_x0000_s1458" style="position:absolute;margin-left:56.45pt;margin-top:358.55pt;width:79.7pt;height:.7pt;z-index:-251510272;mso-position-horizontal-relative:page;mso-position-vertical-relative:page" coordsize="" o:spt="100" adj="0,,0" path="" filled="f" stroked="f">
            <v:stroke joinstyle="round"/>
            <v:imagedata r:id="rId485"/>
            <v:formulas/>
            <v:path o:connecttype="segments"/>
            <w10:wrap anchorx="page" anchory="page"/>
          </v:shape>
        </w:pict>
      </w:r>
      <w:r>
        <w:pict>
          <v:shape id="_x0000_s1457" style="position:absolute;margin-left:56.45pt;margin-top:524.15pt;width:132.7pt;height:.7pt;z-index:-251509248;mso-position-horizontal-relative:page;mso-position-vertical-relative:page" coordsize="" o:spt="100" adj="0,,0" path="" filled="f" stroked="f">
            <v:stroke joinstyle="round"/>
            <v:imagedata r:id="rId486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directement en Lorraine assisté à une audience d'installation à la Cour d'appel de Nancy le ler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septembre 2006. Il n'a donc eu aucun rendez-vous le 30 août 2006 à Paris.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7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Courriers des 5 et 12 septembre 2006 adressés par le collaborateur de Maître L.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77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n'avoir jamais reçu ces courriers et n'avoir pas été consulté au sujet d'un arbitrage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l'affaire T. en 2006.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n'a pas non plus rencontré M. Maurice L. le 8 septembre 2006, ni un autre jour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cadre de cette affaire. Il n'a découvert l'arbitrage T. qu'à l'automne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Destruction des pages de son agenda 2008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578" w:bottom="0" w:left="1136" w:header="720" w:footer="720" w:gutter="0"/>
          <w:cols w:space="720"/>
        </w:sectPr>
      </w:pPr>
    </w:p>
    <w:p w:rsidR="00A71F96" w:rsidRDefault="00BA2B3F">
      <w:pPr>
        <w:spacing w:before="10" w:after="10" w:line="273" w:lineRule="exact"/>
        <w:ind w:right="-567"/>
      </w:pPr>
      <w:r>
        <w:rPr>
          <w:color w:val="000000"/>
          <w:w w:val="97"/>
          <w:sz w:val="24"/>
          <w:szCs w:val="24"/>
        </w:rPr>
        <w:t>Lors de la perquisition effectuée le 29 janvier 2013 au domicile de sa fille Linda, ont été découverts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ses agendas pour les années 2006-2008-2009-2010 (objets du scellé THIONVILLE QUATRE).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est noté que les pages de l'agenda 2008 sont déchirées du dimanche 13 janvier 2008 au samedi 25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octobre 2008. Il explique qu'il avait l'habitude de déchirer ses agendas chaque année mais qu'au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moment de son déménagement, il a dû garder les deux qui ont été découverts. Il ne sait pas si c'est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lui qui a déchiré ces pages ni pourquoi.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Coordonnées de M. Bernard T. dans l'agenda 2010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336" w:bottom="0" w:left="1136" w:header="720" w:footer="720" w:gutter="0"/>
          <w:cols w:space="720"/>
        </w:sectPr>
      </w:pPr>
    </w:p>
    <w:p w:rsidR="00A71F96" w:rsidRDefault="00BA2B3F">
      <w:pPr>
        <w:spacing w:before="10" w:line="270" w:lineRule="exact"/>
        <w:ind w:right="-567"/>
      </w:pPr>
      <w:r>
        <w:rPr>
          <w:color w:val="000000"/>
          <w:w w:val="97"/>
          <w:sz w:val="24"/>
          <w:szCs w:val="24"/>
        </w:rPr>
        <w:t>Il n'a jamais communiqué son numéro de téléphone à M. Bernard T. et n'a aucune explication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sur le fait que les coordonnées de ce dernier figurent dans son agenda 2010.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sz w:val="24"/>
          <w:szCs w:val="24"/>
        </w:rPr>
        <w:t>Note manuscrite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120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lui est présenté un accusé réception de fax daté du 6 juin 2011 trouvé à son domicile à ARTIGUE.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verso de ce document comporte des mentions manuscrites. Quatre points sont notamment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évoqués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1-Affaire </w:t>
      </w:r>
      <w:r w:rsidR="00F60079">
        <w:rPr>
          <w:color w:val="000000"/>
          <w:w w:val="97"/>
          <w:sz w:val="24"/>
          <w:szCs w:val="24"/>
          <w:lang w:val="fr-BE"/>
        </w:rPr>
        <w:t>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2-de </w:t>
      </w:r>
      <w:r w:rsidR="00105083">
        <w:rPr>
          <w:color w:val="000000"/>
          <w:w w:val="97"/>
          <w:sz w:val="24"/>
          <w:szCs w:val="24"/>
        </w:rPr>
        <w:t>C.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3-BUILDINVEST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4-PR/CA</w:t>
      </w:r>
      <w:r w:rsidR="006B4C24">
        <w:rPr>
          <w:color w:val="000000"/>
          <w:w w:val="98"/>
          <w:sz w:val="24"/>
          <w:szCs w:val="24"/>
        </w:rPr>
        <w:t>M</w:t>
      </w:r>
      <w:r w:rsidR="00F60079">
        <w:rPr>
          <w:color w:val="000000"/>
          <w:w w:val="98"/>
          <w:sz w:val="24"/>
          <w:szCs w:val="24"/>
          <w:lang w:val="fr-BE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livre des explications embrouillées sur ces annotation et ne souhaite pas se lancer dans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explications dont il n'est pas sûr.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8"/>
          <w:sz w:val="24"/>
          <w:szCs w:val="24"/>
        </w:rPr>
        <w:t>Arbitrages ou consultations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059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déclare qu'au cours des douze années qui ont précédé l'arbitrage "</w:t>
      </w:r>
      <w:r>
        <w:rPr>
          <w:i/>
          <w:color w:val="000000"/>
          <w:w w:val="98"/>
          <w:sz w:val="24"/>
          <w:szCs w:val="24"/>
        </w:rPr>
        <w:t>ADIDAS</w:t>
      </w:r>
      <w:r>
        <w:rPr>
          <w:color w:val="000000"/>
          <w:w w:val="96"/>
          <w:sz w:val="24"/>
          <w:szCs w:val="24"/>
        </w:rPr>
        <w:t>", il a été désigné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trois reprises comme arbitre par M. Maurice L..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Dans ces trois affaires, il n'a donné raison qu'une seule fois au client de M. Maurice L..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l'une de ces affaires, il a été désigné un peu "</w:t>
      </w:r>
      <w:r>
        <w:rPr>
          <w:i/>
          <w:color w:val="000000"/>
          <w:sz w:val="24"/>
          <w:szCs w:val="24"/>
        </w:rPr>
        <w:t>par accident</w:t>
      </w:r>
      <w:r>
        <w:rPr>
          <w:color w:val="000000"/>
          <w:w w:val="98"/>
          <w:sz w:val="24"/>
          <w:szCs w:val="24"/>
        </w:rPr>
        <w:t>", pour remplacer un autre magistrat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qui ne pouvait pas arbitrer.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argue qu'en 2007, c'est-à-dire avant la réforme de 2011 sur l'arbitrage, la jurisprudence de la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cassation était claire, à savoir qu'un arbitre ne pouvait être désigné par une partie avec laquelle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existait "</w:t>
      </w:r>
      <w:r>
        <w:rPr>
          <w:i/>
          <w:color w:val="000000"/>
          <w:sz w:val="24"/>
          <w:szCs w:val="24"/>
        </w:rPr>
        <w:t>un courant d'affaires</w:t>
      </w:r>
      <w:r>
        <w:rPr>
          <w:color w:val="000000"/>
          <w:w w:val="105"/>
          <w:sz w:val="24"/>
          <w:szCs w:val="24"/>
        </w:rPr>
        <w:t>".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La cour de cassation définissait le courant d'affaires par la fréquence et la régularité des relations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d'affaires, une période longue ainsi que la similitude des contrats.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explique qu'il ne s'est pas posé la question de savoir s'il se trouvait dans un cas similaire lorsque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nom de M. Maurice L. est apparu dans la procédure.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En tout état de cause, il affirme qu'il ne pouvait pas considérer que le fait d'avoir participé à trois ou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quatre arbitrages avec M. Maurice L. en douze ans pouvait impliquer une situation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dépendance vis à vis de cet avocat. Il n'a donc pas pensé à en parler à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6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456" style="position:absolute;margin-left:56.45pt;margin-top:275.75pt;width:136.9pt;height:.7pt;z-index:-251508224;mso-position-horizontal-relative:page;mso-position-vertical-relative:page" coordsize="" o:spt="100" adj="0,,0" path="" filled="f" stroked="f">
            <v:stroke joinstyle="round"/>
            <v:imagedata r:id="rId487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Confronté au listing de ses relations de travail antérieures, contenporaines et postérieures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 avec M. Maurice L., il s'explique sur chaque dossier et souligne qu'il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procédé avec M. Maurice L. comme il a pu le faire avec d'autres avocats.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6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ajoute que dans un arbitrage </w:t>
      </w:r>
      <w:r>
        <w:rPr>
          <w:i/>
          <w:color w:val="000000"/>
          <w:w w:val="98"/>
          <w:sz w:val="24"/>
          <w:szCs w:val="24"/>
        </w:rPr>
        <w:t>ad hoc</w:t>
      </w:r>
      <w:r>
        <w:rPr>
          <w:color w:val="000000"/>
          <w:w w:val="97"/>
          <w:sz w:val="24"/>
          <w:szCs w:val="24"/>
        </w:rPr>
        <w:t>, comme en l'espèce, l'avocat des parties désigne souvent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arbitre parce qu'il le connaît ou a déjà travaillé avec lui. Il continue à le faire pendant et après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1"/>
          <w:sz w:val="24"/>
          <w:szCs w:val="24"/>
        </w:rPr>
        <w:t>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affirme que dans l'arbitrage T./CDR, il a cru qu'il avait été désigné comme les deux autres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arbitres après un accord de l'ensemble des parties. Il était ainsi persuadé qu'il avait été proposé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&amp; </w:t>
      </w:r>
      <w:r w:rsidR="007111D4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puisque c'est ce cabinet qui a pris contact avec lui pour lui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demander s'il acceptait d'être arbitre.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Ce n'est qu'en cours d'instruction judiciaire qu'il a appris qu'il aurait en fait été proposé par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Maurice L..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Déclaration d'indépendance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974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affirme qu'il serait prêt à signer à nouveau cette déclaration dans laquelle il est indiqué  « </w:t>
      </w:r>
      <w:r>
        <w:rPr>
          <w:i/>
          <w:color w:val="000000"/>
          <w:w w:val="81"/>
          <w:sz w:val="24"/>
          <w:szCs w:val="24"/>
        </w:rPr>
        <w:t>je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certifie être indépendant à l'égard des parties et ne supposer en ma personne aucune cause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2"/>
          <w:sz w:val="24"/>
          <w:szCs w:val="24"/>
        </w:rPr>
        <w:t>récusation</w:t>
      </w:r>
      <w:r>
        <w:rPr>
          <w:color w:val="000000"/>
          <w:w w:val="97"/>
          <w:sz w:val="24"/>
          <w:szCs w:val="24"/>
        </w:rPr>
        <w:t> » et que c'est en son âme et conscience qu'il a considéré qu'il n'y avait aucune cause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récusation. Il estime avoir procédé à cet arbitrage en toute indépendance.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ajoute que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agi exactement de la même façon que lui puisqu'il n'a révélé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ni avoir été l'avocat du Crédit Lyonnais, ni avoir travaillé avec le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qui était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conseil du CDR, ni qu'il avait rencontré à plusieurs reprises M. Bernard T., ce qui résulte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notamment d'une lettre adressée par M. Maurice L. le 25 avril 2006 à Maître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laquelle il est indiqué « </w:t>
      </w:r>
      <w:r>
        <w:rPr>
          <w:i/>
          <w:color w:val="000000"/>
          <w:w w:val="96"/>
          <w:sz w:val="24"/>
          <w:szCs w:val="24"/>
        </w:rPr>
        <w:t>à la demande de Bernard T. et par porteur </w:t>
      </w:r>
      <w:r>
        <w:rPr>
          <w:color w:val="000000"/>
          <w:w w:val="96"/>
          <w:sz w:val="24"/>
          <w:szCs w:val="24"/>
        </w:rPr>
        <w:t>», ni être lié d'une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profonde amitié avec M.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précise que désormais les arbitres signent une déclaration d'indépendance et une déclaration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révélation en précisant ce qu'il faut révéler.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2007 la question ne se posait pas. On demandait simplement une déclaration d'indépendance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l'égard des parties.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s'estimait pleinement indépendant comme d'ailleurs MM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car il n'avait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aucun courant d'affaires avec M. Bernard T., avec le CDR, ou avec Maître L..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78" w:bottom="0" w:left="1136" w:header="720" w:footer="720" w:gutter="0"/>
          <w:cols w:space="720"/>
        </w:sectPr>
      </w:pPr>
    </w:p>
    <w:p w:rsidR="00A71F96" w:rsidRDefault="00BA2B3F">
      <w:pPr>
        <w:spacing w:line="309" w:lineRule="exact"/>
        <w:ind w:right="-567"/>
      </w:pPr>
      <w:r>
        <w:lastRenderedPageBreak/>
        <w:pict>
          <v:shape id="_x0000_s1455" type="#_x0000_t202" style="position:absolute;margin-left:56.8pt;margin-top:639.1pt;width:113.35pt;height:14.7pt;z-index:-2515072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d'une société anonyme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56.8pt;margin-top:514.9pt;width:99.7pt;height:14.7pt;z-index:-2515061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L'infraction de faux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56.8pt;margin-top:183.7pt;width:68.1pt;height:14.7pt;z-index:-2515051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6"/>
                      <w:sz w:val="24"/>
                      <w:szCs w:val="24"/>
                    </w:rPr>
                    <w:t>A- Faux et u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2" style="position:absolute;margin-left:56.45pt;margin-top:650.65pt;width:109.7pt;height:.7pt;z-index:-251504128;mso-position-horizontal-relative:page;mso-position-vertical-relative:page" coordsize="" o:spt="100" adj="0,,0" path="" filled="f" stroked="f">
            <v:stroke joinstyle="round"/>
            <v:imagedata r:id="rId488"/>
            <v:formulas/>
            <v:path o:connecttype="segments"/>
            <w10:wrap anchorx="page" anchory="page"/>
          </v:shape>
        </w:pict>
      </w:r>
      <w:r>
        <w:pict>
          <v:shape id="_x0000_s1451" style="position:absolute;margin-left:56.45pt;margin-top:526.45pt;width:96pt;height:.7pt;z-index:-251503104;mso-position-horizontal-relative:page;mso-position-vertical-relative:page" coordsize="" o:spt="100" adj="0,,0" path="" filled="f" stroked="f">
            <v:stroke joinstyle="round"/>
            <v:imagedata r:id="rId489"/>
            <v:formulas/>
            <v:path o:connecttype="segments"/>
            <w10:wrap anchorx="page" anchory="page"/>
          </v:shape>
        </w:pict>
      </w:r>
      <w:r>
        <w:pict>
          <v:shape id="_x0000_s1450" style="position:absolute;margin-left:72.05pt;margin-top:195.15pt;width:48.8pt;height:.7pt;z-index:-251502080;mso-position-horizontal-relative:page;mso-position-vertical-relative:page" coordsize="" o:spt="100" adj="0,,0" path="" filled="f" stroked="f">
            <v:stroke joinstyle="round"/>
            <v:imagedata r:id="rId490"/>
            <v:formulas/>
            <v:path o:connecttype="segments"/>
            <w10:wrap anchorx="page" anchory="page"/>
          </v:shape>
        </w:pict>
      </w:r>
      <w:r>
        <w:pict>
          <v:shape id="_x0000_s1449" style="position:absolute;margin-left:189.4pt;margin-top:70.6pt;width:173.9pt;height:.8pt;z-index:-251501056;mso-position-horizontal-relative:page;mso-position-vertical-relative:page" coordsize="" o:spt="100" adj="0,,0" path="" filled="f" stroked="f">
            <v:stroke joinstyle="round"/>
            <v:imagedata r:id="rId491"/>
            <v:formulas/>
            <v:path o:connecttype="segments"/>
            <w10:wrap anchorx="page" anchory="page"/>
          </v:shape>
        </w:pict>
      </w:r>
      <w:r>
        <w:pict>
          <v:shape id="_x0000_s1448" style="position:absolute;margin-left:56.4pt;margin-top:118.9pt;width:117.1pt;height:.8pt;z-index:-251500032;mso-position-horizontal-relative:page;mso-position-vertical-relative:page" coordsize="" o:spt="100" adj="0,,0" path="" filled="f" stroked="f">
            <v:stroke joinstyle="round"/>
            <v:imagedata r:id="rId492"/>
            <v:formulas/>
            <v:path o:connecttype="segments"/>
            <w10:wrap anchorx="page" anchory="page"/>
          </v:shape>
        </w:pict>
      </w:r>
      <w:r>
        <w:pict>
          <v:shape id="_x0000_s1447" style="position:absolute;margin-left:69.3pt;margin-top:167.2pt;width:302.3pt;height:.8pt;z-index:-251499008;mso-position-horizontal-relative:page;mso-position-vertical-relative:page" coordsize="" o:spt="100" adj="0,,0" path="" filled="f" stroked="f">
            <v:stroke joinstyle="round"/>
            <v:imagedata r:id="rId493"/>
            <v:formulas/>
            <v:path o:connecttype="segments"/>
            <w10:wrap anchorx="page" anchory="page"/>
          </v:shape>
        </w:pict>
      </w:r>
      <w:r>
        <w:pict>
          <v:shape id="_x0000_s1446" style="position:absolute;margin-left:120.05pt;margin-top:195.15pt;width:357.2pt;height:.7pt;z-index:-251497984;mso-position-horizontal-relative:page;mso-position-vertical-relative:page" coordsize="" o:spt="100" adj="0,,0" path="" filled="f" stroked="f">
            <v:stroke joinstyle="round"/>
            <v:imagedata r:id="rId494"/>
            <v:formulas/>
            <v:path o:connecttype="segments"/>
            <w10:wrap anchorx="page" anchory="page"/>
          </v:shape>
        </w:pict>
      </w:r>
      <w:r>
        <w:pict>
          <v:shape id="_x0000_s1445" style="position:absolute;margin-left:68.85pt;margin-top:222.75pt;width:29.7pt;height:.7pt;z-index:-251496960;mso-position-horizontal-relative:page;mso-position-vertical-relative:page" coordsize="" o:spt="100" adj="0,,0" path="" filled="f" stroked="f">
            <v:stroke joinstyle="round"/>
            <v:imagedata r:id="rId495"/>
            <v:formulas/>
            <v:path o:connecttype="segments"/>
            <w10:wrap anchorx="page" anchory="page"/>
          </v:shape>
        </w:pict>
      </w:r>
      <w:r>
        <w:pict>
          <v:shape id="_x0000_s1444" style="position:absolute;margin-left:68.85pt;margin-top:388.35pt;width:362.8pt;height:.7pt;z-index:-251495936;mso-position-horizontal-relative:page;mso-position-vertical-relative:page" coordsize="" o:spt="100" adj="0,,0" path="" filled="f" stroked="f">
            <v:stroke joinstyle="round"/>
            <v:imagedata r:id="rId496"/>
            <v:formulas/>
            <v:path o:connecttype="segments"/>
            <w10:wrap anchorx="page" anchory="page"/>
          </v:shape>
        </w:pict>
      </w:r>
      <w:r>
        <w:pict>
          <v:shape id="_x0000_s1443" style="position:absolute;margin-left:277.15pt;margin-top:636.85pt;width:261.6pt;height:.7pt;z-index:-251494912;mso-position-horizontal-relative:page;mso-position-vertical-relative:page" coordsize="" o:spt="100" adj="0,,0" path="" filled="f" stroked="f">
            <v:stroke joinstyle="round"/>
            <v:imagedata r:id="rId497"/>
            <v:formulas/>
            <v:path o:connecttype="segments"/>
            <w10:wrap anchorx="page" anchory="page"/>
          </v:shape>
        </w:pict>
      </w:r>
      <w:r>
        <w:pict>
          <v:shape id="_x0000_s1442" style="position:absolute;margin-left:538.35pt;margin-top:636.85pt;width:2.2pt;height:.7pt;z-index:-251493888;mso-position-horizontal-relative:page;mso-position-vertical-relative:page" coordsize="" o:spt="100" adj="0,,0" path="" filled="f" stroked="f">
            <v:stroke joinstyle="round"/>
            <v:imagedata r:id="rId498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8"/>
          <w:szCs w:val="28"/>
        </w:rPr>
        <w:t>                                  </w:t>
      </w:r>
      <w:r>
        <w:rPr>
          <w:color w:val="000000"/>
          <w:w w:val="98"/>
          <w:sz w:val="28"/>
          <w:szCs w:val="28"/>
        </w:rPr>
        <w:t>    </w:t>
      </w:r>
      <w:r>
        <w:rPr>
          <w:b/>
          <w:bCs/>
          <w:color w:val="000000"/>
          <w:w w:val="96"/>
          <w:sz w:val="28"/>
          <w:szCs w:val="28"/>
        </w:rPr>
        <w:t>MOTIFS DE LA DECISION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7" w:right="456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56" w:line="309" w:lineRule="exact"/>
        <w:ind w:right="-567"/>
      </w:pPr>
      <w:r>
        <w:rPr>
          <w:b/>
          <w:bCs/>
          <w:color w:val="000000"/>
          <w:w w:val="97"/>
          <w:sz w:val="28"/>
          <w:szCs w:val="28"/>
        </w:rPr>
        <w:t>ACTION PENALE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36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56" w:line="309" w:lineRule="exact"/>
        <w:ind w:right="-567"/>
      </w:pPr>
      <w:r>
        <w:rPr>
          <w:b/>
          <w:bCs/>
          <w:color w:val="000000"/>
          <w:w w:val="96"/>
          <w:sz w:val="28"/>
          <w:szCs w:val="28"/>
        </w:rPr>
        <w:t>I- APPLICATION DU PRINCIPE NE BIS IN IDEM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40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 sage abusif des pouvoirs sociaux par dirigeant d'une société anonyme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356" w:bottom="0" w:left="240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1/ Faux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9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M. Pierre E.</w:t>
      </w:r>
      <w:r>
        <w:rPr>
          <w:color w:val="000000"/>
          <w:w w:val="97"/>
          <w:sz w:val="24"/>
          <w:szCs w:val="24"/>
        </w:rPr>
        <w:t> est poursuivi pour avoir, le 16 novembre 2007, par quelque moyen que ce soit,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altéré frauduleusement la vérité d'un écrit ou de tout autre support de la pensée destiné à établir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preuve d'un droit ou d'un fait ayant des conséquences juridiques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- en l'espèce en signant une déclaration d'indépendance à l'égard des parties dans le cadre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 destiné à trancher le litige opposant le CDR, le CDR Créances d'une part et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mandataires judiciaires des sociétés du groupe T. et M. et Mme T. d'autre part,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conformément aux termes du compromis d'arbitrage établi par les parties, qu'il savait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contradiction avec les liens anciens, étroits, répétés et rémunérateurs noués avec M. Bernard 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et ses avocats.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2/ Usage abusif des pouvoirs sociaux par dirigeant d'une société anonyme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2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Jean-François R.</w:t>
      </w:r>
      <w:r>
        <w:rPr>
          <w:color w:val="000000"/>
          <w:w w:val="97"/>
          <w:sz w:val="24"/>
          <w:szCs w:val="24"/>
        </w:rPr>
        <w:t> est poursuivi pour avoir, de mauvaise foi, fait des pouvoirs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possède en sa qualité de président de la société CDR un usage qu'il savait contraire aux intérêts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société, à des fins personnelles, en l'espèce notamment pour satisfaire les demandes du pouvoir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politique dans l'espoir de favoriser sa carrière et aux fins notamment d'obtenir un poste très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rémunérateur au BRGM.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906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reprochée à M. Pierre E. recoupe un des éléments constitutifs retenus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4"/>
          <w:sz w:val="24"/>
          <w:szCs w:val="24"/>
        </w:rPr>
        <w:t>titre  des  manœuvres  frauduleuses  du  délit  d'escroquerie  pour  lequel  il  est  également  renvoyé, 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101"/>
          <w:sz w:val="24"/>
          <w:szCs w:val="24"/>
        </w:rPr>
        <w:t>savoir  :  « e</w:t>
      </w:r>
      <w:r>
        <w:rPr>
          <w:i/>
          <w:color w:val="000000"/>
          <w:sz w:val="24"/>
          <w:szCs w:val="24"/>
        </w:rPr>
        <w:t>n  acceptant,  en  concertation  avec  M.Bernard  T.  et  son  avocat  M.Maurice  </w:t>
      </w:r>
      <w:r>
        <w:br/>
      </w:r>
      <w:r>
        <w:rPr>
          <w:i/>
          <w:color w:val="000000"/>
          <w:w w:val="99"/>
          <w:sz w:val="24"/>
          <w:szCs w:val="24"/>
        </w:rPr>
        <w:t>L., de faire partie de la composition du Tribunal arbitral dans le seul but de favoriser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4"/>
          <w:sz w:val="24"/>
          <w:szCs w:val="24"/>
        </w:rPr>
        <w:t>leurs  intérêts,  en  violation  du  principe  d'impartialité  qui  s'attache  à  la  mission  de  juger  et  en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signant une déclaration d'indépendance qu'il savait en contradiction avec la réalité des liens noués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avec cette partie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4"/>
          <w:sz w:val="24"/>
          <w:szCs w:val="24"/>
        </w:rPr>
        <w:t>De  même,  les  éléments  constitutifs  du  délit  d'usage  abusif  des  pouvoirs  sociaux  par un dirigeant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6" w:bottom="0" w:left="1136" w:header="720" w:footer="720" w:gutter="0"/>
          <w:cols w:space="720"/>
        </w:sectPr>
      </w:pPr>
    </w:p>
    <w:p w:rsidR="00A71F96" w:rsidRDefault="00BA2B3F">
      <w:pPr>
        <w:tabs>
          <w:tab w:val="left" w:pos="2180"/>
        </w:tabs>
        <w:spacing w:before="10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reprochés à M. Jean-François R. reprennent à l'identique ceux retenus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pour caractériser les manœuvres frauduleuses du délit de complicité d'escroquerie pour lequel il est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également renvoyé.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Cour de cassation interdit le cumul d'une qualification pénale visant les moyens avec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qualification pénale visant une fin, même en cas de pluralité de valeurs sociales protégées par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qualifications en concours.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Dès lors, il apparaît que les infractions de faux, d'usage abusif des pouvoirs sociaux par un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dirigeant d'une société anonyme et d'escroquerie procèdent de manière indissociable d'une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32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441" style="position:absolute;margin-left:56.45pt;margin-top:192.95pt;width:50pt;height:.7pt;z-index:-251492864;mso-position-horizontal-relative:page;mso-position-vertical-relative:page" coordsize="" o:spt="100" adj="0,,0" path="" filled="f" stroked="f">
            <v:stroke joinstyle="round"/>
            <v:imagedata r:id="rId499"/>
            <v:formulas/>
            <v:path o:connecttype="segments"/>
            <w10:wrap anchorx="page" anchory="page"/>
          </v:shape>
        </w:pict>
      </w:r>
      <w:r>
        <w:pict>
          <v:shape id="_x0000_s1440" type="#_x0000_t202" style="position:absolute;margin-left:106.1pt;margin-top:181.4pt;width:10.4pt;height:14.7pt;z-index:-2514918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.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168.7pt;margin-top:461.85pt;width:8.5pt;height:9.15pt;z-index:-2514908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154" w:lineRule="exact"/>
                  </w:pPr>
                  <w:r>
                    <w:rPr>
                      <w:color w:val="000000"/>
                      <w:w w:val="101"/>
                      <w:sz w:val="14"/>
                      <w:szCs w:val="14"/>
                    </w:rPr>
                    <w:t>er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8" style="position:absolute;margin-left:299.25pt;margin-top:179.15pt;width:231.3pt;height:.7pt;z-index:-251489792;mso-position-horizontal-relative:page;mso-position-vertical-relative:page" coordsize="" o:spt="100" adj="0,,0" path="" filled="f" stroked="f">
            <v:stroke joinstyle="round"/>
            <v:imagedata r:id="rId500"/>
            <v:formulas/>
            <v:path o:connecttype="segments"/>
            <w10:wrap anchorx="page" anchory="page"/>
          </v:shape>
        </w:pict>
      </w:r>
      <w:r>
        <w:pict>
          <v:shape id="_x0000_s1437" style="position:absolute;margin-left:529.85pt;margin-top:179.15pt;width:3.7pt;height:.7pt;z-index:-251488768;mso-position-horizontal-relative:page;mso-position-vertical-relative:page" coordsize="" o:spt="100" adj="0,,0" path="" filled="f" stroked="f">
            <v:stroke joinstyle="round"/>
            <v:imagedata r:id="rId501"/>
            <v:formulas/>
            <v:path o:connecttype="segments"/>
            <w10:wrap anchorx="page" anchory="page"/>
          </v:shape>
        </w:pict>
      </w:r>
      <w:r>
        <w:pict>
          <v:shape id="_x0000_s1436" style="position:absolute;margin-left:75.5pt;margin-top:415.6pt;width:213.7pt;height:.8pt;z-index:-251487744;mso-position-horizontal-relative:page;mso-position-vertical-relative:page" coordsize="" o:spt="100" adj="0,,0" path="" filled="f" stroked="f">
            <v:stroke joinstyle="round"/>
            <v:imagedata r:id="rId502"/>
            <v:formulas/>
            <v:path o:connecttype="segments"/>
            <w10:wrap anchorx="page" anchory="page"/>
          </v:shape>
        </w:pict>
      </w:r>
      <w:r>
        <w:pict>
          <v:shape id="_x0000_s1435" style="position:absolute;margin-left:72.15pt;margin-top:445.85pt;width:97.4pt;height:.7pt;z-index:-251486720;mso-position-horizontal-relative:page;mso-position-vertical-relative:page" coordsize="" o:spt="100" adj="0,,0" path="" filled="f" stroked="f">
            <v:stroke joinstyle="round"/>
            <v:imagedata r:id="rId503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action unique caractérisée par une seule intention coupable.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45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conséquence, le Tribunal constate l’extinction de l’action publique des infractions de faux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et d'usage abusif des pouvoirs sociaux par un dirigeant d'une société anonyme.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B- Détournement de fonds publics et complicité de ce délit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03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L'ensemble des prévenus se voit reprocher le délit de détournement de fonds publics ou complicité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2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6"/>
          <w:sz w:val="24"/>
          <w:szCs w:val="24"/>
        </w:rPr>
        <w:t>de ce délit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7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Les préventions d'escroquerie, complicité d'escroquerie, détournement de fonds publics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complicité de ce délit sont identiques quant à la description de leurs éléments constitutifs.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0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Dès lors, il apparaît que ces deux infractions procèdent de manière indissociable d'une action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unique caractérisée par une seule intention coupable.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Tribunal est tenu de retenir la qualification la plus large, à savoir celle d'escroquerie et de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9"/>
          <w:sz w:val="24"/>
          <w:szCs w:val="24"/>
        </w:rPr>
        <w:t>complicité d'escroquerie.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conséquence, le Tribunal constate l’extinction de l’action publique des infractions de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détournement de fonds publics et complicité de ce délit.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41" w:line="309" w:lineRule="exact"/>
        <w:ind w:right="-567"/>
      </w:pPr>
      <w:r>
        <w:rPr>
          <w:b/>
          <w:bCs/>
          <w:color w:val="000000"/>
          <w:w w:val="96"/>
          <w:sz w:val="28"/>
          <w:szCs w:val="28"/>
        </w:rPr>
        <w:t>II- ESCROQUERIE ET ARBITRAGE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04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32" w:line="265" w:lineRule="exact"/>
        <w:ind w:right="-567"/>
      </w:pPr>
      <w:r>
        <w:rPr>
          <w:b/>
          <w:bCs/>
          <w:color w:val="000000"/>
          <w:w w:val="99"/>
          <w:sz w:val="24"/>
          <w:szCs w:val="24"/>
        </w:rPr>
        <w:t>A- Délit d'escroquerie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4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L’article 313-1 alinéa 1  du code pénal définit le délit d’escroquerie  comme : « </w:t>
      </w:r>
      <w:r>
        <w:rPr>
          <w:i/>
          <w:color w:val="000000"/>
          <w:w w:val="94"/>
          <w:sz w:val="24"/>
          <w:szCs w:val="24"/>
        </w:rPr>
        <w:t>le fait, soit par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l’usage d’un faux nom ou d’une fausse qualité, soit par l’abus d’une qualité vraie, soit par l’emploi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manœuvres frauduleuses, de tromper une personne physique ou morale et de la déterminer ainsi,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à son préjudice ou au préjudice d’un tiers, à remettre des fonds, valeurs ou bien quelconque,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fournir un service ou à consentir un acte opérant obligation ou décharge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L'escroquerie fait partie des appropriations frauduleuses. Cette infraction nécessite en principe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l'accomplissement d'actes positifs. Une abstention, une omission, un silence, une réticence, aussi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coupables soient-ils, ne constituent pas des manœuvres frauduleuses.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doit être rapporter la preuve de l’existence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 de moyens frauduleux, à savoir, l’usage d’un faux nom ou d’une fausse qualité, l’abus d’une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qualité vraie ou l’emploi de manœuvres frauduleuses,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9"/>
          <w:sz w:val="24"/>
          <w:szCs w:val="24"/>
        </w:rPr>
        <w:t>-  de la remise,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 du lien de causalité entre la tromperie, les procédés illicites et la remise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-  du préjudice,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-  de l’intention coupable.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On attribue généralement aux manœuvres un caractère intrinsèquement fallacieux, leur objet étant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alors le travestissement de la vérité et leur but étant d'obtenir soit la remise de fonds, valeurs ou bien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quelconque, soit la fourniture d'un service, soit le consentement à un acte opérant obligation ou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décharge.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434" style="position:absolute;margin-left:71.45pt;margin-top:455.05pt;width:163.8pt;height:.7pt;z-index:-251485696;mso-position-horizontal-relative:page;mso-position-vertical-relative:page" coordsize="" o:spt="100" adj="0,,0" path="" filled="f" stroked="f">
            <v:stroke joinstyle="round"/>
            <v:imagedata r:id="rId504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La jurisprudence retient comme escroquerie l’usage de trois méthodes qui viennent corroborer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mensonge originaire et lui donner force et crédit, à savoir, la production d'un écrit, une mise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scène ou une machination et l'intervention d'un tiers.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y a ainsi escroquerie à appuyer le mensonge par une machination destinée à tromper la victime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sur l’exactitude de la situation en vue de la réalisation d'un objectif. La mise en scène peut résider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dans une habile prise en main de la situation, la dissimulation d’un fait capital ou la création d’une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confusion dans l’esprit de la victime. Cependant les manœuvres ne doivent pas correspondre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l'exercice normal d'une prérogative.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Le délit d'escroquerie ne peut se consom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que si l'auteur a effectivement réussi à tromper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victime. Cette dernière doit en effet se méprendre en raison des mensonges ou manœuvres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déployées.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Enfin, l'escroquerie ne peut être retenue que s'il est certain que la tromperie s'est montrée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déterminante et qu'il en est résulté un préjudice.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l'espèce, le tribunal doit, d’une part déterminer l’existence de manœuvres frauduleuses et d’autre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part,  rechercher si celles-ci  ont eu pour objet de  tromper une  personne physique ou morale et 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3"/>
          <w:sz w:val="24"/>
          <w:szCs w:val="24"/>
        </w:rPr>
        <w:t>déterminer  ainsi  cette  dernière,  à  son  préjudice  ou  au  préjudice  d’un  tiers,  à  remettre  des  fonds,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valeurs ou un bien quelconque, le but recherché étant en l’espèce de convaincre le CDR, l’EPFR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l’Etat  d’abandonner  les  instances  judiciaires  en  cours  au  profit  d’un  arbitrage  frauduleux 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d’obtenir le paiement d’une somme de 403 millions d’euros en exécution d'une sentence arbitrale </w:t>
      </w:r>
      <w:r>
        <w:br/>
      </w:r>
      <w:r>
        <w:rPr>
          <w:color w:val="000000"/>
          <w:w w:val="98"/>
          <w:sz w:val="24"/>
          <w:szCs w:val="24"/>
        </w:rPr>
        <w:t>frauduleuse pour un préjudice inexistant.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B- Postulat du préjudice inexistant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13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apparaît qu'en l'état de la longueur des procédures, de l'imporance des sommes en jeu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spécialement celles demandées par les liquidateurs du Groupe T., de l'aléa attaché à toute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procédure, qu'il a sans cesse été envisagé à partir des années 2000 de trouver des solutions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alternatives permettant non seulement de mettre un terme définitif et complet au contentieux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T./CDR mais encore de maîtriser les conséquences financières pour l'Etat.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Dans sa note du 11 juillet 2004, Madame Eliane H, alors substitut général près la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d'appel de Paris, relève que M. Bernard T. est convaincu, à tort ou à raison, qu'il a été dupé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Crédit Lyonnais et qu'il multipliera les procédures pour prouver la véracité de sa thèse. Elle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évoque la possibilité d'une solution négociée qui offrirait « </w:t>
      </w:r>
      <w:r>
        <w:rPr>
          <w:i/>
          <w:color w:val="000000"/>
          <w:w w:val="95"/>
          <w:sz w:val="24"/>
          <w:szCs w:val="24"/>
        </w:rPr>
        <w:t>indubitablement à l'Etat l'avantage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d'une maîtrise des risques en termes financiers et d'image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C'est dans ces conditions que par arrêt du 12 novembre 2004, la cour d'appel de Paris a ordonné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médiation en exécution d'un protocole signé le 10 novembre 2004.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 w:rsidP="00F60079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Cette médiation a échoué et les instances judiciaires ont repris leur cours.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Pour autant, ni les liquidateurs du Groupe T. ni M. Bernard T. n'ont abandonné le projet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parvenir à une solution si possible négociée. Des démarches ont été entreprises sur deux terrains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différents mais complémentaires, à savoir la multiplication des procédures judiciaires en s'alliant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avec les minoritaires par exemple et un entrisme forcené en se rapprochant et en informant 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personnalités influentes, personnages politiques, hauts fonctionnaires, ministres voire les plus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F60079" w:rsidRDefault="00F60079">
      <w:pPr>
        <w:spacing w:line="20" w:lineRule="exact"/>
      </w:pPr>
    </w:p>
    <w:p w:rsidR="00F60079" w:rsidRDefault="00F60079">
      <w:pPr>
        <w:spacing w:line="20" w:lineRule="exact"/>
      </w:pPr>
    </w:p>
    <w:p w:rsidR="00A71F96" w:rsidRDefault="00BA2B3F">
      <w:pPr>
        <w:spacing w:line="270" w:lineRule="exact"/>
        <w:ind w:right="-567"/>
      </w:pPr>
      <w:r>
        <w:pict>
          <v:shape id="_x0000_s1433" type="#_x0000_t202" style="position:absolute;margin-left:56.8pt;margin-top:264.2pt;width:477.9pt;height:42.3pt;z-index:-2514846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2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La cour a également constaté que la violation de ses obligations par le mandataire, en particulier le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manquement à l’obligation de loyauté, quelqu’ait été le désir du Groupe Crédit Lyonnais de cesser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ses relations avec le Groupe TAPIE, était constitutive d’un préjudice moral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2" style="position:absolute;margin-left:315.55pt;margin-top:303.35pt;width:101.3pt;height:.7pt;z-index:-251483648;mso-position-horizontal-relative:page;mso-position-vertical-relative:page" coordsize="" o:spt="100" adj="0,,0" path="" filled="f" stroked="f">
            <v:stroke joinstyle="round"/>
            <v:imagedata r:id="rId505"/>
            <v:formulas/>
            <v:path o:connecttype="segments"/>
            <w10:wrap anchorx="page" anchory="page"/>
          </v:shape>
        </w:pict>
      </w:r>
      <w:r>
        <w:pict>
          <v:shape id="_x0000_s1431" type="#_x0000_t202" style="position:absolute;margin-left:56.8pt;margin-top:291.8pt;width:479.1pt;height:42.3pt;z-index:-251482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7194"/>
                    </w:tabs>
                    <w:spacing w:after="10" w:line="270" w:lineRule="exact"/>
                  </w:pPr>
                  <w:r>
                    <w:tab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 et que le préjudice était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réparé par les dommages et intérêts alloués, la somme demandée par les mandataires liquidateurs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étant limitée à 1 euro. La cour a réservé les demandes relatives au préjudice subi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0" style="position:absolute;margin-left:360.65pt;margin-top:330.95pt;width:82.7pt;height:.7pt;z-index:-251481600;mso-position-horizontal-relative:page;mso-position-vertical-relative:page" coordsize="" o:spt="100" adj="0,,0" path="" filled="f" stroked="f">
            <v:stroke joinstyle="round"/>
            <v:imagedata r:id="rId506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hautes personnalités de l'Etat, pouvant concourir, directement ou indirectement à faire en sorte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parties s'accordent sur une procédure susceptible d'apporter une solution globale et rapide.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F60079" w:rsidRDefault="00F60079">
      <w:pPr>
        <w:spacing w:line="20" w:lineRule="exact"/>
      </w:pPr>
    </w:p>
    <w:p w:rsidR="00F60079" w:rsidRDefault="00F60079">
      <w:pPr>
        <w:spacing w:line="20" w:lineRule="exact"/>
      </w:pPr>
    </w:p>
    <w:p w:rsidR="00F60079" w:rsidRDefault="00F60079">
      <w:pPr>
        <w:spacing w:line="20" w:lineRule="exact"/>
      </w:pPr>
    </w:p>
    <w:p w:rsidR="00A71F96" w:rsidRDefault="00A71F96">
      <w:pPr>
        <w:spacing w:line="200" w:lineRule="exact"/>
      </w:pPr>
    </w:p>
    <w:p w:rsidR="00A71F96" w:rsidRPr="00F60079" w:rsidRDefault="00BA2B3F">
      <w:pPr>
        <w:spacing w:before="86" w:after="10" w:line="270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7"/>
          <w:sz w:val="24"/>
          <w:szCs w:val="24"/>
        </w:rPr>
        <w:t>Dans son arrêt du 30 septembre 2005, la cour d'appel de Paris a reconnu des fautes de la banque a</w:t>
      </w:r>
      <w:r>
        <w:br/>
      </w:r>
      <w:r>
        <w:rPr>
          <w:color w:val="000000"/>
          <w:w w:val="96"/>
          <w:sz w:val="24"/>
          <w:szCs w:val="24"/>
        </w:rPr>
        <w:t>préjudice de M. Bernard T.. Elle relève ainsi que «  </w:t>
      </w:r>
      <w:r>
        <w:rPr>
          <w:i/>
          <w:color w:val="000000"/>
          <w:w w:val="96"/>
          <w:sz w:val="24"/>
          <w:szCs w:val="24"/>
        </w:rPr>
        <w:t>l'obligation d'infor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son mandataire, le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devoir de loyauté et de transparence et le souci de la déontologie de toute banque en particulier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d'affaires exigeaient de faire connaître à M. Bernard T., client bénéficiant d'une aide financière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considérable et constante depuis 1977, d'une part, qu'un repreneur avait été contacté pour assurer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le management d'ADIDAS, qu'il était éventuellement acheteur à un terme proche, deux ans au plus,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pour un prix de 4 milliards 485 millions de francs, à comparer aux 2 milliards 85 millions de francs </w:t>
      </w:r>
      <w:r>
        <w:rPr>
          <w:i/>
          <w:color w:val="000000"/>
          <w:sz w:val="24"/>
          <w:szCs w:val="24"/>
        </w:rPr>
        <w:t> </w:t>
      </w:r>
    </w:p>
    <w:p w:rsidR="00F60079" w:rsidRDefault="00BA2B3F" w:rsidP="00F60079">
      <w:pPr>
        <w:spacing w:line="273" w:lineRule="exact"/>
        <w:ind w:right="-567"/>
        <w:rPr>
          <w:color w:val="000000"/>
          <w:sz w:val="24"/>
          <w:szCs w:val="24"/>
        </w:rPr>
      </w:pPr>
      <w:r>
        <w:rPr>
          <w:i/>
          <w:color w:val="000000"/>
          <w:w w:val="96"/>
          <w:sz w:val="24"/>
          <w:szCs w:val="24"/>
        </w:rPr>
        <w:t>du mandat, et d'autre part que le Crédit Lyonnais était prêt à financer l'opération, donc à continuer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prêter pour ADIDAS, aux conditions des prêts à recours limité ; qu'en se portant contrepartie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par personnes interposées et en n'informant pas loyalement son client le groupe Crédit Lyonnais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n'avait pas respecté les obligations résultant de son mandat </w:t>
      </w:r>
      <w:r>
        <w:rPr>
          <w:color w:val="000000"/>
          <w:sz w:val="24"/>
          <w:szCs w:val="24"/>
        </w:rPr>
        <w:t>»</w:t>
      </w:r>
    </w:p>
    <w:p w:rsidR="00A71F96" w:rsidRPr="00F60079" w:rsidRDefault="00BA2B3F" w:rsidP="00F60079">
      <w:pPr>
        <w:spacing w:line="273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8"/>
          <w:sz w:val="24"/>
          <w:szCs w:val="24"/>
        </w:rPr>
        <w:t> à raison de la mise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 liquidation judiciaire des entités représentées par les mandataires liquidateurs et à l’incidence</w:t>
      </w:r>
      <w:r>
        <w:rPr>
          <w:color w:val="000000"/>
          <w:sz w:val="24"/>
          <w:szCs w:val="24"/>
        </w:rPr>
        <w:t> </w:t>
      </w:r>
    </w:p>
    <w:p w:rsidR="00F60079" w:rsidRDefault="00BA2B3F" w:rsidP="00F60079">
      <w:pPr>
        <w:spacing w:line="265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101"/>
          <w:sz w:val="24"/>
          <w:szCs w:val="24"/>
        </w:rPr>
        <w:t>fiscale.</w:t>
      </w:r>
      <w:r>
        <w:rPr>
          <w:color w:val="000000"/>
          <w:sz w:val="24"/>
          <w:szCs w:val="24"/>
        </w:rPr>
        <w:t> </w:t>
      </w:r>
    </w:p>
    <w:p w:rsidR="00F60079" w:rsidRDefault="00F60079" w:rsidP="00F60079">
      <w:pPr>
        <w:spacing w:line="265" w:lineRule="exact"/>
        <w:ind w:right="-567"/>
        <w:rPr>
          <w:color w:val="000000"/>
          <w:sz w:val="24"/>
          <w:szCs w:val="24"/>
        </w:rPr>
      </w:pPr>
    </w:p>
    <w:p w:rsidR="00A71F96" w:rsidRPr="00F60079" w:rsidRDefault="00BA2B3F" w:rsidP="00F60079">
      <w:pPr>
        <w:spacing w:line="265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101"/>
          <w:sz w:val="24"/>
          <w:szCs w:val="24"/>
        </w:rPr>
        <w:t>Il apparaît qu'à la suite de cet arrêt, avant qu'il ne soit formé un pourvoi en cassation, la question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d'une sortie non judiciaire est restée d'actualité.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F60079" w:rsidRDefault="00F60079">
      <w:pPr>
        <w:spacing w:line="20" w:lineRule="exact"/>
      </w:pPr>
    </w:p>
    <w:p w:rsidR="00F60079" w:rsidRDefault="00F60079">
      <w:pPr>
        <w:spacing w:line="20" w:lineRule="exact"/>
      </w:pPr>
    </w:p>
    <w:p w:rsidR="00F60079" w:rsidRDefault="00F60079">
      <w:pPr>
        <w:spacing w:line="2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L'arrêt de la Cour de cassation en date du 9 octobre 2006 laisse ouvertes des questions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fondamentales telles que celle de l' interdiction pour le mandataire de se porter acquéreur des biens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mandant en violation de l'article 1596 du code civil, celle de la loyauté du mandataire à l'endroit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du mandant et celle de la réparation du préjudice né de l'ouverture des procédures collectives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liquidation de biens des entités du Groupe T. et des époux T. eux-mêmes.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Alors que la procédure était en cours, la voie judiciaire n'a pas été abandonnée puisque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conclusions ont été déposées devant la cour d'appel de renvoi le 06/06/2007 par les liquidateurs.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L’ordonnance constatant le désistement d’instances des parties devant la cour d’appel de renvoi a </w:t>
      </w:r>
      <w:r>
        <w:br/>
      </w:r>
      <w:r>
        <w:rPr>
          <w:color w:val="000000"/>
          <w:w w:val="97"/>
          <w:sz w:val="24"/>
          <w:szCs w:val="24"/>
        </w:rPr>
        <w:t>été rendue le 2 juillet 2008, soit cinq jours avant la 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ainsi démontré que les instances judiciaires et la recherche d'une solution alternative négociée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ont toujours coexisté et qu'il a toujours été considéré qu'il existait un aléa judiciaire important et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risque financier pour l'Etat ce qui revenait à admettre </w:t>
      </w:r>
      <w:r>
        <w:rPr>
          <w:i/>
          <w:color w:val="000000"/>
          <w:sz w:val="24"/>
          <w:szCs w:val="24"/>
        </w:rPr>
        <w:t>de facto</w:t>
      </w:r>
      <w:r>
        <w:rPr>
          <w:color w:val="000000"/>
          <w:w w:val="97"/>
          <w:sz w:val="24"/>
          <w:szCs w:val="24"/>
        </w:rPr>
        <w:t> que M. Bernard T. pouvait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prétendre à se voir indemniser d'un préjudice.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Il résulte de ces éléments que bien que celui-ci ne soit pas un élément constitutif de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l'infraction, le préjudice allégué par M. Bernard T. dans le cadre du contentieux qui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l'oppose au CDR, qui constituerait le mensonge originaire de l'escroquerie, ne peut être par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w w:val="99"/>
          <w:sz w:val="24"/>
          <w:szCs w:val="24"/>
        </w:rPr>
        <w:t>principe qualifié d'inexistant.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62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429" type="#_x0000_t202" style="position:absolute;margin-left:56.8pt;margin-top:636.8pt;width:158.25pt;height:28.5pt;z-index:-251480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Trois avantages sont à signaler :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- La rapidité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56.8pt;margin-top:567.8pt;width:200.35pt;height:14.7pt;z-index:-2514795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2)- Avantages intrinsèques d'un arbitrage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7" style="position:absolute;margin-left:63.45pt;margin-top:662.15pt;width:53pt;height:.7pt;z-index:-251478528;mso-position-horizontal-relative:page;mso-position-vertical-relative:page" coordsize="" o:spt="100" adj="0,,0" path="" filled="f" stroked="f">
            <v:stroke joinstyle="round"/>
            <v:imagedata r:id="rId507"/>
            <v:formulas/>
            <v:path o:connecttype="segments"/>
            <w10:wrap anchorx="page" anchory="page"/>
          </v:shape>
        </w:pict>
      </w:r>
      <w:r>
        <w:pict>
          <v:shape id="_x0000_s1426" style="position:absolute;margin-left:72.75pt;margin-top:579.35pt;width:183.3pt;height:.7pt;z-index:-251477504;mso-position-horizontal-relative:page;mso-position-vertical-relative:page" coordsize="" o:spt="100" adj="0,,0" path="" filled="f" stroked="f">
            <v:stroke joinstyle="round"/>
            <v:imagedata r:id="rId508"/>
            <v:formulas/>
            <v:path o:connecttype="segments"/>
            <w10:wrap anchorx="page" anchory="page"/>
          </v:shape>
        </w:pict>
      </w:r>
      <w:r>
        <w:pict>
          <v:shape id="_x0000_s1425" type="#_x0000_t202" style="position:absolute;margin-left:56.8pt;margin-top:650.6pt;width:481.7pt;height:56.1pt;z-index:-251476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1186"/>
                    </w:tabs>
                    <w:spacing w:after="10" w:line="270" w:lineRule="exact"/>
                  </w:pPr>
                  <w:r>
                    <w:tab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 : à défaut de convention contraire entre les parties, le délai légal de l'instance est fixé 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6 mois (article 1463 du CPC). Les arbitres ne peuvent proroger eux-mêmes ce délai (article 1463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after="10"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al.2 du CPC.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- La confidentialité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4" style="position:absolute;margin-left:63.45pt;margin-top:703.55pt;width:85.7pt;height:.7pt;z-index:-251475456;mso-position-horizontal-relative:page;mso-position-vertical-relative:page" coordsize="" o:spt="100" adj="0,,0" path="" filled="f" stroked="f">
            <v:stroke joinstyle="round"/>
            <v:imagedata r:id="rId509"/>
            <v:formulas/>
            <v:path o:connecttype="segments"/>
            <w10:wrap anchorx="page" anchory="page"/>
          </v:shape>
        </w:pict>
      </w:r>
      <w:r>
        <w:pict>
          <v:shape id="_x0000_s1423" style="position:absolute;margin-left:63.45pt;margin-top:758.75pt;width:218.6pt;height:.7pt;z-index:-251474432;mso-position-horizontal-relative:page;mso-position-vertical-relative:page" coordsize="" o:spt="100" adj="0,,0" path="" filled="f" stroked="f">
            <v:stroke joinstyle="round"/>
            <v:imagedata r:id="rId510"/>
            <v:formulas/>
            <v:path o:connecttype="segments"/>
            <w10:wrap anchorx="page" anchory="page"/>
          </v:shape>
        </w:pict>
      </w:r>
      <w:r>
        <w:pict>
          <v:shape id="_x0000_s1422" type="#_x0000_t202" style="position:absolute;margin-left:56.8pt;margin-top:747.2pt;width:485.7pt;height:28.5pt;z-index:-2514734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4498"/>
                    </w:tabs>
                    <w:spacing w:line="270" w:lineRule="exact"/>
                  </w:pPr>
                  <w:r>
                    <w:tab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 : le droit de l'arbitrage protège la liberté de choix des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arbitres par les parties, en interdisant en particulier aux personnes morales d'arbitrer les litiges mais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style="position:absolute;margin-left:72.15pt;margin-top:68.65pt;width:280.1pt;height:.7pt;z-index:-251472384;mso-position-horizontal-relative:page;mso-position-vertical-relative:page" coordsize="" o:spt="100" adj="0,,0" path="" filled="f" stroked="f">
            <v:stroke joinstyle="round"/>
            <v:imagedata r:id="rId511"/>
            <v:formulas/>
            <v:path o:connecttype="segments"/>
            <w10:wrap anchorx="page" anchory="page"/>
          </v:shape>
        </w:pict>
      </w:r>
      <w:r>
        <w:pict>
          <v:shape id="_x0000_s1420" style="position:absolute;margin-left:73.45pt;margin-top:110.15pt;width:105.5pt;height:.7pt;z-index:-251471360;mso-position-horizontal-relative:page;mso-position-vertical-relative:page" coordsize="" o:spt="100" adj="0,,0" path="" filled="f" stroked="f">
            <v:stroke joinstyle="round"/>
            <v:imagedata r:id="rId512"/>
            <v:formulas/>
            <v:path o:connecttype="segments"/>
            <w10:wrap anchorx="page" anchory="page"/>
          </v:shape>
        </w:pict>
      </w:r>
      <w:r>
        <w:pict>
          <v:shape id="_x0000_s1419" style="position:absolute;margin-left:255.25pt;margin-top:579.35pt;width:33pt;height:.7pt;z-index:-251470336;mso-position-horizontal-relative:page;mso-position-vertical-relative:page" coordsize="" o:spt="100" adj="0,,0" path="" filled="f" stroked="f">
            <v:stroke joinstyle="round"/>
            <v:imagedata r:id="rId513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C- Postulat d'un arbitrage contraire aux intérêts de l'Etat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479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8"/>
          <w:sz w:val="24"/>
          <w:szCs w:val="24"/>
        </w:rPr>
        <w:t>1)- Légalité de l'arbitrage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2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7"/>
          <w:sz w:val="24"/>
          <w:szCs w:val="24"/>
        </w:rPr>
        <w:t>L'article 2060 du code civil dispose que :"</w:t>
      </w:r>
      <w:r>
        <w:rPr>
          <w:i/>
          <w:color w:val="000000"/>
          <w:w w:val="96"/>
          <w:sz w:val="24"/>
          <w:szCs w:val="24"/>
        </w:rPr>
        <w:t>On ne peut compromettre sur les questions d'état et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capacité des personnes, sur celles relatives au divorce et à la séparation de corps ou sur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contestations intéressant les collectivités publiques et les établissements publics et plus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généralement dans toutes les matières qui intéressent l'ordre public</w:t>
      </w:r>
      <w:r>
        <w:rPr>
          <w:color w:val="000000"/>
          <w:w w:val="105"/>
          <w:sz w:val="24"/>
          <w:szCs w:val="24"/>
        </w:rPr>
        <w:t>."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La SA CONSORTIUM DE REALISATION est une société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ciale à actionnaire unique,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l'EPFR, établissement public administratif.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un rapport relatif à un arrêt du Conseil d'état en date du 3 mars 1989, le commissaire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gouvernement GUILLAUME a écrit :  "</w:t>
      </w:r>
      <w:r>
        <w:rPr>
          <w:i/>
          <w:color w:val="000000"/>
          <w:w w:val="96"/>
          <w:sz w:val="24"/>
          <w:szCs w:val="24"/>
        </w:rPr>
        <w:t>une prohibition qui interdirait à toute société détenue par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des liens d'actionnaire à filiale par un établissement public administratif </w:t>
      </w:r>
      <w:r>
        <w:rPr>
          <w:color w:val="000000"/>
          <w:w w:val="88"/>
          <w:sz w:val="24"/>
          <w:szCs w:val="24"/>
        </w:rPr>
        <w:t>[</w:t>
      </w:r>
      <w:r>
        <w:rPr>
          <w:i/>
          <w:color w:val="000000"/>
          <w:w w:val="99"/>
          <w:sz w:val="24"/>
          <w:szCs w:val="24"/>
        </w:rPr>
        <w:t>d'aller en arbitrage</w:t>
      </w:r>
      <w:r>
        <w:rPr>
          <w:color w:val="000000"/>
          <w:w w:val="88"/>
          <w:sz w:val="24"/>
          <w:szCs w:val="24"/>
        </w:rPr>
        <w:t>]</w:t>
      </w:r>
      <w:r>
        <w:rPr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serait trop générale et trop restrictive par rapport au droit commun com</w:t>
      </w:r>
      <w:r w:rsidR="006B4C24">
        <w:rPr>
          <w:i/>
          <w:color w:val="000000"/>
          <w:w w:val="97"/>
          <w:sz w:val="24"/>
          <w:szCs w:val="24"/>
        </w:rPr>
        <w:t>M.</w:t>
      </w:r>
      <w:r>
        <w:rPr>
          <w:i/>
          <w:color w:val="000000"/>
          <w:w w:val="97"/>
          <w:sz w:val="24"/>
          <w:szCs w:val="24"/>
        </w:rPr>
        <w:t>cial</w:t>
      </w:r>
      <w:r>
        <w:rPr>
          <w:color w:val="000000"/>
          <w:w w:val="105"/>
          <w:sz w:val="24"/>
          <w:szCs w:val="24"/>
        </w:rPr>
        <w:t>".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Les notes produites par l'APE jusqu'en août 2007, exprimant des réserves sur l'arbitrage, n'ont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jamais évoqué la question de la validité du recours à l'arbitrage par 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de Paris a homologué le compromis d'arbitrage sans évoquer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quelconque difficulté tenant à l'application de l'article 2060 du code civil.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Le tribunal administratif de Paris a rejeté le 8 octobre 2009 un recours pour excès de pouvoir formé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par  plusieurs  parlementaires  contestant  la  légalité  de  la  procédure  d’arbitrage  décidée  après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4"/>
          <w:sz w:val="24"/>
          <w:szCs w:val="24"/>
        </w:rPr>
        <w:t>instruction  du  ministre  des  Finances,  sur  le  moyen  de  l’article  2060  du  code  civil  (on  ne  peut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compromettre pour des matières qui intéressent l’ordre public). Cette décision a été  frappée d'un </w:t>
      </w:r>
      <w:r>
        <w:br/>
      </w:r>
      <w:r>
        <w:rPr>
          <w:color w:val="000000"/>
          <w:w w:val="98"/>
          <w:sz w:val="24"/>
          <w:szCs w:val="24"/>
        </w:rPr>
        <w:t>appel déclaré irrecevable par la cour administrative d’appel de Paris le 31 décembre 2010, confirmé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par le Conseil d'état le 26 jullet 2011.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apparaît par ailleurs que le CDR avait déjà engagé sept arbitrages auparavant.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04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recours à la procédure arbitrale par le CDR dans le cadre du contentieux T./CDR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était tout à fait légal. 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3"/>
          <w:sz w:val="24"/>
          <w:szCs w:val="24"/>
        </w:rPr>
        <w:t> </w:t>
      </w:r>
      <w:r>
        <w:rPr>
          <w:i/>
          <w:color w:val="000000"/>
          <w:w w:val="97"/>
          <w:sz w:val="24"/>
          <w:szCs w:val="24"/>
        </w:rPr>
        <w:t>ad hoc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074" w:bottom="0" w:left="5112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 recours à l'arbitrage suppose d'avoir mesuré les avantages et les inconvénients qui lui sont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intrinsèques.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840"/>
        </w:tabs>
        <w:spacing w:before="190" w:after="10" w:line="272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: le tribunal arbitral n'est pas assujetti au principe de la publicité ce qui permet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préserver efficacement le secret des affaires comme le secret des familles. Et surtout, arbitres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parties sont tenus à des obligations de confidentialité portant sur l'existence de l'arbitrage,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documents échangés par les parties et la sentence arbitrale (article 1464 al.4 du CPC).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La liberté de choix des arbitres par les parties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2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418" type="#_x0000_t202" style="position:absolute;margin-left:56.8pt;margin-top:140pt;width:220.55pt;height:28.5pt;z-index:-2514693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Les inconvénient de l'arbitrage peuvent être :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- Le coût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7" style="position:absolute;margin-left:63.45pt;margin-top:165.35pt;width:37pt;height:.7pt;z-index:-251468288;mso-position-horizontal-relative:page;mso-position-vertical-relative:page" coordsize="" o:spt="100" adj="0,,0" path="" filled="f" stroked="f">
            <v:stroke joinstyle="round"/>
            <v:imagedata r:id="rId514"/>
            <v:formulas/>
            <v:path o:connecttype="segments"/>
            <w10:wrap anchorx="page" anchory="page"/>
          </v:shape>
        </w:pict>
      </w:r>
      <w:r>
        <w:pict>
          <v:shape id="_x0000_s1416" type="#_x0000_t202" style="position:absolute;margin-left:56.8pt;margin-top:153.8pt;width:332.75pt;height:28.5pt;z-index:-2514672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866"/>
                    </w:tabs>
                    <w:spacing w:line="270" w:lineRule="exact"/>
                  </w:pPr>
                  <w:r>
                    <w:tab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 car des frais élevés peuvent être mis à la charge des parties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- Le risque de partialité des arbitres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5" style="position:absolute;margin-left:63.45pt;margin-top:179.15pt;width:163.7pt;height:.7pt;z-index:-251466240;mso-position-horizontal-relative:page;mso-position-vertical-relative:page" coordsize="" o:spt="100" adj="0,,0" path="" filled="f" stroked="f">
            <v:stroke joinstyle="round"/>
            <v:imagedata r:id="rId515"/>
            <v:formulas/>
            <v:path o:connecttype="segments"/>
            <w10:wrap anchorx="page" anchory="page"/>
          </v:shape>
        </w:pict>
      </w:r>
      <w:r>
        <w:pict>
          <v:shape id="_x0000_s1414" type="#_x0000_t202" style="position:absolute;margin-left:56.8pt;margin-top:167.6pt;width:445.1pt;height:42.3pt;z-index:-251465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3400"/>
                    </w:tabs>
                    <w:spacing w:after="10" w:line="270" w:lineRule="exact"/>
                  </w:pPr>
                  <w:r>
                    <w:tab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. L'arbitre, juge occasionnel, peut entretenir des liens, en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particulier professionnels avec l'une des parties, ignorés de l'autre partie.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- L'absence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3" style="position:absolute;margin-left:63.35pt;margin-top:206.75pt;width:51.2pt;height:.7pt;z-index:-251464192;mso-position-horizontal-relative:page;mso-position-vertical-relative:page" coordsize="" o:spt="100" adj="0,,0" path="" filled="f" stroked="f">
            <v:stroke joinstyle="round"/>
            <v:imagedata r:id="rId516"/>
            <v:formulas/>
            <v:path o:connecttype="segments"/>
            <w10:wrap anchorx="page" anchory="page"/>
          </v:shape>
        </w:pict>
      </w:r>
      <w:r>
        <w:pict>
          <v:shape id="_x0000_s1412" type="#_x0000_t202" style="position:absolute;margin-left:114.2pt;margin-top:195.2pt;width:56pt;height:14.7pt;z-index:-2514631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3"/>
                      <w:sz w:val="24"/>
                      <w:szCs w:val="24"/>
                    </w:rPr>
                    <w:t> </w:t>
                  </w:r>
                  <w:r>
                    <w:rPr>
                      <w:i/>
                      <w:color w:val="000000"/>
                      <w:w w:val="95"/>
                      <w:sz w:val="24"/>
                      <w:szCs w:val="24"/>
                    </w:rPr>
                    <w:t>d'imperium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1" style="position:absolute;margin-left:113.85pt;margin-top:206.75pt;width:55.3pt;height:.7pt;z-index:-251462144;mso-position-horizontal-relative:page;mso-position-vertical-relative:page" coordsize="" o:spt="100" adj="0,,0" path="" filled="f" stroked="f">
            <v:stroke joinstyle="round"/>
            <v:imagedata r:id="rId517"/>
            <v:formulas/>
            <v:path o:connecttype="segments"/>
            <w10:wrap anchorx="page" anchory="page"/>
          </v:shape>
        </w:pict>
      </w:r>
      <w:r>
        <w:pict>
          <v:shape id="_x0000_s1410" type="#_x0000_t202" style="position:absolute;margin-left:168.7pt;margin-top:195.2pt;width:58.65pt;height:14.7pt;z-index:-2514611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  de l'arbitre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style="position:absolute;margin-left:168.35pt;margin-top:206.75pt;width:54.8pt;height:.7pt;z-index:-251460096;mso-position-horizontal-relative:page;mso-position-vertical-relative:page" coordsize="" o:spt="100" adj="0,,0" path="" filled="f" stroked="f">
            <v:stroke joinstyle="round"/>
            <v:imagedata r:id="rId518"/>
            <v:formulas/>
            <v:path o:connecttype="segments"/>
            <w10:wrap anchorx="page" anchory="page"/>
          </v:shape>
        </w:pict>
      </w:r>
      <w:r>
        <w:pict>
          <v:shape id="_x0000_s1408" style="position:absolute;margin-left:63.45pt;margin-top:248.15pt;width:301.3pt;height:.7pt;z-index:-251459072;mso-position-horizontal-relative:page;mso-position-vertical-relative:page" coordsize="" o:spt="100" adj="0,,0" path="" filled="f" stroked="f">
            <v:stroke joinstyle="round"/>
            <v:imagedata r:id="rId519"/>
            <v:formulas/>
            <v:path o:connecttype="segments"/>
            <w10:wrap anchorx="page" anchory="page"/>
          </v:shape>
        </w:pict>
      </w:r>
      <w:r>
        <w:pict>
          <v:shape id="_x0000_s1407" type="#_x0000_t202" style="position:absolute;margin-left:364.4pt;margin-top:236.6pt;width:143.3pt;height:14.7pt;z-index:-2514580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 de plusieurs instances. Cette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style="position:absolute;margin-left:73.45pt;margin-top:427.55pt;width:188.5pt;height:.7pt;z-index:-251457024;mso-position-horizontal-relative:page;mso-position-vertical-relative:page" coordsize="" o:spt="100" adj="0,,0" path="" filled="f" stroked="f">
            <v:stroke joinstyle="round"/>
            <v:imagedata r:id="rId520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aussi en interdisant aux institutions d'arbitrage d'imposer aux parties des arbitres. La jurisprudence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reconnaît comme un droit fondamental la liberté pour les parties de désigner les arbitres.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est mis en avant la spécificité de l'arbitrage et le « </w:t>
      </w:r>
      <w:r>
        <w:rPr>
          <w:i/>
          <w:color w:val="000000"/>
          <w:w w:val="102"/>
          <w:sz w:val="24"/>
          <w:szCs w:val="24"/>
        </w:rPr>
        <w:t>climat</w:t>
      </w:r>
      <w:r>
        <w:rPr>
          <w:color w:val="000000"/>
          <w:w w:val="97"/>
          <w:sz w:val="24"/>
          <w:szCs w:val="24"/>
        </w:rPr>
        <w:t> » de l'instance arbitrale qui peut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contribuer au rapprochement des parties, ou au moins, à la dédramatisation du litige.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324"/>
        </w:tabs>
        <w:spacing w:before="190" w:after="10" w:line="272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: si l'arbitre peut enjoindre l'une des parties à produire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élément de preuve, ce pouvoir disparaît à l'égard des tiers. De même, il n'a pas le pouvoir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d'ordonner la comparution des témoins et n'est pas non plus habilité à recevoir un serment.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- Un tribunal arbitral n'a pas la possibilité d'ordonner la jonction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56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jonction n'est possible que si toutes les parties l'acceptent.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15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L'acceptation par les arbitres de leur mission, en rendant parfaite la constitution du tribunal arbitral,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créé, entre les arbitres et les parties, le lien d'instance. Ce lien intéresse à la fois les parties liées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entre elles par la convention d'arbitrage et les arbitres et procède d'une base essentiellement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contractuelle.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Au vu de la durée des procédures, de l'aléa judiciaire et de la médiatisation de cette affaire, le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choix d'un arbitrage </w:t>
      </w:r>
      <w:r>
        <w:rPr>
          <w:b/>
          <w:bCs/>
          <w:i/>
          <w:color w:val="000000"/>
          <w:w w:val="97"/>
          <w:sz w:val="24"/>
          <w:szCs w:val="24"/>
        </w:rPr>
        <w:t>ad hoc</w:t>
      </w:r>
      <w:r>
        <w:rPr>
          <w:b/>
          <w:bCs/>
          <w:color w:val="000000"/>
          <w:w w:val="97"/>
          <w:sz w:val="24"/>
          <w:szCs w:val="24"/>
        </w:rPr>
        <w:t> dans le cadre du contentieux T./CDR n'était pas, par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principe, contraire aux intérêts de l'Etat.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8"/>
          <w:sz w:val="24"/>
          <w:szCs w:val="24"/>
        </w:rPr>
        <w:t>3)- Choix politique du recours à l'arbitrage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6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ressort des éléments du dossier et des différentes auditions supra que le choix de l'arbitrage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apparu pour la très grande majorité des acteurs concernés comme une option tout à fait admissible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et opportune sachant que l'idée d'une solution transactionnelle ou négociée n'était pas nouvelle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qu'il importait de mettre un terme à plus de dix ans de procédure et de maîtriser les risques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financiers pour l'Etat.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s'agit indubitablement d'une décision gouvernementale, prise dans le cadre du fonctionnement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normal de l'Etat, après accord de l'Elysée et non opposition au moins implicite du premier ministre,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qui, s'il n'a pas été consulté à l'époque, a, par la suite, fait savoir qu'il y était également favorable.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Cette volonté d'aller à l'arbitrage était donc partagée à tous les niveaux de l'Etat.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Certes, l'APE a pris une position résolument défavorable ou réservée à l'entrée en arbitrage jusqu'en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août 2007 mais la décision finale appartenait à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, ministre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l'Economie et des Finances.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est ainsi établi que des orientations ou des instructions orales ou écrites claires et concordantes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ont été données de se diriger vers la voie de l'arbitrage lesquelles ont été relayées logiquement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Stéphane R. en sa qualité de directeur de cabinet de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auprès de MM. R. et S., respectivement présidents du CDR et de l'EPFR ainsi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représentants de l'Etat au sein du conseil d'administration de 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recours à l'arbitrage a ainsi procédé d'un choix politique affirmé et assumé par les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pouvoirs publics.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64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405" type="#_x0000_t202" style="position:absolute;margin-left:56.8pt;margin-top:733.4pt;width:450.8pt;height:14.7pt;z-index:-2514560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C'est sur la base du compromis d'arbitrage que la cour d'appel de Paris a, le 3 décembre 2015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4" style="position:absolute;margin-left:56.45pt;margin-top:744.95pt;width:447pt;height:.7pt;z-index:-251454976;mso-position-horizontal-relative:page;mso-position-vertical-relative:page" coordsize="" o:spt="100" adj="0,,0" path="" filled="f" stroked="f">
            <v:stroke joinstyle="round"/>
            <v:imagedata r:id="rId521"/>
            <v:formulas/>
            <v:path o:connecttype="segments"/>
            <w10:wrap anchorx="page" anchory="page"/>
          </v:shape>
        </w:pict>
      </w:r>
      <w:r>
        <w:pict>
          <v:shape id="_x0000_s1403" style="position:absolute;margin-left:73.45pt;margin-top:68.75pt;width:191.7pt;height:.7pt;z-index:-251453952;mso-position-horizontal-relative:page;mso-position-vertical-relative:page" coordsize="" o:spt="100" adj="0,,0" path="" filled="f" stroked="f">
            <v:stroke joinstyle="round"/>
            <v:imagedata r:id="rId522"/>
            <v:formulas/>
            <v:path o:connecttype="segments"/>
            <w10:wrap anchorx="page" anchory="page"/>
          </v:shape>
        </w:pict>
      </w:r>
      <w:r>
        <w:pict>
          <v:shape id="_x0000_s1402" style="position:absolute;margin-left:78.25pt;margin-top:565.55pt;width:175.8pt;height:.7pt;z-index:-251452928;mso-position-horizontal-relative:page;mso-position-vertical-relative:page" coordsize="" o:spt="100" adj="0,,0" path="" filled="f" stroked="f">
            <v:stroke joinstyle="round"/>
            <v:imagedata r:id="rId523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4)- Intérêts et volonté commune des parties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65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est constant que même après l'arrêt de la Cour de cassation, la recherche d'une solution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prémunisse le CDR contre un risque financier non maîtrisé était toujours envisagée.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Les négociations menées avant la signature du compromis d'arbitrage et le texte final signé le 16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novembre 2016 relèvent à la fois d'une logique transactionnelle et compromissoire orientée dans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sens de la préservation des intérêts de l'Etat.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Ainsi, le compromis se présente comme une transaction destinée à mettre fin à tous les contentieux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existant entre les parties par la mise en oeuvre d'une procédure d'arbitrage encadrée puisque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parties désignent conjointement les arbitres et fixent la limite de la demande et, du même coup,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celle de la condamnation qui, le cas échéant, pourra intervenir.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La partie T., outre qu'elle accepte de limiter le montant de ses prétentions, renonce à toute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demande ou instance de quelque nature que ce soit, se désiste des instances en cours, s'interdit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contester les déclarations de créances du CDR dans les procédures collectives ouvertes à son égard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et accepte de prendre en charge la franchise de 12 millions d'euros du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L'acte est compromissoire puisqu'il organise l'arbitrage, met en place un tribunal arbitral, dit que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calendrier de procédure sera aussi bref que possible, encadre la mission des arbitres qui seront tenus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l'autorité de la chose jugée des décisions définitives rendues dans le contentieux notamment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l'arrêt de la Cour de cassation du 9 octobre 2006 et des attendus définitifs de l'arrêt de la cour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d'appel du 30 septembre 2005.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Au cours de l'instance arbitrale, chacune des parties a pu faire valoir, tant par d'importantes écritures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par des plaidoiries au cours d'une audience de deux jours les 4 et 5 juin 2008, l'ensemble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moyens de procédure et de fond qu'elle entendait soutenir.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CDR, qui se trouvait en phase extinctive, avait un intérêt à la procédure arbitrale laquelle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permettait de clore définitivement et rapidement tous les contentieux, d'encadrer et de limiter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risque financier pour l'Etat. Par ailleurs, il doit être signalé que les demandes de la partie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T. portaient intérêts alors que les créances de l'État et de la banque ne portaient plus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intérêts depuis 1994.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M.Bernard T. avait également un intérêt à la procédure arbitrale qui pouvait permettre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en six mois de mettre un terme à plus de 10 ans de contentieux.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5) – Validation du compromis d'arbitrage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7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sentence arbitrale rendue le 7 juillet 2008 et les sentences subséquentes ont donné lieu à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assignation en révision introduite par les sociétés CDR et CDR CREANCES le 28 juin 2013 devant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la cour d'appel de Paris listant une série de faits qui seraient constitutifs de fraude.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Cette action en révision s'est fondée sur la découverte, dans le cadre de la présente instruction,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relations qui auraient existé entre M. Bernard T., son avocat M. Maurice L. et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Pierre E., membre du tribunal arbitral, au visa de pièces pénales auxquelles les sociétés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ont eu accès à compter du 7 juin 2013.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Dans son arrêt du 17 février 2015, la cour d'appel de Paris a jugé que les motifs de fraude étaient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établis de sorte qu'elle a ordonné la rétractation des sentences arbitrales. Par arrêt du 30 juin 2016,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Cour de cassation a confirmé cette décision.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8926"/>
        </w:tabs>
        <w:spacing w:before="86" w:after="10" w:line="270" w:lineRule="exact"/>
        <w:ind w:right="-567"/>
      </w:pPr>
      <w:r>
        <w:tab/>
      </w:r>
      <w:r>
        <w:rPr>
          <w:color w:val="000000"/>
          <w:w w:val="101"/>
          <w:sz w:val="24"/>
          <w:szCs w:val="24"/>
        </w:rPr>
        <w:t>, rejeté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demandes des époux T., des sociétés de leur groupe et des liquidateurs sauf celle présentée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au titre du préjudice moral pour laquelle il a été alloué 1 euro symbolique de dommages et intérêts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401" type="#_x0000_t202" style="position:absolute;margin-left:56.8pt;margin-top:445.9pt;width:420.1pt;height:14.7pt;z-index:-2514519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M. Stéphane R, M. Jean-François R et M. Bernard SC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56.8pt;margin-top:307.9pt;width:364.95pt;height:14.7pt;z-index:-2514508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97"/>
                      <w:sz w:val="24"/>
                      <w:szCs w:val="24"/>
                    </w:rPr>
                    <w:t>M. Bernard T, M. Maurice L et M. Pierre E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56.8pt;margin-top:112.4pt;width:224.05pt;height:14.7pt;z-index:-2514498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Dans sa décision rendue le 19 décembre 2016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8" style="position:absolute;margin-left:56.45pt;margin-top:457.35pt;width:415.7pt;height:.7pt;z-index:-251448832;mso-position-horizontal-relative:page;mso-position-vertical-relative:page" coordsize="" o:spt="100" adj="0,,0" path="" filled="f" stroked="f">
            <v:stroke joinstyle="round"/>
            <v:imagedata r:id="rId524"/>
            <v:formulas/>
            <v:path o:connecttype="segments"/>
            <w10:wrap anchorx="page" anchory="page"/>
          </v:shape>
        </w:pict>
      </w:r>
      <w:r>
        <w:pict>
          <v:shape id="_x0000_s1397" style="position:absolute;margin-left:56.45pt;margin-top:319.35pt;width:360.6pt;height:.7pt;z-index:-251447808;mso-position-horizontal-relative:page;mso-position-vertical-relative:page" coordsize="" o:spt="100" adj="0,,0" path="" filled="f" stroked="f">
            <v:stroke joinstyle="round"/>
            <v:imagedata r:id="rId525"/>
            <v:formulas/>
            <v:path o:connecttype="segments"/>
            <w10:wrap anchorx="page" anchory="page"/>
          </v:shape>
        </w:pict>
      </w:r>
      <w:r>
        <w:pict>
          <v:shape id="_x0000_s1396" style="position:absolute;margin-left:56.45pt;margin-top:123.95pt;width:220.3pt;height:.7pt;z-index:-251446784;mso-position-horizontal-relative:page;mso-position-vertical-relative:page" coordsize="" o:spt="100" adj="0,,0" path="" filled="f" stroked="f">
            <v:stroke joinstyle="round"/>
            <v:imagedata r:id="rId526"/>
            <v:formulas/>
            <v:path o:connecttype="segments"/>
            <w10:wrap anchorx="page" anchory="page"/>
          </v:shape>
        </w:pict>
      </w:r>
      <w:r>
        <w:pict>
          <v:shape id="_x0000_s1395" style="position:absolute;margin-left:80.9pt;margin-top:277.6pt;width:211pt;height:.8pt;z-index:-251445760;mso-position-horizontal-relative:page;mso-position-vertical-relative:page" coordsize="" o:spt="100" adj="0,,0" path="" filled="f" stroked="f">
            <v:stroke joinstyle="round"/>
            <v:imagedata r:id="rId527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et a condamné les demandeurs à restituer l'intégralité des sommes qui leur avaient été octroyées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terme de la sentence rétractée. Par arrêt en date du 18 ami 2017, la Cour de Cassation a rejeté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pourvoi introduit contre cet arrêt.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4392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la Cour de justice de la République a expliqué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l'instruction donnée par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de procéder par la voie d'un arbitrage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unique était justifiée au regard « </w:t>
      </w:r>
      <w:r>
        <w:rPr>
          <w:i/>
          <w:color w:val="000000"/>
          <w:w w:val="96"/>
          <w:sz w:val="24"/>
          <w:szCs w:val="24"/>
        </w:rPr>
        <w:t>de l'échec des précédentes tentatives de médiation et des multiples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contentieux auxquels il convenait, selon elle, de mettre fin en raison de leur durée et de leur coût ».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Cette juridiction a, en revanche, retenue comme une négligence le fait d'avoir pris dans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précipitation la décision de ne pas introduire de recours contre la sentence.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compromis d'arbitrage a donc été définitivement validé.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6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41" w:line="309" w:lineRule="exact"/>
        <w:ind w:right="-567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w w:val="97"/>
          <w:sz w:val="28"/>
          <w:szCs w:val="28"/>
        </w:rPr>
        <w:t>III- IMPLICATION DES  PREVENUS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</w:pPr>
    </w:p>
    <w:p w:rsidR="00F60079" w:rsidRDefault="00F60079">
      <w:pPr>
        <w:spacing w:line="20" w:lineRule="exact"/>
      </w:pPr>
    </w:p>
    <w:p w:rsidR="00F60079" w:rsidRDefault="00F60079">
      <w:pPr>
        <w:spacing w:line="20" w:lineRule="exact"/>
        <w:sectPr w:rsidR="00F60079">
          <w:type w:val="continuous"/>
          <w:pgSz w:w="11900" w:h="16840"/>
          <w:pgMar w:top="1417" w:right="5996" w:bottom="0" w:left="1136" w:header="720" w:footer="720" w:gutter="0"/>
          <w:cols w:space="720"/>
        </w:sectPr>
      </w:pPr>
    </w:p>
    <w:p w:rsidR="00F60079" w:rsidRDefault="00BA2B3F">
      <w:pPr>
        <w:tabs>
          <w:tab w:val="left" w:pos="7198"/>
        </w:tabs>
        <w:spacing w:before="162" w:after="10" w:line="270" w:lineRule="exact"/>
        <w:ind w:right="-567"/>
      </w:pPr>
      <w:r>
        <w:tab/>
      </w:r>
    </w:p>
    <w:p w:rsidR="00F60079" w:rsidRDefault="00F60079">
      <w:pPr>
        <w:tabs>
          <w:tab w:val="left" w:pos="7198"/>
        </w:tabs>
        <w:spacing w:before="162" w:after="10" w:line="270" w:lineRule="exact"/>
        <w:ind w:right="-567"/>
      </w:pPr>
    </w:p>
    <w:p w:rsidR="00F60079" w:rsidRDefault="00F60079">
      <w:pPr>
        <w:tabs>
          <w:tab w:val="left" w:pos="7198"/>
        </w:tabs>
        <w:spacing w:before="162" w:after="10" w:line="270" w:lineRule="exact"/>
        <w:ind w:right="-567"/>
      </w:pPr>
    </w:p>
    <w:p w:rsidR="00A71F96" w:rsidRDefault="00BA2B3F">
      <w:pPr>
        <w:tabs>
          <w:tab w:val="left" w:pos="7198"/>
        </w:tabs>
        <w:spacing w:before="162" w:after="10" w:line="270" w:lineRule="exact"/>
        <w:ind w:right="-567"/>
      </w:pPr>
      <w:r>
        <w:rPr>
          <w:color w:val="000000"/>
          <w:w w:val="97"/>
          <w:sz w:val="24"/>
          <w:szCs w:val="24"/>
        </w:rPr>
        <w:t> se voient reprocher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faits d'escroquerie pour avoir, en employant des manœuvres frauduleuses, trompé le consortium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réalisation (CDR), l'établissement public de financement et de restructuration (EPFR) et l'État,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les déterminer à consentir, dans le cadre du règlement du litige ADIDAS, à l'abandon de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l'instance judiciaire en cours, au profit d'un arbitrage frauduleux</w:t>
      </w:r>
      <w:r>
        <w:rPr>
          <w:color w:val="000000"/>
          <w:w w:val="96"/>
          <w:sz w:val="24"/>
          <w:szCs w:val="24"/>
        </w:rPr>
        <w:t> puis </w:t>
      </w:r>
      <w:r>
        <w:rPr>
          <w:b/>
          <w:bCs/>
          <w:color w:val="000000"/>
          <w:w w:val="97"/>
          <w:sz w:val="24"/>
          <w:szCs w:val="24"/>
        </w:rPr>
        <w:t>à payer aux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mandataires liquidateurs des sociétés du groupe T. et à M. et Mme T., en exécution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d'une sentence arbitrale frauduleuse</w:t>
      </w:r>
      <w:r>
        <w:rPr>
          <w:color w:val="000000"/>
          <w:w w:val="96"/>
          <w:sz w:val="24"/>
          <w:szCs w:val="24"/>
        </w:rPr>
        <w:t>, une somme d'environ </w:t>
      </w:r>
      <w:r>
        <w:rPr>
          <w:b/>
          <w:bCs/>
          <w:color w:val="000000"/>
          <w:w w:val="97"/>
          <w:sz w:val="24"/>
          <w:szCs w:val="24"/>
        </w:rPr>
        <w:t>403 millions d'euros </w:t>
      </w:r>
      <w:r>
        <w:rPr>
          <w:color w:val="000000"/>
          <w:w w:val="98"/>
          <w:sz w:val="24"/>
          <w:szCs w:val="24"/>
        </w:rPr>
        <w:t>pour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préjudice inexistant.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E81EA5" w:rsidRDefault="00E81EA5">
      <w:pPr>
        <w:spacing w:line="20" w:lineRule="exact"/>
      </w:pPr>
    </w:p>
    <w:p w:rsidR="00E81EA5" w:rsidRDefault="00E81EA5">
      <w:pPr>
        <w:spacing w:line="20" w:lineRule="exact"/>
      </w:pPr>
    </w:p>
    <w:p w:rsidR="00E81EA5" w:rsidRDefault="00E81EA5">
      <w:pPr>
        <w:spacing w:line="20" w:lineRule="exact"/>
      </w:pPr>
    </w:p>
    <w:p w:rsidR="00E81EA5" w:rsidRDefault="00E81EA5">
      <w:pPr>
        <w:spacing w:line="20" w:lineRule="exact"/>
      </w:pPr>
    </w:p>
    <w:p w:rsidR="00A71F96" w:rsidRDefault="00BA2B3F">
      <w:pPr>
        <w:tabs>
          <w:tab w:val="left" w:pos="8300"/>
        </w:tabs>
        <w:spacing w:before="162" w:after="10" w:line="270" w:lineRule="exact"/>
        <w:ind w:right="-567"/>
      </w:pPr>
      <w:r>
        <w:rPr>
          <w:color w:val="000000"/>
          <w:w w:val="98"/>
          <w:sz w:val="24"/>
          <w:szCs w:val="24"/>
        </w:rPr>
        <w:t> se voient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reprocher des faits de complicité d'escroquerie pour avoir facilité la préparation ou la consommation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de l'escroquerie commise par M. Bernard T., M. Maurice L. et M. Pierre 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 détriment du consortium de réalisation (CDR), de l'établissement public de financement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restructuration (EPFR) et de l'État, visant à l'abandon de l'instance judiciaire en cours dans le litige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ADIDAS au profit d'un arbitrage frauduleux qui s'est conclu par la condamnation du CDR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 Créances à payer aux mandataires liquidateurs des sociétés du groupe T. et à M. et Mme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T. une somme d'environ 403 millions d'euros pour un préjudice inexistant, puis la remise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fonds correspondant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3"/>
          <w:sz w:val="24"/>
          <w:szCs w:val="24"/>
        </w:rPr>
        <w:t>- </w:t>
      </w:r>
      <w:r>
        <w:rPr>
          <w:b/>
          <w:bCs/>
          <w:color w:val="000000"/>
          <w:w w:val="97"/>
          <w:sz w:val="24"/>
          <w:szCs w:val="24"/>
        </w:rPr>
        <w:t>En agissant délibérément et de manière systématique et clandestine dans le sens des intérêts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6"/>
          <w:sz w:val="24"/>
          <w:szCs w:val="24"/>
        </w:rPr>
        <w:t>de la partie 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3"/>
          <w:sz w:val="24"/>
          <w:szCs w:val="24"/>
        </w:rPr>
        <w:t>- </w:t>
      </w:r>
      <w:r>
        <w:rPr>
          <w:b/>
          <w:bCs/>
          <w:color w:val="000000"/>
          <w:w w:val="98"/>
          <w:sz w:val="24"/>
          <w:szCs w:val="24"/>
        </w:rPr>
        <w:t>En mettant tout en œuvres (ou en contribuant)</w:t>
      </w:r>
      <w:r>
        <w:rPr>
          <w:color w:val="000000"/>
          <w:w w:val="96"/>
          <w:sz w:val="24"/>
          <w:szCs w:val="24"/>
        </w:rPr>
        <w:t>, dans le cadre du règlement du litige ADIDAS,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pour substituer à l'instance judiciaire en cours une procédure d'arbitrage voulue par la partie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T.</w:t>
      </w:r>
      <w:r>
        <w:rPr>
          <w:color w:val="000000"/>
          <w:w w:val="96"/>
          <w:sz w:val="24"/>
          <w:szCs w:val="24"/>
        </w:rPr>
        <w:t> et ses soutiens politiques et </w:t>
      </w:r>
      <w:r>
        <w:rPr>
          <w:b/>
          <w:bCs/>
          <w:color w:val="000000"/>
          <w:w w:val="97"/>
          <w:sz w:val="24"/>
          <w:szCs w:val="24"/>
        </w:rPr>
        <w:t>contraire aux intérêts du CDR, de l'EPFR et de l'Etat</w:t>
      </w:r>
      <w:r>
        <w:rPr>
          <w:color w:val="000000"/>
          <w:sz w:val="24"/>
          <w:szCs w:val="24"/>
        </w:rPr>
        <w:t>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3"/>
          <w:sz w:val="24"/>
          <w:szCs w:val="24"/>
        </w:rPr>
        <w:t>- </w:t>
      </w:r>
      <w:r>
        <w:rPr>
          <w:b/>
          <w:bCs/>
          <w:color w:val="000000"/>
          <w:w w:val="97"/>
          <w:sz w:val="24"/>
          <w:szCs w:val="24"/>
        </w:rPr>
        <w:t>En contribuant (de manière décisive) au renoncement du CDR à l'exercice d'un recours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contre la sentence extravagante dans ses proportions et reposant sur des fondements juridiques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factuels erronés prononcée par les arbitres.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caractérisation d'un acte de complicité pénalement punissable au sens de l'article 121-7 du code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pénal suppose d'établir que la personne poursuivie savait qu'elle prêtait son concours à des actes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susceptibles de recevoir une qualification pénale.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394" type="#_x0000_t202" style="position:absolute;margin-left:56.7pt;margin-top:84.8pt;width:21.9pt;height:14.7pt;z-index:-2514447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86"/>
                      <w:sz w:val="24"/>
                      <w:szCs w:val="24"/>
                    </w:rPr>
                    <w:t> Les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3" style="position:absolute;margin-left:56.35pt;margin-top:96.35pt;width:21.1pt;height:.7pt;z-index:-251443712;mso-position-horizontal-relative:page;mso-position-vertical-relative:page" coordsize="" o:spt="100" adj="0,,0" path="" filled="f" stroked="f">
            <v:stroke joinstyle="round"/>
            <v:imagedata r:id="rId528"/>
            <v:formulas/>
            <v:path o:connecttype="segments"/>
            <w10:wrap anchorx="page" anchory="page"/>
          </v:shape>
        </w:pict>
      </w:r>
      <w:r>
        <w:pict>
          <v:shape id="_x0000_s1392" type="#_x0000_t202" style="position:absolute;margin-left:77.1pt;margin-top:84.8pt;width:59.8pt;height:14.7pt;z-index:-2514426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 manœuvres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style="position:absolute;margin-left:76.75pt;margin-top:96.35pt;width:56pt;height:.7pt;z-index:-251441664;mso-position-horizontal-relative:page;mso-position-vertical-relative:page" coordsize="" o:spt="100" adj="0,,0" path="" filled="f" stroked="f">
            <v:stroke joinstyle="round"/>
            <v:imagedata r:id="rId529"/>
            <v:formulas/>
            <v:path o:connecttype="segments"/>
            <w10:wrap anchorx="page" anchory="page"/>
          </v:shape>
        </w:pict>
      </w:r>
      <w:r>
        <w:pict>
          <v:shape id="_x0000_s1390" style="position:absolute;margin-left:132.05pt;margin-top:96.35pt;width:383.9pt;height:.7pt;z-index:-251440640;mso-position-horizontal-relative:page;mso-position-vertical-relative:page" coordsize="" o:spt="100" adj="0,,0" path="" filled="f" stroked="f">
            <v:stroke joinstyle="round"/>
            <v:imagedata r:id="rId530"/>
            <v:formulas/>
            <v:path o:connecttype="segments"/>
            <w10:wrap anchorx="page" anchory="page"/>
          </v:shape>
        </w:pict>
      </w:r>
      <w:r>
        <w:pict>
          <v:shape id="_x0000_s1389" style="position:absolute;margin-left:56.45pt;margin-top:634.55pt;width:43.4pt;height:.7pt;z-index:-251439616;mso-position-horizontal-relative:page;mso-position-vertical-relative:page" coordsize="" o:spt="100" adj="0,,0" path="" filled="f" stroked="f">
            <v:stroke joinstyle="round"/>
            <v:imagedata r:id="rId531"/>
            <v:formulas/>
            <v:path o:connecttype="segments"/>
            <w10:wrap anchorx="page" anchory="page"/>
          </v:shape>
        </w:pict>
      </w:r>
      <w:r>
        <w:pict>
          <v:shape id="_x0000_s1388" type="#_x0000_t202" style="position:absolute;margin-left:515.7pt;margin-top:84.8pt;width:10.7pt;height:14.7pt;z-index:-2514385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3"/>
                      <w:sz w:val="24"/>
                      <w:szCs w:val="24"/>
                    </w:rPr>
                    <w:t> :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99.5pt;margin-top:623pt;width:7.4pt;height:14.7pt;z-index:-2514375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6" style="position:absolute;margin-left:72.15pt;margin-top:68.65pt;width:99.9pt;height:.7pt;z-index:-251436544;mso-position-horizontal-relative:page;mso-position-vertical-relative:page" coordsize="" o:spt="100" adj="0,,0" path="" filled="f" stroked="f">
            <v:stroke joinstyle="round"/>
            <v:imagedata r:id="rId532"/>
            <v:formulas/>
            <v:path o:connecttype="segments"/>
            <w10:wrap anchorx="page" anchory="page"/>
          </v:shape>
        </w:pict>
      </w:r>
      <w:r>
        <w:pict>
          <v:shape id="_x0000_s1385" style="position:absolute;margin-left:73.45pt;margin-top:606.95pt;width:424.7pt;height:.7pt;z-index:-251435520;mso-position-horizontal-relative:page;mso-position-vertical-relative:page" coordsize="" o:spt="100" adj="0,,0" path="" filled="f" stroked="f">
            <v:stroke joinstyle="round"/>
            <v:imagedata r:id="rId533"/>
            <v:formulas/>
            <v:path o:connecttype="segments"/>
            <w10:wrap anchorx="page" anchory="page"/>
          </v:shape>
        </w:pict>
      </w:r>
      <w:r>
        <w:pict>
          <v:shape id="_x0000_s1384" style="position:absolute;margin-left:497.45pt;margin-top:606.95pt;width:3.7pt;height:.7pt;z-index:-251434496;mso-position-horizontal-relative:page;mso-position-vertical-relative:page" coordsize="" o:spt="100" adj="0,,0" path="" filled="f" stroked="f">
            <v:stroke joinstyle="round"/>
            <v:imagedata r:id="rId534"/>
            <v:formulas/>
            <v:path o:connecttype="segments"/>
            <w10:wrap anchorx="page" anchory="page"/>
          </v:shape>
        </w:pict>
      </w:r>
      <w:r>
        <w:pict>
          <v:shape id="_x0000_s1383" style="position:absolute;margin-left:56.45pt;margin-top:620.75pt;width:473pt;height:.7pt;z-index:-251433472;mso-position-horizontal-relative:page;mso-position-vertical-relative:page" coordsize="" o:spt="100" adj="0,,0" path="" filled="f" stroked="f">
            <v:stroke joinstyle="round"/>
            <v:imagedata r:id="rId535"/>
            <v:formulas/>
            <v:path o:connecttype="segments"/>
            <w10:wrap anchorx="page" anchory="page"/>
          </v:shape>
        </w:pict>
      </w:r>
      <w:r>
        <w:pict>
          <v:shape id="_x0000_s1382" style="position:absolute;margin-left:528.75pt;margin-top:620.75pt;width:3.7pt;height:.7pt;z-index:-251432448;mso-position-horizontal-relative:page;mso-position-vertical-relative:page" coordsize="" o:spt="100" adj="0,,0" path="" filled="f" stroked="f">
            <v:stroke joinstyle="round"/>
            <v:imagedata r:id="rId536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6"/>
          <w:sz w:val="24"/>
          <w:szCs w:val="24"/>
        </w:rPr>
        <w:t>A- M. Bernard 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84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  frauduleuses plus particulièrement visées dans la préventions sont les suivantes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20" w:bottom="0" w:left="264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1- « </w:t>
      </w:r>
      <w:r>
        <w:rPr>
          <w:i/>
          <w:color w:val="000000"/>
          <w:w w:val="97"/>
          <w:sz w:val="24"/>
          <w:szCs w:val="24"/>
        </w:rPr>
        <w:t>En mandatant et en autorisant son avocat Maurice L. à se concerter avec l'ancien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magistrat et arbitre Pierre E., plusieurs mois avant la décision du CDR et des pouvoirs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publics d'organiser un arbitrage pour régler le litige ADIDAS, afin de préparer cette éventualité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2- « </w:t>
      </w:r>
      <w:r>
        <w:rPr>
          <w:i/>
          <w:color w:val="000000"/>
          <w:w w:val="97"/>
          <w:sz w:val="24"/>
          <w:szCs w:val="24"/>
        </w:rPr>
        <w:t>En activant de façon incessante ses soutiens politiques dans l'appareil d'État pour que des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instructions soient données au directeur de cabinet de la ministre et aux dirigeants des structures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de défaisance de substituer à l'instance judiciaire en cours un arbitrage contraire aux intérêts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CDR, de l'EPFR et de l'État, et comportant des clauses exorbitantes en sa faveur, et notamment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l'exclusion du Crédit Lyonnais de la procédure, la renonciation à la faculté d'appel, la fixation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plafonds d'indemnisation démesurés susceptibles de lui apporter un boni de liquidation,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désignation d'arbitres « d'un commun accord des parties », la reconnaissance d'un préjudice moral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et d'un préjudice matériel des époux T. lié à leur qualité d'actionnaire des sociétés du groupe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T.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3- « </w:t>
      </w:r>
      <w:r>
        <w:rPr>
          <w:i/>
          <w:color w:val="000000"/>
          <w:w w:val="96"/>
          <w:sz w:val="24"/>
          <w:szCs w:val="24"/>
        </w:rPr>
        <w:t>En concevant et en exécutant en concertation avec Stéphane R. un stratagème visant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contourner les conditions d'entrée en arbitrage décidées par la ministre et le conseil administration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de l'EPFR, en négociant une transaction sur la prise en charge par les liquidateurs de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contribution du Crédit Lyonnais prévue par la lettre ministérielle du 17 mars 1993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4- « </w:t>
      </w:r>
      <w:r>
        <w:rPr>
          <w:i/>
          <w:color w:val="000000"/>
          <w:w w:val="97"/>
          <w:sz w:val="24"/>
          <w:szCs w:val="24"/>
        </w:rPr>
        <w:t>En obtenant, par l'intermédiaire de son avocat Maurice L. la désignation dans le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Tribunal arbitral de Pierre E., qu'il savait acquis à ses intérêts pour être intervenu depuis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des années de façon répétée en sa faveur dans les litiges touchant à l'affaire ADIDAS ou dans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d'autres affaires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5- « </w:t>
      </w:r>
      <w:r>
        <w:rPr>
          <w:i/>
          <w:color w:val="000000"/>
          <w:w w:val="96"/>
          <w:sz w:val="24"/>
          <w:szCs w:val="24"/>
        </w:rPr>
        <w:t>En l'autorisant à poursuivre des relations secrètes avec cet arbitre durant les opérations et 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mentir sur les interventions passées de Pierre E. dans le litige ADIDAS lors de la découverte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d'une ancienne facture d'honoraires du cabinet L. relative à cette affaire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6- « </w:t>
      </w:r>
      <w:r>
        <w:rPr>
          <w:i/>
          <w:color w:val="000000"/>
          <w:w w:val="96"/>
          <w:sz w:val="24"/>
          <w:szCs w:val="24"/>
        </w:rPr>
        <w:t>En parvenant de la sorte à surprendre par la fraude la décision du tribunal arbitral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condamnant le CDR à l'indemniser dans des proportions exorbitantes pour un préjudice inexistant,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puis en activant à nouveau ses soutiens pour obtenir le renoncement du CDR à for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un recours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contre la sentence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1)- Manoeuvres consistant pour M. Bernard T. à mandater et à autoriser son avocat, M.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77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Maurice L., à se concerter avec M. Pierre E. afin de préparer l'éventualité d'un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1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101"/>
          <w:sz w:val="24"/>
          <w:szCs w:val="24"/>
        </w:rPr>
        <w:t>arbitrage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8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6"/>
          <w:sz w:val="24"/>
          <w:szCs w:val="24"/>
        </w:rPr>
        <w:t>A l'appui de cet argument, il est mis en avant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- la mention « </w:t>
      </w:r>
      <w:r>
        <w:rPr>
          <w:i/>
          <w:color w:val="000000"/>
          <w:w w:val="97"/>
          <w:sz w:val="24"/>
          <w:szCs w:val="24"/>
        </w:rPr>
        <w:t>T. » à 15h</w:t>
      </w:r>
      <w:r>
        <w:rPr>
          <w:color w:val="000000"/>
          <w:w w:val="96"/>
          <w:sz w:val="24"/>
          <w:szCs w:val="24"/>
        </w:rPr>
        <w:t> » figurant dans l'agenda de M. Pierre E. à la date du 30 août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2006;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- la découverte, dans les archives du cabinet FR (S49/206), d'une « </w:t>
      </w:r>
      <w:r>
        <w:rPr>
          <w:i/>
          <w:color w:val="000000"/>
          <w:w w:val="96"/>
          <w:sz w:val="24"/>
          <w:szCs w:val="24"/>
        </w:rPr>
        <w:t>note à BT</w:t>
      </w:r>
      <w:r>
        <w:rPr>
          <w:color w:val="000000"/>
          <w:w w:val="97"/>
          <w:sz w:val="24"/>
          <w:szCs w:val="24"/>
        </w:rPr>
        <w:t> » datée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31 août 2006, rédigée par le collaborateur de M. Maurice L. déroulant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argumentaire en faveur du recours à l’arbitrage;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un courrier du 5 septembre 2006 de M. Maurice L. à M. Pierre 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(S49/211) et une « </w:t>
      </w:r>
      <w:r>
        <w:rPr>
          <w:i/>
          <w:color w:val="000000"/>
          <w:w w:val="97"/>
          <w:sz w:val="24"/>
          <w:szCs w:val="24"/>
        </w:rPr>
        <w:t>note sur le dossier ADIDAS </w:t>
      </w:r>
      <w:r>
        <w:rPr>
          <w:color w:val="000000"/>
          <w:w w:val="98"/>
          <w:sz w:val="24"/>
          <w:szCs w:val="24"/>
        </w:rPr>
        <w:t>», qui aurait été envoyée par M. Maurice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L. à M. Pierre E. le 12 septembre 2006 (S49/221);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2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381" style="position:absolute;margin-left:72.85pt;margin-top:468.95pt;width:433.5pt;height:.7pt;z-index:-251431424;mso-position-horizontal-relative:page;mso-position-vertical-relative:page" coordsize="" o:spt="100" adj="0,,0" path="" filled="f" stroked="f">
            <v:stroke joinstyle="round"/>
            <v:imagedata r:id="rId537"/>
            <v:formulas/>
            <v:path o:connecttype="segments"/>
            <w10:wrap anchorx="page" anchory="page"/>
          </v:shape>
        </w:pict>
      </w:r>
      <w:r>
        <w:pict>
          <v:shape id="_x0000_s1380" style="position:absolute;margin-left:505.65pt;margin-top:468.95pt;width:3.7pt;height:.7pt;z-index:-251430400;mso-position-horizontal-relative:page;mso-position-vertical-relative:page" coordsize="" o:spt="100" adj="0,,0" path="" filled="f" stroked="f">
            <v:stroke joinstyle="round"/>
            <v:imagedata r:id="rId538"/>
            <v:formulas/>
            <v:path o:connecttype="segments"/>
            <w10:wrap anchorx="page" anchory="page"/>
          </v:shape>
        </w:pict>
      </w:r>
      <w:r>
        <w:pict>
          <v:shape id="_x0000_s1379" style="position:absolute;margin-left:56.45pt;margin-top:482.75pt;width:420pt;height:.7pt;z-index:-251429376;mso-position-horizontal-relative:page;mso-position-vertical-relative:page" coordsize="" o:spt="100" adj="0,,0" path="" filled="f" stroked="f">
            <v:stroke joinstyle="round"/>
            <v:imagedata r:id="rId539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- une fiche  de  travail  de  M. Maurice L.  du  8  septembre  2006  (S49/218)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mentionnant un « </w:t>
      </w:r>
      <w:r>
        <w:rPr>
          <w:i/>
          <w:color w:val="000000"/>
          <w:w w:val="97"/>
          <w:sz w:val="24"/>
          <w:szCs w:val="24"/>
        </w:rPr>
        <w:t>RDV E.</w:t>
      </w:r>
      <w:r>
        <w:rPr>
          <w:color w:val="000000"/>
          <w:w w:val="96"/>
          <w:sz w:val="24"/>
          <w:szCs w:val="24"/>
        </w:rPr>
        <w:t> », « </w:t>
      </w:r>
      <w:r>
        <w:rPr>
          <w:i/>
          <w:color w:val="000000"/>
          <w:sz w:val="24"/>
          <w:szCs w:val="24"/>
        </w:rPr>
        <w:t>Quid dossier</w:t>
      </w:r>
      <w:r>
        <w:rPr>
          <w:color w:val="000000"/>
          <w:w w:val="102"/>
          <w:sz w:val="24"/>
          <w:szCs w:val="24"/>
        </w:rPr>
        <w:t> »;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20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Aucun élément du dossier n'est venu confir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que la mention « </w:t>
      </w:r>
      <w:r>
        <w:rPr>
          <w:i/>
          <w:color w:val="000000"/>
          <w:w w:val="97"/>
          <w:sz w:val="24"/>
          <w:szCs w:val="24"/>
        </w:rPr>
        <w:t>T. »  </w:t>
      </w:r>
      <w:r>
        <w:rPr>
          <w:color w:val="000000"/>
          <w:w w:val="98"/>
          <w:sz w:val="24"/>
          <w:szCs w:val="24"/>
        </w:rPr>
        <w:t>à 15h pouvait se  référer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à une rencontre ou à un contact quelconque entre M. Pierre E. et M. Maurice L.,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ou une autre personne en lien avec M. Bernard T., ni avec M. Bernard T. lui-même.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la « </w:t>
      </w:r>
      <w:r>
        <w:rPr>
          <w:i/>
          <w:color w:val="000000"/>
          <w:w w:val="97"/>
          <w:sz w:val="24"/>
          <w:szCs w:val="24"/>
        </w:rPr>
        <w:t>note à BT</w:t>
      </w:r>
      <w:r>
        <w:rPr>
          <w:color w:val="000000"/>
          <w:w w:val="97"/>
          <w:sz w:val="24"/>
          <w:szCs w:val="24"/>
        </w:rPr>
        <w:t> » datée du 31 août 2006, il n’est à aucun moment fait référence à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E..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apparaît que, quand  bien  même  un  contact  aurait  eu  lieu  à  cette  date entre  M. Maurice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L. et M. Pierre E., rien ne permet d’affir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que M. Bernard T. en aurait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été informé et encore moins qu’il aurait donné une autorisation ou une instruction à son avocat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ce faire.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du courrier et de la note de septembre 2006, aucun de ces documents ne fait la moindre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référence à l’éventualité d’un 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Quant  à  la  fiche  de  travail  de  M. Maurice L. du 8 septembre 2006 (S49/218), si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elle mentionne bien un « </w:t>
      </w:r>
      <w:r>
        <w:rPr>
          <w:i/>
          <w:color w:val="000000"/>
          <w:w w:val="96"/>
          <w:sz w:val="24"/>
          <w:szCs w:val="24"/>
        </w:rPr>
        <w:t>RDV E.</w:t>
      </w:r>
      <w:r>
        <w:rPr>
          <w:color w:val="000000"/>
          <w:w w:val="96"/>
          <w:sz w:val="24"/>
          <w:szCs w:val="24"/>
        </w:rPr>
        <w:t> », il est aussi précisé entre parenthèses « </w:t>
      </w:r>
      <w:r>
        <w:rPr>
          <w:i/>
          <w:color w:val="000000"/>
          <w:sz w:val="24"/>
          <w:szCs w:val="24"/>
        </w:rPr>
        <w:t>Quid dossier</w:t>
      </w:r>
      <w:r>
        <w:rPr>
          <w:color w:val="000000"/>
          <w:w w:val="97"/>
          <w:sz w:val="24"/>
          <w:szCs w:val="24"/>
        </w:rPr>
        <w:t> »,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qui signifie que ce rendez-vous n’est pas attaché à un dossier en particulier.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Ainsi, la preuve que M. Bernard T. ait mandaté ou autorisé son conseil à se concerter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avec M. Pierre E. en vue d’un arbitrage à cette période n'est pas rapportée.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souligner, qu'à la même époque, M. Maurice L. aurait adressé, cette fois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7"/>
          <w:sz w:val="24"/>
          <w:szCs w:val="24"/>
        </w:rPr>
        <w:t>à la demande de M. Bernard T.</w:t>
      </w:r>
      <w:r>
        <w:rPr>
          <w:color w:val="000000"/>
          <w:w w:val="97"/>
          <w:sz w:val="24"/>
          <w:szCs w:val="24"/>
        </w:rPr>
        <w:t> », des courriers à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pour lui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transmettre l’avis de l’Avocat général près la Cour de cassation et le mémoire de l’avocat de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 à la Cour de cassation dans la procédure de pourvoi contre l’arrêt de la Cour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d’appel de 2005 sans pour autant qu'il ne soit tiré la conclusion qu’il y aurait eu une concertation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avec M. Jean-Denis 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futur arbitre.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2)- Activation de ses soutiens politiques dans l'appareil d'Etat pour que des instructions soient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13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données à MM. Stéphane R., Bernard S. et Jean-François R..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31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rappeler que M. Bernard T. a exercé des fonctions de ministre et a été élu comme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député, député européen et conseiller général.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M. Bernard T. évolue donc dans le monde politique depuis longtemps.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est acquis que M. Bernard T. a fait preuve publiquement d'un activisme très important auprès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différentes personnalités politiques pour plaider sa cause.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établi que le contentieux T./CDR était suivi depuis longtemps au plus haut niveau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l'Etat et que des tentatives de conciliation avaient eu lieu avec l'appui du pouvoir politique dans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années précédentes.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Cependant, si  le  pouvoir politique peut impulser une procédure plus amiable que la procédure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judiciaire telle qu'une médiation ou un arbitrage, il lui est absolument impossible d’imposer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d’autorité une solution qui serait favorable M.Bernard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Il apparaît que M. Bernard T. est tout à fait étranger à la nomination de M. Jean-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François R. à la tête du CDR, de M. Stéphane R. comme directeur de cabinet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de M. Jean-Louis </w:t>
      </w:r>
      <w:r w:rsidR="00105083">
        <w:rPr>
          <w:b/>
          <w:bCs/>
          <w:color w:val="000000"/>
          <w:w w:val="97"/>
          <w:sz w:val="24"/>
          <w:szCs w:val="24"/>
        </w:rPr>
        <w:t>B.</w:t>
      </w:r>
      <w:r>
        <w:rPr>
          <w:b/>
          <w:bCs/>
          <w:color w:val="000000"/>
          <w:w w:val="97"/>
          <w:sz w:val="24"/>
          <w:szCs w:val="24"/>
        </w:rPr>
        <w:t> ou de M. Bernard S. à la tête de l'EPFR</w:t>
      </w: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Il n'est pas rapporté la preuve que M. Bernard T. ait demandé directement ou ait activé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ses réseaux pour que des instructions soient données en sa faveur à qui que ce soit, notamment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2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378" type="#_x0000_t202" style="position:absolute;margin-left:56.8pt;margin-top:443.6pt;width:211.05pt;height:14.7pt;z-index:-251428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aux intérêts du CDR, de l'EPFR et de l'État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style="position:absolute;margin-left:56.45pt;margin-top:455.15pt;width:207.3pt;height:.7pt;z-index:-251427328;mso-position-horizontal-relative:page;mso-position-vertical-relative:page" coordsize="" o:spt="100" adj="0,,0" path="" filled="f" stroked="f">
            <v:stroke joinstyle="round"/>
            <v:imagedata r:id="rId540"/>
            <v:formulas/>
            <v:path o:connecttype="segments"/>
            <w10:wrap anchorx="page" anchory="page"/>
          </v:shape>
        </w:pict>
      </w:r>
      <w:r>
        <w:pict>
          <v:shape id="_x0000_s1376" style="position:absolute;margin-left:82.45pt;margin-top:441.35pt;width:449.5pt;height:.7pt;z-index:-251426304;mso-position-horizontal-relative:page;mso-position-vertical-relative:page" coordsize="" o:spt="100" adj="0,,0" path="" filled="f" stroked="f">
            <v:stroke joinstyle="round"/>
            <v:imagedata r:id="rId541"/>
            <v:formulas/>
            <v:path o:connecttype="segments"/>
            <w10:wrap anchorx="page" anchory="page"/>
          </v:shape>
        </w:pict>
      </w:r>
      <w:r>
        <w:pict>
          <v:shape id="_x0000_s1375" style="position:absolute;margin-left:531.25pt;margin-top:441.35pt;width:3.7pt;height:.7pt;z-index:-251425280;mso-position-horizontal-relative:page;mso-position-vertical-relative:page" coordsize="" o:spt="100" adj="0,,0" path="" filled="f" stroked="f">
            <v:stroke joinstyle="round"/>
            <v:imagedata r:id="rId542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à MM.Stéphane R., Jean-François R. et Bernard S..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26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  déclaré  qu’elle  n’avait  pas  eu connaissance  d’interventions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Bernard T. auprès de personnes comme MM.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ou </w:t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. En revanche, 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savait que M. Bernard T. « </w:t>
      </w:r>
      <w:r>
        <w:rPr>
          <w:i/>
          <w:color w:val="000000"/>
          <w:w w:val="96"/>
          <w:sz w:val="24"/>
          <w:szCs w:val="24"/>
        </w:rPr>
        <w:t>pratiquait l’entrisme de façon systématique et qu’il tentait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joindre très fréquemment au téléphone certains membres de mon cabinet. Lors d’un de ces appels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[…] je me suis décidée à lui parler moi-même pour lui demander de cesser d’appeler mon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secrétariat et lui signifier que nous n’avions rien à nous dire. Il s’agit de la seule et unique fois où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j’ai eu M. T. au téléphone</w:t>
      </w:r>
      <w:r>
        <w:rPr>
          <w:color w:val="000000"/>
          <w:w w:val="99"/>
          <w:sz w:val="24"/>
          <w:szCs w:val="24"/>
        </w:rPr>
        <w:t> » (D1652/13).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7"/>
          <w:sz w:val="24"/>
          <w:szCs w:val="24"/>
        </w:rPr>
        <w:t>La Cour de justice de la République a relevé que tant dans ses auditions que lors de l'audience,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avait déclaré « </w:t>
      </w:r>
      <w:r>
        <w:rPr>
          <w:i/>
          <w:color w:val="000000"/>
          <w:w w:val="96"/>
          <w:sz w:val="24"/>
          <w:szCs w:val="24"/>
        </w:rPr>
        <w:t>ne pas avoir agi conformément à des instructions qui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lui auraient été données par les plus hautes autorités de l’État (Président de la République et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Premier Ministre) mais avoir pris ses décisions dans son champ de compétence, en sa qualité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ministre des finances, et dont elle assume l’entière responsabilité </w:t>
      </w:r>
      <w:r>
        <w:rPr>
          <w:color w:val="000000"/>
          <w:sz w:val="24"/>
          <w:szCs w:val="24"/>
        </w:rPr>
        <w:t>» (D3793/13).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Stéphane R., en sa qualité de directeur de cabinet, n'était pas en situation de décider lui-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même. Il a admis néanmoins qu'il était plutôt favorable à un 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a précisé que MM. </w:t>
      </w:r>
      <w:r w:rsidR="007111D4">
        <w:rPr>
          <w:color w:val="000000"/>
          <w:w w:val="96"/>
          <w:sz w:val="24"/>
          <w:szCs w:val="24"/>
        </w:rPr>
        <w:t>P.</w:t>
      </w:r>
      <w:r>
        <w:rPr>
          <w:color w:val="000000"/>
          <w:w w:val="96"/>
          <w:sz w:val="24"/>
          <w:szCs w:val="24"/>
        </w:rPr>
        <w:t> et </w:t>
      </w:r>
      <w:r w:rsidR="006B4C24">
        <w:rPr>
          <w:color w:val="000000"/>
          <w:w w:val="96"/>
          <w:sz w:val="24"/>
          <w:szCs w:val="24"/>
        </w:rPr>
        <w:t>G.</w:t>
      </w:r>
      <w:r>
        <w:rPr>
          <w:color w:val="000000"/>
          <w:w w:val="96"/>
          <w:sz w:val="24"/>
          <w:szCs w:val="24"/>
        </w:rPr>
        <w:t> avaient seulement donné « </w:t>
      </w:r>
      <w:r>
        <w:rPr>
          <w:i/>
          <w:color w:val="000000"/>
          <w:w w:val="98"/>
          <w:sz w:val="24"/>
          <w:szCs w:val="24"/>
        </w:rPr>
        <w:t>leur accord de principe</w:t>
      </w:r>
      <w:r>
        <w:rPr>
          <w:color w:val="000000"/>
          <w:sz w:val="24"/>
          <w:szCs w:val="24"/>
        </w:rPr>
        <w:t> » lors </w:t>
      </w:r>
      <w:r>
        <w:br/>
      </w:r>
      <w:r>
        <w:rPr>
          <w:color w:val="000000"/>
          <w:w w:val="97"/>
          <w:sz w:val="24"/>
          <w:szCs w:val="24"/>
        </w:rPr>
        <w:t>de la réunion de juillet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Ces éléments démontrent que Madame  Christine 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 était  totalement hermétique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sollicitations de M. Bernard T. et que sa décision d’entrer en arbitrage a été prise en toute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indépendance, et pas sur ordres des soutiens politiques de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il y a lieu de souligner que rien n'interdisait à M. Bernard T. de plaider sa cause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devant qui voulait l'entendre.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2.1)- L'affirmation d'une volonté de substituer à l'instance judiciaire en cours un arbitrage contraire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3" w:bottom="0" w:left="1136" w:header="720" w:footer="720" w:gutter="0"/>
          <w:cols w:space="720"/>
        </w:sectPr>
      </w:pPr>
    </w:p>
    <w:p w:rsidR="00A71F96" w:rsidRDefault="00BA2B3F">
      <w:pPr>
        <w:tabs>
          <w:tab w:val="left" w:pos="4132"/>
        </w:tabs>
        <w:spacing w:before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repose sur le postulat selon lequel le recours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 était nécessairement contraire aux intérêts du CDR, de l’EPFR et de l’État.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0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 été démontré supra que l'arbitrage présentait au contraire de nombreux avantages, au premier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rang desquels une sortie définitive de tous les contentieux T. qui encombraient le CDR depuis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nombreuses années ainsi que le plafonnement des demandes et, bien évidemment, l’arrêt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coûts de procédure.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est à noter que mise à part l’évaluation du risque par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dans le contentieux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pendant devant la cour d’appel de renvoi (515 millions d’euros, D322), il n’a pas été effectué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chiffrage sur le risque global engendré par l’ensemble des contentieux listés au compromis.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En 2002, le cabinet W &amp; C, conseil du CDR, a établi une note où il recommandait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recourir à une procédure d’arbitrage.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Dans le cadre de la médiation de 2004/2005, le  fameux  principe  du  « </w:t>
      </w:r>
      <w:r>
        <w:rPr>
          <w:i/>
          <w:color w:val="000000"/>
          <w:sz w:val="24"/>
          <w:szCs w:val="24"/>
        </w:rPr>
        <w:t>ni  riche  ni  failli</w:t>
      </w:r>
      <w:r>
        <w:rPr>
          <w:color w:val="000000"/>
          <w:w w:val="97"/>
          <w:sz w:val="24"/>
          <w:szCs w:val="24"/>
        </w:rPr>
        <w:t> »,  dont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Jean-Pierre </w:t>
      </w:r>
      <w:r w:rsidR="002A2312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s’est attribué la paternité, impliquait nécessairement la reconnaissance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d’une faute puisqu’elle consistait en une indemnisation, même si cette indemnisation restait limitée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au montant du passif.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acquis que l’APE s’est toujours montrée hostile à la voie de l’arbitrage. Elle a formulé, par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suite, des recommandations indispensables en cas d’entrée en arbitrage, à savoir : « </w:t>
      </w:r>
      <w:r>
        <w:rPr>
          <w:i/>
          <w:color w:val="000000"/>
          <w:w w:val="94"/>
          <w:sz w:val="24"/>
          <w:szCs w:val="24"/>
        </w:rPr>
        <w:t>une résolution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8"/>
          <w:sz w:val="24"/>
          <w:szCs w:val="24"/>
        </w:rPr>
        <w:t>globale de l’ensemble des contentieux</w:t>
      </w:r>
      <w:r>
        <w:rPr>
          <w:color w:val="000000"/>
          <w:sz w:val="24"/>
          <w:szCs w:val="24"/>
        </w:rPr>
        <w:t> </w:t>
      </w:r>
      <w:r>
        <w:rPr>
          <w:i/>
          <w:color w:val="000000"/>
          <w:w w:val="96"/>
          <w:sz w:val="24"/>
          <w:szCs w:val="24"/>
        </w:rPr>
        <w:t>permettant de résoudre tous les litiges entre toutes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parties »</w:t>
      </w:r>
      <w:r>
        <w:rPr>
          <w:color w:val="000000"/>
          <w:w w:val="97"/>
          <w:sz w:val="24"/>
          <w:szCs w:val="24"/>
        </w:rPr>
        <w:t> et que l’arbitrage se fasse sur le terrain du droit et non de l’équité, le CDR y ayant « </w:t>
      </w:r>
      <w:r>
        <w:rPr>
          <w:i/>
          <w:color w:val="000000"/>
          <w:w w:val="83"/>
          <w:sz w:val="24"/>
          <w:szCs w:val="24"/>
        </w:rPr>
        <w:t>un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sz w:val="24"/>
          <w:szCs w:val="24"/>
        </w:rPr>
        <w:t>intérêt manifeste</w:t>
      </w:r>
      <w:r>
        <w:rPr>
          <w:color w:val="000000"/>
          <w:w w:val="95"/>
          <w:sz w:val="24"/>
          <w:szCs w:val="24"/>
        </w:rPr>
        <w:t> ».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0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1374" style="position:absolute;margin-left:82.45pt;margin-top:330.95pt;width:422.7pt;height:.7pt;z-index:-251424256;mso-position-horizontal-relative:page;mso-position-vertical-relative:page" coordsize="" o:spt="100" adj="0,,0" path="" filled="f" stroked="f">
            <v:stroke joinstyle="round"/>
            <v:imagedata r:id="rId543"/>
            <v:formulas/>
            <v:path o:connecttype="segments"/>
            <w10:wrap anchorx="page" anchory="page"/>
          </v:shape>
        </w:pict>
      </w:r>
      <w:r>
        <w:pict>
          <v:shape id="_x0000_s1373" style="position:absolute;margin-left:504.45pt;margin-top:330.95pt;width:3.7pt;height:.7pt;z-index:-251423232;mso-position-horizontal-relative:page;mso-position-vertical-relative:page" coordsize="" o:spt="100" adj="0,,0" path="" filled="f" stroked="f">
            <v:stroke joinstyle="round"/>
            <v:imagedata r:id="rId544"/>
            <v:formulas/>
            <v:path o:connecttype="segments"/>
            <w10:wrap anchorx="page" anchory="page"/>
          </v:shape>
        </w:pict>
      </w:r>
      <w:r>
        <w:pict>
          <v:shape id="_x0000_s1372" style="position:absolute;margin-left:56.45pt;margin-top:344.75pt;width:33.8pt;height:.7pt;z-index:-251422208;mso-position-horizontal-relative:page;mso-position-vertical-relative:page" coordsize="" o:spt="100" adj="0,,0" path="" filled="f" stroked="f">
            <v:stroke joinstyle="round"/>
            <v:imagedata r:id="rId545"/>
            <v:formulas/>
            <v:path o:connecttype="segments"/>
            <w10:wrap anchorx="page" anchory="page"/>
          </v:shape>
        </w:pict>
      </w:r>
      <w:r>
        <w:pict>
          <v:shape id="_x0000_s1371" style="position:absolute;margin-left:63.45pt;margin-top:372.35pt;width:228.2pt;height:.7pt;z-index:-251421184;mso-position-horizontal-relative:page;mso-position-vertical-relative:page" coordsize="" o:spt="100" adj="0,,0" path="" filled="f" stroked="f">
            <v:stroke joinstyle="round"/>
            <v:imagedata r:id="rId546"/>
            <v:formulas/>
            <v:path o:connecttype="segments"/>
            <w10:wrap anchorx="page" anchory="page"/>
          </v:shape>
        </w:pict>
      </w:r>
      <w:r>
        <w:pict>
          <v:shape id="_x0000_s1370" style="position:absolute;margin-left:63.45pt;margin-top:744.95pt;width:165.1pt;height:.7pt;z-index:-251420160;mso-position-horizontal-relative:page;mso-position-vertical-relative:page" coordsize="" o:spt="100" adj="0,,0" path="" filled="f" stroked="f">
            <v:stroke joinstyle="round"/>
            <v:imagedata r:id="rId547"/>
            <v:formulas/>
            <v:path o:connecttype="segments"/>
            <w10:wrap anchorx="page" anchory="page"/>
          </v:shape>
        </w:pict>
      </w:r>
      <w:r>
        <w:rPr>
          <w:color w:val="000000"/>
          <w:w w:val="96"/>
          <w:sz w:val="24"/>
          <w:szCs w:val="24"/>
        </w:rPr>
        <w:t>Ces recommandations ont été précisées dans une note postérieure, après que les responsables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l’APE ont rencontré M. Jean-François R. et l’avocat du CDR,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, venus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présenter les  grandes  lignes  du  projet  de convention d’arbitrage en cours de discussion avec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avocats et les liquidateurs » le 14 septembre 2007 (note du 17 septembre 2007, D340).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projet de convention a été transmis à l’APE qui a reconnu, dans une note du 10 octobre 2007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(D342), que les principaux termes « </w:t>
      </w:r>
      <w:r>
        <w:rPr>
          <w:i/>
          <w:color w:val="000000"/>
          <w:w w:val="96"/>
          <w:sz w:val="24"/>
          <w:szCs w:val="24"/>
        </w:rPr>
        <w:t>apparaissaient conformes aux éléments mentionnés dans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note du 17 septembre  2007</w:t>
      </w:r>
      <w:r>
        <w:rPr>
          <w:color w:val="000000"/>
          <w:w w:val="95"/>
          <w:sz w:val="24"/>
          <w:szCs w:val="24"/>
        </w:rPr>
        <w:t> ».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L'APE a pris acte de la composition du tribunal par MM.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(président),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E., du plafonnement à 500 millions d’euros de l'ensemble des demandes d’indemnisation,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dont 50 millions pour les époux T., sans émettre de commentaire, et de la très probable absence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Crédit Lyonnais à l’arbitrage, ne s’inquiétant, dans cette hypothèse, que de la nécessité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vérifier que la prise en charge de la franchise de 12 millions d’euros par cette banque serait bien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assurée.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définitive, toutes les précautions préconisées par l’APE, associée à la rédaction du compromis,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ont été suivies. La décision d'entrée en voie d’arbitrage n'était donc pas intrinsèquement une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décision contraire aux intérêts de l’État, bien au contraire.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2.2)- Un compromis d'arbitrage comportant des clauses exorbitantes en faveur de M. Bernard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37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0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- L'exclusion du Crédit Lyonnais de la procédure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010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S’il est exact que le Crédit Lyonnais n’a pas été partie à l’arbitrage, il apparaît que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 y est tout à fait étranger.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démontré que ce dernier s’est plaint régulièrement, notamment auprès de M. François </w:t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secrétaire général adjoint de l’Élysée, avec qui il évoquait régulièrement son affaire, de cette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101"/>
          <w:sz w:val="24"/>
          <w:szCs w:val="24"/>
        </w:rPr>
        <w:t>absence.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ressort de la déclaration de M. Georges  </w:t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,  président  du  Crédit Lyonnais et directeur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général  du  Crédit Agricole (D1574/4-5) qu'en réalité le Crédit Lyonnais n’a pas été exclu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procédure mais a lui-même refusé d'y participer.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Ce refus est confirmé par l’administrateur de l’EPFR le plus hostile à M. Bernard T., M. de</w:t>
      </w:r>
      <w:r>
        <w:rPr>
          <w:color w:val="000000"/>
          <w:sz w:val="24"/>
          <w:szCs w:val="24"/>
        </w:rPr>
        <w:t> </w:t>
      </w:r>
      <w:r>
        <w:br/>
      </w:r>
      <w:r w:rsidR="00105083">
        <w:rPr>
          <w:color w:val="000000"/>
          <w:w w:val="96"/>
          <w:sz w:val="24"/>
          <w:szCs w:val="24"/>
        </w:rPr>
        <w:t>C.</w:t>
      </w:r>
      <w:r>
        <w:rPr>
          <w:color w:val="000000"/>
          <w:w w:val="96"/>
          <w:sz w:val="24"/>
          <w:szCs w:val="24"/>
        </w:rPr>
        <w:t> lequel a déclaré : « </w:t>
      </w:r>
      <w:r>
        <w:rPr>
          <w:i/>
          <w:color w:val="000000"/>
          <w:w w:val="97"/>
          <w:sz w:val="24"/>
          <w:szCs w:val="24"/>
        </w:rPr>
        <w:t>Je  savais  par  « mon  deuxième  bureau »  que  le  Crédit Lyonnais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était  contre l’arbitrage et refusait d’être partie à l’arbitrage</w:t>
      </w:r>
      <w:r>
        <w:rPr>
          <w:color w:val="000000"/>
          <w:w w:val="96"/>
          <w:sz w:val="24"/>
          <w:szCs w:val="24"/>
        </w:rPr>
        <w:t> », D137/2).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Maître M. a considéré l’éventualité d’une absence du Crédit Lyonnais comme étant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favorable à la banque puisque cela lui permettrait « </w:t>
      </w:r>
      <w:r>
        <w:rPr>
          <w:i/>
          <w:color w:val="000000"/>
          <w:w w:val="96"/>
          <w:sz w:val="24"/>
          <w:szCs w:val="24"/>
        </w:rPr>
        <w:t>de tourner définitivement la page et de ne plus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être impliqué dans les suites de cette affaire </w:t>
      </w:r>
      <w:r>
        <w:rPr>
          <w:color w:val="000000"/>
          <w:w w:val="97"/>
          <w:sz w:val="24"/>
          <w:szCs w:val="24"/>
        </w:rPr>
        <w:t>». Il voyait cela comme un « </w:t>
      </w:r>
      <w:r>
        <w:rPr>
          <w:i/>
          <w:color w:val="000000"/>
          <w:w w:val="98"/>
          <w:sz w:val="24"/>
          <w:szCs w:val="24"/>
        </w:rPr>
        <w:t>service  rendu</w:t>
      </w:r>
      <w:r>
        <w:rPr>
          <w:color w:val="000000"/>
          <w:w w:val="98"/>
          <w:sz w:val="24"/>
          <w:szCs w:val="24"/>
        </w:rPr>
        <w:t> » par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CDR au Crédit Lyonnais, pas comme un quelconque avantage à M. Bernard T. (note du 24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septembre 2007, D2837/3).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M.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a expliqué que pour l’ensemble des contentieux et pas seulement celui de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T., le CDR préférait en tout état de cause agir sans intervention du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Par ailleurs, la responsabilité du Crédit Lyonnais avait été écartée par la Cour de cassation dans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arrêt du 9 octobre 2006 puisque la Cour a jugé que seules ses filiales, SDBO et CLINVEST, c’est-à-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dire le CDR, avaient pu commettre des fautes, sans immixtion de la société-mère.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- la renonciation à la faculté d'appel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270" w:bottom="0" w:left="1136" w:header="720" w:footer="720" w:gutter="0"/>
          <w:cols w:space="720"/>
        </w:sectPr>
      </w:pPr>
    </w:p>
    <w:p w:rsidR="00A71F96" w:rsidRDefault="00BA2B3F">
      <w:pPr>
        <w:spacing w:before="10" w:line="270" w:lineRule="exact"/>
        <w:ind w:right="-567"/>
      </w:pPr>
      <w:r>
        <w:rPr>
          <w:color w:val="000000"/>
          <w:w w:val="97"/>
          <w:sz w:val="24"/>
          <w:szCs w:val="24"/>
        </w:rPr>
        <w:t>Le Professeur Thomas C a déclaré qu’il était tout à fait usuel qu’un arbitrage se tienne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dernier ressort, le recours en annulation restant en tout état de cause ouvert.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82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369" style="position:absolute;margin-left:56.45pt;margin-top:662.15pt;width:394pt;height:.7pt;z-index:-251419136;mso-position-horizontal-relative:page;mso-position-vertical-relative:page" coordsize="" o:spt="100" adj="0,,0" path="" filled="f" stroked="f">
            <v:stroke joinstyle="round"/>
            <v:imagedata r:id="rId548"/>
            <v:formulas/>
            <v:path o:connecttype="segments"/>
            <w10:wrap anchorx="page" anchory="page"/>
          </v:shape>
        </w:pict>
      </w:r>
      <w:r>
        <w:pict>
          <v:shape id="_x0000_s1368" type="#_x0000_t202" style="position:absolute;margin-left:450.1pt;margin-top:650.6pt;width:7.4pt;height:14.7pt;z-index:-2514181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FF"/>
                      <w:sz w:val="24"/>
                      <w:szCs w:val="24"/>
                    </w:rPr>
                    <w:t>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7" style="position:absolute;margin-left:63.45pt;margin-top:82.55pt;width:474.2pt;height:.7pt;z-index:-251417088;mso-position-horizontal-relative:page;mso-position-vertical-relative:page" coordsize="" o:spt="100" adj="0,,0" path="" filled="f" stroked="f">
            <v:stroke joinstyle="round"/>
            <v:imagedata r:id="rId549"/>
            <v:formulas/>
            <v:path o:connecttype="segments"/>
            <w10:wrap anchorx="page" anchory="page"/>
          </v:shape>
        </w:pict>
      </w:r>
      <w:r>
        <w:pict>
          <v:shape id="_x0000_s1366" style="position:absolute;margin-left:536.95pt;margin-top:82.55pt;width:3.7pt;height:.7pt;z-index:-251416064;mso-position-horizontal-relative:page;mso-position-vertical-relative:page" coordsize="" o:spt="100" adj="0,,0" path="" filled="f" stroked="f">
            <v:stroke joinstyle="round"/>
            <v:imagedata r:id="rId550"/>
            <v:formulas/>
            <v:path o:connecttype="segments"/>
            <w10:wrap anchorx="page" anchory="page"/>
          </v:shape>
        </w:pict>
      </w:r>
      <w:r>
        <w:pict>
          <v:shape id="_x0000_s1365" style="position:absolute;margin-left:56.45pt;margin-top:96.35pt;width:91.9pt;height:.7pt;z-index:-251415040;mso-position-horizontal-relative:page;mso-position-vertical-relative:page" coordsize="" o:spt="100" adj="0,,0" path="" filled="f" stroked="f">
            <v:stroke joinstyle="round"/>
            <v:imagedata r:id="rId551"/>
            <v:formulas/>
            <v:path o:connecttype="segments"/>
            <w10:wrap anchorx="page" anchory="page"/>
          </v:shape>
        </w:pict>
      </w:r>
      <w:r>
        <w:pict>
          <v:shape id="_x0000_s1364" style="position:absolute;margin-left:63.45pt;margin-top:358.55pt;width:278.9pt;height:.7pt;z-index:-251414016;mso-position-horizontal-relative:page;mso-position-vertical-relative:page" coordsize="" o:spt="100" adj="0,,0" path="" filled="f" stroked="f">
            <v:stroke joinstyle="round"/>
            <v:imagedata r:id="rId552"/>
            <v:formulas/>
            <v:path o:connecttype="segments"/>
            <w10:wrap anchorx="page" anchory="page"/>
          </v:shape>
        </w:pict>
      </w:r>
      <w:r>
        <w:pict>
          <v:shape id="_x0000_s1363" style="position:absolute;margin-left:63.45pt;margin-top:455.15pt;width:447.7pt;height:.7pt;z-index:-251412992;mso-position-horizontal-relative:page;mso-position-vertical-relative:page" coordsize="" o:spt="100" adj="0,,0" path="" filled="f" stroked="f">
            <v:stroke joinstyle="round"/>
            <v:imagedata r:id="rId553"/>
            <v:formulas/>
            <v:path o:connecttype="segments"/>
            <w10:wrap anchorx="page" anchory="page"/>
          </v:shape>
        </w:pict>
      </w:r>
      <w:r>
        <w:pict>
          <v:shape id="_x0000_s1362" style="position:absolute;margin-left:510.45pt;margin-top:455.15pt;width:3.7pt;height:.7pt;z-index:-251411968;mso-position-horizontal-relative:page;mso-position-vertical-relative:page" coordsize="" o:spt="100" adj="0,,0" path="" filled="f" stroked="f">
            <v:stroke joinstyle="round"/>
            <v:imagedata r:id="rId554"/>
            <v:formulas/>
            <v:path o:connecttype="segments"/>
            <w10:wrap anchorx="page" anchory="page"/>
          </v:shape>
        </w:pict>
      </w:r>
      <w:r>
        <w:pict>
          <v:shape id="_x0000_s1361" style="position:absolute;margin-left:56.45pt;margin-top:468.95pt;width:245pt;height:.7pt;z-index:-251410944;mso-position-horizontal-relative:page;mso-position-vertical-relative:page" coordsize="" o:spt="100" adj="0,,0" path="" filled="f" stroked="f">
            <v:stroke joinstyle="round"/>
            <v:imagedata r:id="rId555"/>
            <v:formulas/>
            <v:path o:connecttype="segments"/>
            <w10:wrap anchorx="page" anchory="page"/>
          </v:shape>
        </w:pict>
      </w:r>
      <w:r>
        <w:pict>
          <v:shape id="_x0000_s1360" style="position:absolute;margin-left:78.45pt;margin-top:620.75pt;width:457.7pt;height:.7pt;z-index:-251409920;mso-position-horizontal-relative:page;mso-position-vertical-relative:page" coordsize="" o:spt="100" adj="0,,0" path="" filled="f" stroked="f">
            <v:stroke joinstyle="round"/>
            <v:imagedata r:id="rId556"/>
            <v:formulas/>
            <v:path o:connecttype="segments"/>
            <w10:wrap anchorx="page" anchory="page"/>
          </v:shape>
        </w:pict>
      </w:r>
      <w:r>
        <w:pict>
          <v:shape id="_x0000_s1359" style="position:absolute;margin-left:535.45pt;margin-top:620.75pt;width:3.7pt;height:.7pt;z-index:-251408896;mso-position-horizontal-relative:page;mso-position-vertical-relative:page" coordsize="" o:spt="100" adj="0,,0" path="" filled="f" stroked="f">
            <v:stroke joinstyle="round"/>
            <v:imagedata r:id="rId557"/>
            <v:formulas/>
            <v:path o:connecttype="segments"/>
            <w10:wrap anchorx="page" anchory="page"/>
          </v:shape>
        </w:pict>
      </w:r>
      <w:r>
        <w:pict>
          <v:shape id="_x0000_s1358" style="position:absolute;margin-left:56.45pt;margin-top:634.55pt;width:471.7pt;height:.7pt;z-index:-251407872;mso-position-horizontal-relative:page;mso-position-vertical-relative:page" coordsize="" o:spt="100" adj="0,,0" path="" filled="f" stroked="f">
            <v:stroke joinstyle="round"/>
            <v:imagedata r:id="rId558"/>
            <v:formulas/>
            <v:path o:connecttype="segments"/>
            <w10:wrap anchorx="page" anchory="page"/>
          </v:shape>
        </w:pict>
      </w:r>
      <w:r>
        <w:pict>
          <v:shape id="_x0000_s1357" style="position:absolute;margin-left:527.45pt;margin-top:634.55pt;width:3.7pt;height:.7pt;z-index:-251406848;mso-position-horizontal-relative:page;mso-position-vertical-relative:page" coordsize="" o:spt="100" adj="0,,0" path="" filled="f" stroked="f">
            <v:stroke joinstyle="round"/>
            <v:imagedata r:id="rId559"/>
            <v:formulas/>
            <v:path o:connecttype="segments"/>
            <w10:wrap anchorx="page" anchory="page"/>
          </v:shape>
        </w:pict>
      </w:r>
      <w:r>
        <w:pict>
          <v:shape id="_x0000_s1356" style="position:absolute;margin-left:56.45pt;margin-top:648.35pt;width:6in;height:.7pt;z-index:-251405824;mso-position-horizontal-relative:page;mso-position-vertical-relative:page" coordsize="" o:spt="100" adj="0,,0" path="" filled="f" stroked="f">
            <v:stroke joinstyle="round"/>
            <v:imagedata r:id="rId560"/>
            <v:formulas/>
            <v:path o:connecttype="segments"/>
            <w10:wrap anchorx="page" anchory="page"/>
          </v:shape>
        </w:pict>
      </w:r>
      <w:r>
        <w:pict>
          <v:shape id="_x0000_s1355" style="position:absolute;margin-left:487.75pt;margin-top:648.35pt;width:3.7pt;height:.7pt;z-index:-251404800;mso-position-horizontal-relative:page;mso-position-vertical-relative:page" coordsize="" o:spt="100" adj="0,,0" path="" filled="f" stroked="f">
            <v:stroke joinstyle="round"/>
            <v:imagedata r:id="rId561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- La fixation de plafonds d'indemnisation démesurés susceptibles d'apporter un boni de liquidation 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1087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M. Bernard 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876" w:bottom="0" w:left="1136" w:header="720" w:footer="720" w:gutter="0"/>
          <w:cols w:space="720"/>
        </w:sectPr>
      </w:pPr>
    </w:p>
    <w:p w:rsidR="00A71F96" w:rsidRDefault="00BA2B3F">
      <w:pPr>
        <w:spacing w:before="10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n'est à aucun moment justifié en quoi les plafonds fixés seraient « </w:t>
      </w:r>
      <w:r>
        <w:rPr>
          <w:i/>
          <w:color w:val="000000"/>
          <w:sz w:val="24"/>
          <w:szCs w:val="24"/>
        </w:rPr>
        <w:t>démesurés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En revanche,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a établi une note détaillée le 27 juin 2007 (D322/5) qui conclut à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risque maximum de 515,2 millions d’euros hors article 700 devant la cour d’appel de renvoi.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6"/>
          <w:sz w:val="24"/>
          <w:szCs w:val="24"/>
        </w:rPr>
        <w:t>A cet égard, l’APE a préconisé dans sa note du 17 septembre 2007 que les « </w:t>
      </w:r>
      <w:r>
        <w:rPr>
          <w:i/>
          <w:color w:val="000000"/>
          <w:w w:val="95"/>
          <w:sz w:val="24"/>
          <w:szCs w:val="24"/>
        </w:rPr>
        <w:t>négociateurs devront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s’assurer que les termes du compromis permettent effectivement de réduire, autant que possible,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risques encourus par le CDR</w:t>
      </w:r>
      <w:r>
        <w:rPr>
          <w:color w:val="000000"/>
          <w:w w:val="99"/>
          <w:sz w:val="24"/>
          <w:szCs w:val="24"/>
        </w:rPr>
        <w:t> » (D340/3).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Quand  le  projet  de  compromis lui a été soumis, elle a indiqué que : « </w:t>
      </w:r>
      <w:r>
        <w:rPr>
          <w:i/>
          <w:color w:val="000000"/>
          <w:w w:val="95"/>
          <w:sz w:val="24"/>
          <w:szCs w:val="24"/>
        </w:rPr>
        <w:t>les principaux termes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projet de convention apparaissent conformes aux éléments mentionnés</w:t>
      </w:r>
      <w:r>
        <w:rPr>
          <w:color w:val="000000"/>
          <w:w w:val="99"/>
          <w:sz w:val="24"/>
          <w:szCs w:val="24"/>
        </w:rPr>
        <w:t> </w:t>
      </w:r>
      <w:r>
        <w:rPr>
          <w:i/>
          <w:color w:val="000000"/>
          <w:w w:val="96"/>
          <w:sz w:val="24"/>
          <w:szCs w:val="24"/>
        </w:rPr>
        <w:t>dans les notes précédentes </w:t>
      </w:r>
      <w:r>
        <w:rPr>
          <w:color w:val="000000"/>
          <w:sz w:val="24"/>
          <w:szCs w:val="24"/>
        </w:rPr>
        <w:t>». </w:t>
      </w:r>
      <w:r>
        <w:br/>
      </w:r>
      <w:r>
        <w:rPr>
          <w:color w:val="000000"/>
          <w:w w:val="97"/>
          <w:sz w:val="24"/>
          <w:szCs w:val="24"/>
        </w:rPr>
        <w:t>Le plafond évalué avec les intérêts à 500 millions d’euros maximum est bien mentionné et ne fait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l’objet d’aucune remarque particulière.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Quant à la circonstance que ces plafonds pouvaient ouvrir la porte à un boni de liquidation,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correspond au fait que les liquidateurs et M. Bernard T. ont toujours refusé de transiger sur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fondement du principe « </w:t>
      </w:r>
      <w:r>
        <w:rPr>
          <w:i/>
          <w:color w:val="000000"/>
          <w:sz w:val="24"/>
          <w:szCs w:val="24"/>
        </w:rPr>
        <w:t>ni riche, ni failli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d'une procédure d'arbitrage, il était logique qu'ils refusent de plafonner leurs demandes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montant du « </w:t>
      </w:r>
      <w:r>
        <w:rPr>
          <w:i/>
          <w:color w:val="000000"/>
          <w:sz w:val="24"/>
          <w:szCs w:val="24"/>
        </w:rPr>
        <w:t>ni riche</w:t>
      </w:r>
      <w:r>
        <w:rPr>
          <w:color w:val="000000"/>
          <w:w w:val="97"/>
          <w:sz w:val="24"/>
          <w:szCs w:val="24"/>
        </w:rPr>
        <w:t> », tout en acceptant en contrepartie qu’il n’y ait pas de plancher, ce qui leur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faisait prendre le risque d’assu</w:t>
      </w:r>
      <w:r w:rsidR="006B4C24">
        <w:rPr>
          <w:color w:val="000000"/>
          <w:w w:val="98"/>
          <w:sz w:val="24"/>
          <w:szCs w:val="24"/>
        </w:rPr>
        <w:t>M.</w:t>
      </w:r>
      <w:r>
        <w:rPr>
          <w:i/>
          <w:color w:val="000000"/>
          <w:sz w:val="24"/>
          <w:szCs w:val="24"/>
        </w:rPr>
        <w:t> in fine</w:t>
      </w:r>
      <w:r>
        <w:rPr>
          <w:color w:val="000000"/>
          <w:w w:val="97"/>
          <w:sz w:val="24"/>
          <w:szCs w:val="24"/>
        </w:rPr>
        <w:t> le « failli ».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- La désignation d'arbitres d'un commun accord des parties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054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s'agit d'une condition votée par le conseil d’administration du CDR du 18 septembre 2007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(D408/4) : « </w:t>
      </w:r>
      <w:r>
        <w:rPr>
          <w:i/>
          <w:color w:val="000000"/>
          <w:w w:val="96"/>
          <w:sz w:val="24"/>
          <w:szCs w:val="24"/>
        </w:rPr>
        <w:t>des garanties procédurales fortes, en particulier la désignation dès le compromis d’un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collège arbitral désigné en commun par les parties </w:t>
      </w:r>
      <w:r>
        <w:rPr>
          <w:color w:val="000000"/>
          <w:w w:val="97"/>
          <w:sz w:val="24"/>
          <w:szCs w:val="24"/>
        </w:rPr>
        <w:t>». Ce mode de désignation n’a fait l’objet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d’aucun commentaire de l’APE.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L’agence n’a pas non plus contesté l’identité des arbitres choisis.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- La reconnaissance d'un préjudice moral et d'un préjudice matériel des époux T. lié à leur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2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qualité d'actionnaire des sociétés du groupe 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814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reconnaissance ne modifiait en rien le montant global du plafond des demandes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d’indemnisation validées par l’APE et votées au conseil d’administration du CDR le 2 octobre 2007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puis à celui de l’EPFR du 10 octobre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est établi par les nombeux témoignages que la notion de préjudice moral des époux T. n'a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manifestement pas été introduite à l'insu de tous et a fait l'objet de discussions.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En tout état de cause, il est constant que M. Bernard T. n'a pas participé aux négociations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entourant le compromis d'arbitrage et n’a pas eu connaissance, à l'époque, des modalités d’adoption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du compromis.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3) – Conception et exécution en concertation avec M. Stéphane R. d'un stratagème visant 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7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contourner les conditions d'entrée en arbitrage décidées par la ministre et le conseil administration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9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de l'EPFR, et négociation d'une transaction sur la prise en charge par les liquidateurs de la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071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contribution du Crédit Lyonnais prévue par la lettre ministérielle du 17 mars 1993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8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ressort des éléments du dossier que M. Bernard T. souhaitait non seulement que le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Lyonnais participe à la procédure arbitrale mais encore qu'il assume le paiement de la franchise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12 millions d'euros en cas de condamntion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Par ailleurs, il était inenvisageable que le CDR assume la charge des 12 millions d’euros.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4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apparaît qu'afin de ne pas ralentir le processus arbitral, la première instruction de la ministre, qui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2" w:bottom="0" w:left="1136" w:header="720" w:footer="720" w:gutter="0"/>
          <w:cols w:space="720"/>
        </w:sectPr>
      </w:pPr>
    </w:p>
    <w:p w:rsidR="00A71F96" w:rsidRDefault="00BA2B3F">
      <w:pPr>
        <w:spacing w:after="10" w:line="272" w:lineRule="exact"/>
        <w:ind w:right="-567"/>
      </w:pPr>
      <w:r>
        <w:lastRenderedPageBreak/>
        <w:pict>
          <v:shape id="_x0000_s1354" type="#_x0000_t202" style="position:absolute;margin-left:56.8pt;margin-top:471.2pt;width:466.9pt;height:28.5pt;z-index:-2514037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Afin de démontrer les liens existant entre M. Bernard T et M. Pierre E, il est mis en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exergue une dédicace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56.8pt;margin-top:443.6pt;width:105pt;height:14.7pt;z-index:-2514027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dans d'autres affaires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2" style="position:absolute;margin-left:117.55pt;margin-top:496.55pt;width:42.7pt;height:.7pt;z-index:-251401728;mso-position-horizontal-relative:page;mso-position-vertical-relative:page" coordsize="" o:spt="100" adj="0,,0" path="" filled="f" stroked="f">
            <v:stroke joinstyle="round"/>
            <v:imagedata r:id="rId562"/>
            <v:formulas/>
            <v:path o:connecttype="segments"/>
            <w10:wrap anchorx="page" anchory="page"/>
          </v:shape>
        </w:pict>
      </w:r>
      <w:r>
        <w:pict>
          <v:shape id="_x0000_s1351" style="position:absolute;margin-left:56.45pt;margin-top:455.15pt;width:101.3pt;height:.7pt;z-index:-251400704;mso-position-horizontal-relative:page;mso-position-vertical-relative:page" coordsize="" o:spt="100" adj="0,,0" path="" filled="f" stroked="f">
            <v:stroke joinstyle="round"/>
            <v:imagedata r:id="rId563"/>
            <v:formulas/>
            <v:path o:connecttype="segments"/>
            <w10:wrap anchorx="page" anchory="page"/>
          </v:shape>
        </w:pict>
      </w:r>
      <w:r>
        <w:pict>
          <v:shape id="_x0000_s1350" style="position:absolute;margin-left:78.45pt;margin-top:413.75pt;width:436.9pt;height:.7pt;z-index:-251399680;mso-position-horizontal-relative:page;mso-position-vertical-relative:page" coordsize="" o:spt="100" adj="0,,0" path="" filled="f" stroked="f">
            <v:stroke joinstyle="round"/>
            <v:imagedata r:id="rId564"/>
            <v:formulas/>
            <v:path o:connecttype="segments"/>
            <w10:wrap anchorx="page" anchory="page"/>
          </v:shape>
        </w:pict>
      </w:r>
      <w:r>
        <w:pict>
          <v:shape id="_x0000_s1349" style="position:absolute;margin-left:514.65pt;margin-top:413.75pt;width:3.7pt;height:.7pt;z-index:-251398656;mso-position-horizontal-relative:page;mso-position-vertical-relative:page" coordsize="" o:spt="100" adj="0,,0" path="" filled="f" stroked="f">
            <v:stroke joinstyle="round"/>
            <v:imagedata r:id="rId565"/>
            <v:formulas/>
            <v:path o:connecttype="segments"/>
            <w10:wrap anchorx="page" anchory="page"/>
          </v:shape>
        </w:pict>
      </w:r>
      <w:r>
        <w:pict>
          <v:shape id="_x0000_s1348" style="position:absolute;margin-left:56.45pt;margin-top:427.55pt;width:469.8pt;height:.7pt;z-index:-251397632;mso-position-horizontal-relative:page;mso-position-vertical-relative:page" coordsize="" o:spt="100" adj="0,,0" path="" filled="f" stroked="f">
            <v:stroke joinstyle="round"/>
            <v:imagedata r:id="rId566"/>
            <v:formulas/>
            <v:path o:connecttype="segments"/>
            <w10:wrap anchorx="page" anchory="page"/>
          </v:shape>
        </w:pict>
      </w:r>
      <w:r>
        <w:pict>
          <v:shape id="_x0000_s1347" style="position:absolute;margin-left:525.55pt;margin-top:427.55pt;width:3.7pt;height:.7pt;z-index:-251396608;mso-position-horizontal-relative:page;mso-position-vertical-relative:page" coordsize="" o:spt="100" adj="0,,0" path="" filled="f" stroked="f">
            <v:stroke joinstyle="round"/>
            <v:imagedata r:id="rId567"/>
            <v:formulas/>
            <v:path o:connecttype="segments"/>
            <w10:wrap anchorx="page" anchory="page"/>
          </v:shape>
        </w:pict>
      </w:r>
      <w:r>
        <w:pict>
          <v:shape id="_x0000_s1346" style="position:absolute;margin-left:56.45pt;margin-top:441.35pt;width:457.8pt;height:.7pt;z-index:-251395584;mso-position-horizontal-relative:page;mso-position-vertical-relative:page" coordsize="" o:spt="100" adj="0,,0" path="" filled="f" stroked="f">
            <v:stroke joinstyle="round"/>
            <v:imagedata r:id="rId568"/>
            <v:formulas/>
            <v:path o:connecttype="segments"/>
            <w10:wrap anchorx="page" anchory="page"/>
          </v:shape>
        </w:pict>
      </w:r>
      <w:r>
        <w:pict>
          <v:shape id="_x0000_s1345" style="position:absolute;margin-left:513.55pt;margin-top:441.35pt;width:3.7pt;height:.7pt;z-index:-251394560;mso-position-horizontal-relative:page;mso-position-vertical-relative:page" coordsize="" o:spt="100" adj="0,,0" path="" filled="f" stroked="f">
            <v:stroke joinstyle="round"/>
            <v:imagedata r:id="rId569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consistait à conditionner l’entrée en arbitrage à l’obtention d’un engagement de la banque à verser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franchise en cas de condamnation a été modifiée pour reporter cet engagement au plus tard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prononcé de la  sentence.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 résolution  a été adoptée  par  le  conseil  d’administration  de  l’EPFR  par consultation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écrite.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noter que les conditions dans lesquelles cette instruction a été donnée et adoptée sont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tout à fait étrangères à M. Bernard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Il y a lieu de relever que cette instruction, qui avait pour conséquence d’introduire une condition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résolutoire à l’arbitrage, alors même que les liquidateurs et M. Bernard T. devaient au préalable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 désister de l’ensemble de leurs procédures, était forcément inacceptable pour eux.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La transaction sur la prise en charge par les liquidateurs de la franchise de 12 millions d'euros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apparaît comme une solution à une situation de blocage. Il y a lieu de rappeler que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 y était fermement opposé.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 Crédit Lyonnais refusait d'honorer son engagement et l’objectif pour l’État était de ne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assu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lui-même la charge des 12 millions d’euros.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Les liquidateurs ont formalisé leur proposition dans un courrier du 7 novembre 2007 (D500).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résulte d'une écoute téléphonique entre MM. R. et T. en date du 25 mai 2012 que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serait plutôt M. Stéphane R. qui aurait proposé cette prise en charge aux liquidateurs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donc à M. Bernard T.. (D2854/2).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L’accord  trouvé  avec  les  liquidateurs a été exposé de façon très détaillée lors des conseils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d’administration du CDR (D416/6-7) et de l’EPFR (D391/6-7).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4) – Obtention, par l'intermédiaire de son avocat, M. Maurice L., de la désignation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35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dans le tribunal arbitral de M. Pierre E. qu'il savait acquis à ses intérêts pour être intervenu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18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depuis des années de façon répétée en sa faveur dans les litiges touchant à l'affaire ADIDAS ou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55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626" w:bottom="0" w:left="314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2062"/>
        </w:tabs>
        <w:spacing w:before="162" w:after="10" w:line="265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 rédigée par M. Bernard T. le 10 juin 1998 (D1689).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date inscrite correspond à la parution du livre de M. Bernard T. : « LIBREMENT », le 31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mai 1998.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M. Bernard T. explique que M. Pierre E. serait intervenu à titre de « </w:t>
      </w:r>
      <w:r>
        <w:rPr>
          <w:i/>
          <w:color w:val="000000"/>
          <w:w w:val="93"/>
          <w:sz w:val="24"/>
          <w:szCs w:val="24"/>
        </w:rPr>
        <w:t>témoin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2"/>
          <w:sz w:val="24"/>
          <w:szCs w:val="24"/>
        </w:rPr>
        <w:t>moralité</w:t>
      </w:r>
      <w:r>
        <w:rPr>
          <w:color w:val="000000"/>
          <w:w w:val="97"/>
          <w:sz w:val="24"/>
          <w:szCs w:val="24"/>
        </w:rPr>
        <w:t> » en sa faveur auprès de M. André G, pour assurer à ce dernier que ses ennuis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judiciaires  étaient d’ordre strictement financiers. M. Pierre E. aurait été sollicité parce qu’il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connaissait l’avocat de ce dernier, Maître Francis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, à qui il donnait des consultations.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établi que Maître Francis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 n’a jamais été l’avocat de M. Bernard T..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Cependant, il est constant qu'il est intervenu pour régler les relations entre M. Bernard T. et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6"/>
          <w:sz w:val="24"/>
          <w:szCs w:val="24"/>
        </w:rPr>
        <w:t>client historique, M. André G, en fournissant à cette occasion des prestations communes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deux hommes (D2297/6), ce qui explique un règlement d’honoraires une fois M. Bernard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revenu  à  meilleure fortune après l’arbitrage.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Maître Francis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 a été l’avocat des minoritaires de la société BTF devenue CEDP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cours d'une brève période. Il est intervenu en 1997 dans le cadre d’une demande de désignation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d’un mandataire </w:t>
      </w:r>
      <w:r>
        <w:rPr>
          <w:i/>
          <w:color w:val="000000"/>
          <w:w w:val="98"/>
          <w:sz w:val="24"/>
          <w:szCs w:val="24"/>
        </w:rPr>
        <w:t>ad hoc</w:t>
      </w:r>
      <w:r>
        <w:rPr>
          <w:color w:val="000000"/>
          <w:w w:val="97"/>
          <w:sz w:val="24"/>
          <w:szCs w:val="24"/>
        </w:rPr>
        <w:t>. Maître  F  a été nommé et a désigné pour la suite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procédure son propre avocat, Maître F.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n'est pas rapporté la preuve que cette dédicace, signée en 1998, soit 10 ans avant l'arbitrage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litigieux, soit liée à une quelconque intervention de M. Pierre E. dans un dossier judiciaire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intéressant M. Bernard T., notamment l'affaire dite des « comptes de l'OM » ayant donné lieu 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2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344" type="#_x0000_t202" style="position:absolute;margin-left:56.7pt;margin-top:250.4pt;width:381.1pt;height:14.7pt;z-index:-2513935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 ancienne facture d'honoraires du cabinet L relative à cette affaire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56.8pt;margin-top:98.6pt;width:258.2pt;height:14.7pt;z-index:-2513925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S'agissant du mémoire d’honoraires du 6 juillet 1999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42" style="position:absolute;margin-left:56.35pt;margin-top:261.95pt;width:377.2pt;height:.7pt;z-index:-251391488;mso-position-horizontal-relative:page;mso-position-vertical-relative:page" coordsize="" o:spt="100" adj="0,,0" path="" filled="f" stroked="f">
            <v:stroke joinstyle="round"/>
            <v:imagedata r:id="rId570"/>
            <v:formulas/>
            <v:path o:connecttype="segments"/>
            <w10:wrap anchorx="page" anchory="page"/>
          </v:shape>
        </w:pict>
      </w:r>
      <w:r>
        <w:pict>
          <v:shape id="_x0000_s1341" style="position:absolute;margin-left:432.95pt;margin-top:261.95pt;width:3.7pt;height:.7pt;z-index:-251390464;mso-position-horizontal-relative:page;mso-position-vertical-relative:page" coordsize="" o:spt="100" adj="0,,0" path="" filled="f" stroked="f">
            <v:stroke joinstyle="round"/>
            <v:imagedata r:id="rId571"/>
            <v:formulas/>
            <v:path o:connecttype="segments"/>
            <w10:wrap anchorx="page" anchory="page"/>
          </v:shape>
        </w:pict>
      </w:r>
      <w:r>
        <w:pict>
          <v:shape id="_x0000_s1340" style="position:absolute;margin-left:121.95pt;margin-top:110.15pt;width:189pt;height:.7pt;z-index:-251389440;mso-position-horizontal-relative:page;mso-position-vertical-relative:page" coordsize="" o:spt="100" adj="0,,0" path="" filled="f" stroked="f">
            <v:stroke joinstyle="round"/>
            <v:imagedata r:id="rId572"/>
            <v:formulas/>
            <v:path o:connecttype="segments"/>
            <w10:wrap anchorx="page" anchory="page"/>
          </v:shape>
        </w:pict>
      </w:r>
      <w:r>
        <w:pict>
          <v:shape id="_x0000_s1339" style="position:absolute;margin-left:73.45pt;margin-top:220.55pt;width:437.6pt;height:.7pt;z-index:-251388416;mso-position-horizontal-relative:page;mso-position-vertical-relative:page" coordsize="" o:spt="100" adj="0,,0" path="" filled="f" stroked="f">
            <v:stroke joinstyle="round"/>
            <v:imagedata r:id="rId573"/>
            <v:formulas/>
            <v:path o:connecttype="segments"/>
            <w10:wrap anchorx="page" anchory="page"/>
          </v:shape>
        </w:pict>
      </w:r>
      <w:r>
        <w:pict>
          <v:shape id="_x0000_s1338" style="position:absolute;margin-left:510.35pt;margin-top:220.55pt;width:3.7pt;height:.7pt;z-index:-251387392;mso-position-horizontal-relative:page;mso-position-vertical-relative:page" coordsize="" o:spt="100" adj="0,,0" path="" filled="f" stroked="f">
            <v:stroke joinstyle="round"/>
            <v:imagedata r:id="rId574"/>
            <v:formulas/>
            <v:path o:connecttype="segments"/>
            <w10:wrap anchorx="page" anchory="page"/>
          </v:shape>
        </w:pict>
      </w:r>
      <w:r>
        <w:pict>
          <v:shape id="_x0000_s1337" style="position:absolute;margin-left:56.45pt;margin-top:234.35pt;width:442.9pt;height:.7pt;z-index:-251386368;mso-position-horizontal-relative:page;mso-position-vertical-relative:page" coordsize="" o:spt="100" adj="0,,0" path="" filled="f" stroked="f">
            <v:stroke joinstyle="round"/>
            <v:imagedata r:id="rId575"/>
            <v:formulas/>
            <v:path o:connecttype="segments"/>
            <w10:wrap anchorx="page" anchory="page"/>
          </v:shape>
        </w:pict>
      </w:r>
      <w:r>
        <w:pict>
          <v:shape id="_x0000_s1336" style="position:absolute;margin-left:498.65pt;margin-top:234.35pt;width:3.7pt;height:.7pt;z-index:-251385344;mso-position-horizontal-relative:page;mso-position-vertical-relative:page" coordsize="" o:spt="100" adj="0,,0" path="" filled="f" stroked="f">
            <v:stroke joinstyle="round"/>
            <v:imagedata r:id="rId576"/>
            <v:formulas/>
            <v:path o:connecttype="segments"/>
            <w10:wrap anchorx="page" anchory="page"/>
          </v:shape>
        </w:pict>
      </w:r>
      <w:r>
        <w:pict>
          <v:shape id="_x0000_s1335" style="position:absolute;margin-left:56.45pt;margin-top:248.15pt;width:439.1pt;height:.7pt;z-index:-251384320;mso-position-horizontal-relative:page;mso-position-vertical-relative:page" coordsize="" o:spt="100" adj="0,,0" path="" filled="f" stroked="f">
            <v:stroke joinstyle="round"/>
            <v:imagedata r:id="rId577"/>
            <v:formulas/>
            <v:path o:connecttype="segments"/>
            <w10:wrap anchorx="page" anchory="page"/>
          </v:shape>
        </w:pict>
      </w:r>
      <w:r>
        <w:pict>
          <v:shape id="_x0000_s1334" style="position:absolute;margin-left:494.85pt;margin-top:248.15pt;width:3.7pt;height:.7pt;z-index:-251383296;mso-position-horizontal-relative:page;mso-position-vertical-relative:page" coordsize="" o:spt="100" adj="0,,0" path="" filled="f" stroked="f">
            <v:stroke joinstyle="round"/>
            <v:imagedata r:id="rId578"/>
            <v:formulas/>
            <v:path o:connecttype="segments"/>
            <w10:wrap anchorx="page" anchory="page"/>
          </v:shape>
        </w:pict>
      </w:r>
      <w:r>
        <w:pict>
          <v:shape id="_x0000_s1333" style="position:absolute;margin-left:435.95pt;margin-top:261.95pt;width:12.7pt;height:.7pt;z-index:-251382272;mso-position-horizontal-relative:page;mso-position-vertical-relative:page" coordsize="" o:spt="100" adj="0,,0" path="" filled="f" stroked="f">
            <v:stroke joinstyle="round"/>
            <v:imagedata r:id="rId579"/>
            <v:formulas/>
            <v:path o:connecttype="segments"/>
            <w10:wrap anchorx="page" anchory="page"/>
          </v:shape>
        </w:pict>
      </w:r>
      <w:r>
        <w:pict>
          <v:shape id="_x0000_s1332" style="position:absolute;margin-left:63.45pt;margin-top:289.55pt;width:84.2pt;height:.7pt;z-index:-251381248;mso-position-horizontal-relative:page;mso-position-vertical-relative:page" coordsize="" o:spt="100" adj="0,,0" path="" filled="f" stroked="f">
            <v:stroke joinstyle="round"/>
            <v:imagedata r:id="rId580"/>
            <v:formulas/>
            <v:path o:connecttype="segments"/>
            <w10:wrap anchorx="page" anchory="page"/>
          </v:shape>
        </w:pict>
      </w:r>
      <w:r>
        <w:pict>
          <v:shape id="_x0000_s1331" style="position:absolute;margin-left:63.45pt;margin-top:717.35pt;width:79pt;height:.7pt;z-index:-251380224;mso-position-horizontal-relative:page;mso-position-vertical-relative:page" coordsize="" o:spt="100" adj="0,,0" path="" filled="f" stroked="f">
            <v:stroke joinstyle="round"/>
            <v:imagedata r:id="rId581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un arrêt de la Cour d’appel d’Aix-en-Provence, le 4 juin 1998, ni à la manifestation de relations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proximité entre M. Bernard T. et M. Pierre E..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5076"/>
        </w:tabs>
        <w:spacing w:before="86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il n'a été retrouvé aucune preuve d'une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consultation réalisée par M. Pierre E. au bénéfice de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l'instruction n'a pas permis de révéler des interventions répétées de M. Pierre  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 faveur de M. Bernard T. antérieurement à l’arbitrage.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  procès-verbal de constatations sur les honoraires facturés par M. Pierre E. confirme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n'existe aucune facture liée à M. Bernard T., l’affaire ADIDAS, ou même les minoritaires.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103"/>
          <w:sz w:val="24"/>
          <w:szCs w:val="24"/>
        </w:rPr>
        <w:t>5)-</w:t>
      </w:r>
      <w:r>
        <w:rPr>
          <w:color w:val="000000"/>
          <w:w w:val="97"/>
          <w:sz w:val="24"/>
          <w:szCs w:val="24"/>
        </w:rPr>
        <w:t> M. Bernard T. aurait autorisé son avocat, M. Maurice L. à poursuivre des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21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relations secrètes avec M. Pierre E. durant les opérations arbitrales et à mentir sur les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54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6"/>
          <w:sz w:val="24"/>
          <w:szCs w:val="24"/>
        </w:rPr>
        <w:t>interventions passées de Pierre E. dans le litige ADIDAS lors de la découverte d'une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29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75"/>
          <w:sz w:val="24"/>
          <w:szCs w:val="24"/>
        </w:rPr>
        <w:t>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926" w:bottom="0" w:left="872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9"/>
          <w:sz w:val="24"/>
          <w:szCs w:val="24"/>
        </w:rPr>
        <w:t>- L'acte de mission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890" w:bottom="0" w:left="1136" w:header="720" w:footer="720" w:gutter="0"/>
          <w:cols w:space="720"/>
        </w:sectPr>
      </w:pPr>
    </w:p>
    <w:p w:rsidR="00A71F96" w:rsidRDefault="00BA2B3F">
      <w:pPr>
        <w:spacing w:before="10" w:line="270" w:lineRule="exact"/>
        <w:ind w:right="-567"/>
      </w:pPr>
      <w:r>
        <w:rPr>
          <w:color w:val="000000"/>
          <w:w w:val="97"/>
          <w:sz w:val="24"/>
          <w:szCs w:val="24"/>
        </w:rPr>
        <w:t>Il apparaît que le 14 novembre 2007, M. Pierre E. a adressé à ses co-arbitres un projet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d’ « acte de mission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souligner qu'habituellement, dans un arbitrage, l'acte de mission est établi par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arbitres. Cet acte définit le périmètre de l'arbitrage. Il précise les questions que la formation arbitrale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va devoir trancher, les règles de procédure de l’arbitrage et son calendrier. L’acte de mission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signé par les parties et les membres du tribunal arbitral. Pour ce faire, les arbitres  doivent  disposer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de  suffisamment  d’éléments  pour  lister les questions  qui se posent.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L'acte de mission rédigé par M. Pierre E. s'inscrit dans cette logique.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M. Maurice L. a transmis à M. Pierre E. une note de synthèse du dossier.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Dès son introduction cette note précise qu’il s’agit d’une « </w:t>
      </w:r>
      <w:r>
        <w:rPr>
          <w:i/>
          <w:color w:val="000000"/>
          <w:w w:val="95"/>
          <w:sz w:val="24"/>
          <w:szCs w:val="24"/>
        </w:rPr>
        <w:t>synthèse du mémoire que produiront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liquidateurs judiciaires du Groupe T. devant le tribunal arbitral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Cette  note a  fait  l’objet  d’une  transmission  spontanée  de  M. Maurice L. à Maître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le même jour, 14 novembre 2007 (D2464/3), en pièce jointe d’un courriel ainsi libellé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6"/>
          <w:sz w:val="24"/>
          <w:szCs w:val="24"/>
        </w:rPr>
        <w:t>Cher Gilles, Chère Marie, il semble que les arbitres souhaitent maintenir l'idée d'une lettre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mission succincte. Je ne suis pas opposé à cette idée dès lors que la lettre est proche du compromis.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J'adresse donc une note préliminaire résumant nos demandes. Vous pourriez adresser une note sur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le problème ACT. Par ailleurs, les arbitres sont disponibles vendredi matin à partir de 10 heures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pour signature. Pourriez-vous contacter Monsieur 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ou Monsieur E., me confir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rendez-vous et m'indiquer le lieu de sa tenue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7"/>
          <w:sz w:val="24"/>
          <w:szCs w:val="24"/>
        </w:rPr>
        <w:t>Cet échange démontre qu'il n’existe aucune concertation secrète. La liste établie par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E. relève de façon parfaitement objective les questions de droit à trancher (S40/201-202)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sera d'ailleurs reprise dans le cadre d'un envoi de M. Pierre E. à ses co-arbitres au mois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mai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Finalement, le projet d'acte de mission a été abandonné.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3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sz w:val="24"/>
          <w:szCs w:val="24"/>
        </w:rPr>
        <w:t>- Les minoritaires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993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7"/>
          <w:sz w:val="24"/>
          <w:szCs w:val="24"/>
        </w:rPr>
        <w:t>Dans un courrier adressé au mandataire ad hoc de CEDP, Maître F et M. Jean</w:t>
      </w:r>
      <w:r>
        <w:rPr>
          <w:color w:val="000000"/>
          <w:sz w:val="24"/>
          <w:szCs w:val="24"/>
        </w:rPr>
        <w:t> </w:t>
      </w:r>
      <w:r>
        <w:br/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ont exprimé la volonté de profiter de l’arbitrage pour faire indemniser les 334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minoritaires restants, c’est-à-dire ceux qui n’avaient pas fait partie de la transaction de mars 2007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qui a concerné 27 personnes (Scellé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18 - S56/18).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4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330" style="position:absolute;margin-left:63.45pt;margin-top:496.55pt;width:209.5pt;height:.7pt;z-index:-251379200;mso-position-horizontal-relative:page;mso-position-vertical-relative:page" coordsize="" o:spt="100" adj="0,,0" path="" filled="f" stroked="f">
            <v:stroke joinstyle="round"/>
            <v:imagedata r:id="rId582"/>
            <v:formulas/>
            <v:path o:connecttype="segments"/>
            <w10:wrap anchorx="page" anchory="page"/>
          </v:shape>
        </w:pict>
      </w:r>
      <w:r>
        <w:pict>
          <v:shape id="_x0000_s1329" style="position:absolute;margin-left:56.45pt;margin-top:758.75pt;width:167.2pt;height:.7pt;z-index:-251378176;mso-position-horizontal-relative:page;mso-position-vertical-relative:page" coordsize="" o:spt="100" adj="0,,0" path="" filled="f" stroked="f">
            <v:stroke joinstyle="round"/>
            <v:imagedata r:id="rId583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Ils ont écrit directement à M. Jean-François R. (scellé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17) pour qu’un avenant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 compromis d’arbitrage soit signé afin d’y intégrer ces minoritaires. 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doit être relevé que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contacté aussi bien M. Pierre E. que M. Pierre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apparaît que le tribunal arbitral a évoqué la demande d’intervention volontaire des minoritaires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contradictoirement avec les parties. Il a été convenu que la levée de la confidentialité ne pouvait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intervenir qu’avec l’accord des intéressés.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Maurice L. a produit les accords de levée de confidentialité de 21 minoritaires.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 a estimé que la  communication  était non seulement tardive mais aussi incomplète puisqu'il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manquait six  accords (Scellé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 8). Les liquidateurs et les époux T. ont donc renoncé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la production de la transaction.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ressort de ces éléments que c'est bien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qui a pris l'initiative de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intervention laquelle n'a pas été suivie d'effet.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D’ailleurs,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écrit à la ministre de l’Economie elle-même pendant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l’arbitrage pour faire valoir les droits des minoritaires.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Ces courriers ont été transmis à l’APE qui s'est chargée d’y répondre (D348) : «  </w:t>
      </w:r>
      <w:r>
        <w:rPr>
          <w:i/>
          <w:color w:val="000000"/>
          <w:w w:val="94"/>
          <w:sz w:val="24"/>
          <w:szCs w:val="24"/>
        </w:rPr>
        <w:t>Des minoritaires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CEDP et leur représentant se sont manifestés à l'arbitrage et auprès du Ministre. Il convient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enfin de souligner les interventions insistantes de minoritaires de CEDP (ex BTF), visant pour l'une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à obtenir l'extension des termes de la transaction passée avec certains des minoritaires de CEDP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(cf. notes 584CD du 30 mars 2007 et 0533CD du 26 mars 2007) et pour l'autre à revoir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significativement à la hausse les termes financiers de cette transaction. Ces interventions,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antérieures au prononcé de la sentence, devraient se multiplier suite à l'annonce de ses principaux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termes. Le traitement des minoritaires de CEDP relève clairement du CDR et il est proposé au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Ministre de signer le courrier de réponse en ce sens joint à la présente note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est manifeste que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poursuivait l’intérêt des minoritaires non celui de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- Consultations du Professeur F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83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argué du fait que M. Bernard T. aurait eu connaissance de la sentence avant que celle-ci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ne soit rendue le 7 juillet 2008.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mis en exergue des consultations rédigées par le Professeur </w:t>
      </w:r>
      <w:r w:rsidR="00E81EA5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 antérieurement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postérieurement à la sentence arbitrale.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apparaît que le Professeur </w:t>
      </w:r>
      <w:r w:rsidR="00E81EA5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 a rédigé, à la demande de M. Maurice L.,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une consultation au début du mois de juillet 2008. Cette consultation indique expressément : «</w:t>
      </w:r>
      <w:r>
        <w:rPr>
          <w:i/>
          <w:color w:val="000000"/>
          <w:w w:val="86"/>
          <w:sz w:val="24"/>
          <w:szCs w:val="24"/>
        </w:rPr>
        <w:t>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sentence n’a pas encore été rendue</w:t>
      </w:r>
      <w:r>
        <w:rPr>
          <w:color w:val="000000"/>
          <w:sz w:val="24"/>
          <w:szCs w:val="24"/>
        </w:rPr>
        <w:t>. </w:t>
      </w:r>
      <w:r>
        <w:rPr>
          <w:i/>
          <w:color w:val="000000"/>
          <w:w w:val="96"/>
          <w:sz w:val="24"/>
          <w:szCs w:val="24"/>
        </w:rPr>
        <w:t>Les développements qui suivent sont fondés sur des données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hypothétiques qui ne correspondent pas nécessairement à la réalité, c’est un exercice délicat, mais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préparatoire à une éventuelle négociation</w:t>
      </w:r>
      <w:r>
        <w:rPr>
          <w:color w:val="000000"/>
          <w:w w:val="99"/>
          <w:sz w:val="24"/>
          <w:szCs w:val="24"/>
        </w:rPr>
        <w:t> » (S60/8).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consultation conclut que seuls les arbitres peuvent définir le périmètre de la chose jugée et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contester leur appréciation relève d’une révision sur le fond, pas d’une nullité d’ordre public.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position a été confirmée, après le prononcé de la sentence, dans une consultation du 9 juillet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2008 transmise par M. Bernard T. à M. Stéphane R., dans le but, encore une fois,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plaider sa cause contre un recours (Scellé L. S26/8). M. Stéphane R.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contesté avoir reçu cette note.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ressort des différentes notes du Professeur </w:t>
      </w:r>
      <w:r w:rsidR="00E81EA5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 saisies lors de la perquisition à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domicile que ce dernier a travaillé sur ces questions dès le mois de mars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Note d'honoraires de 3 juillet 1999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368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A l'occasion de l'audit réalisé pour analyser et contrôler les dépenses au titre des frais de liquidation,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8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328" style="position:absolute;margin-left:69.45pt;margin-top:317.15pt;width:451.1pt;height:.7pt;z-index:-251377152;mso-position-horizontal-relative:page;mso-position-vertical-relative:page" coordsize="" o:spt="100" adj="0,,0" path="" filled="f" stroked="f">
            <v:stroke joinstyle="round"/>
            <v:imagedata r:id="rId584"/>
            <v:formulas/>
            <v:path o:connecttype="segments"/>
            <w10:wrap anchorx="page" anchory="page"/>
          </v:shape>
        </w:pict>
      </w:r>
      <w:r>
        <w:pict>
          <v:shape id="_x0000_s1327" style="position:absolute;margin-left:519.85pt;margin-top:317.15pt;width:3.7pt;height:.7pt;z-index:-251376128;mso-position-horizontal-relative:page;mso-position-vertical-relative:page" coordsize="" o:spt="100" adj="0,,0" path="" filled="f" stroked="f">
            <v:stroke joinstyle="round"/>
            <v:imagedata r:id="rId585"/>
            <v:formulas/>
            <v:path o:connecttype="segments"/>
            <w10:wrap anchorx="page" anchory="page"/>
          </v:shape>
        </w:pict>
      </w:r>
      <w:r>
        <w:pict>
          <v:shape id="_x0000_s1326" style="position:absolute;margin-left:56.45pt;margin-top:330.95pt;width:458.1pt;height:.7pt;z-index:-251375104;mso-position-horizontal-relative:page;mso-position-vertical-relative:page" coordsize="" o:spt="100" adj="0,,0" path="" filled="f" stroked="f">
            <v:stroke joinstyle="round"/>
            <v:imagedata r:id="rId586"/>
            <v:formulas/>
            <v:path o:connecttype="segments"/>
            <w10:wrap anchorx="page" anchory="page"/>
          </v:shape>
        </w:pict>
      </w:r>
      <w:r>
        <w:pict>
          <v:shape id="_x0000_s1325" style="position:absolute;margin-left:513.85pt;margin-top:330.95pt;width:3.7pt;height:.7pt;z-index:-251374080;mso-position-horizontal-relative:page;mso-position-vertical-relative:page" coordsize="" o:spt="100" adj="0,,0" path="" filled="f" stroked="f">
            <v:stroke joinstyle="round"/>
            <v:imagedata r:id="rId587"/>
            <v:formulas/>
            <v:path o:connecttype="segments"/>
            <w10:wrap anchorx="page" anchory="page"/>
          </v:shape>
        </w:pict>
      </w:r>
      <w:r>
        <w:pict>
          <v:shape id="_x0000_s1324" style="position:absolute;margin-left:56.45pt;margin-top:344.75pt;width:477.9pt;height:.7pt;z-index:-251373056;mso-position-horizontal-relative:page;mso-position-vertical-relative:page" coordsize="" o:spt="100" adj="0,,0" path="" filled="f" stroked="f">
            <v:stroke joinstyle="round"/>
            <v:imagedata r:id="rId588"/>
            <v:formulas/>
            <v:path o:connecttype="segments"/>
            <w10:wrap anchorx="page" anchory="page"/>
          </v:shape>
        </w:pict>
      </w:r>
      <w:r>
        <w:pict>
          <v:shape id="_x0000_s1323" style="position:absolute;margin-left:533.65pt;margin-top:344.75pt;width:3.7pt;height:.7pt;z-index:-251372032;mso-position-horizontal-relative:page;mso-position-vertical-relative:page" coordsize="" o:spt="100" adj="0,,0" path="" filled="f" stroked="f">
            <v:stroke joinstyle="round"/>
            <v:imagedata r:id="rId589"/>
            <v:formulas/>
            <v:path o:connecttype="segments"/>
            <w10:wrap anchorx="page" anchory="page"/>
          </v:shape>
        </w:pict>
      </w:r>
      <w:r>
        <w:pict>
          <v:shape id="_x0000_s1322" style="position:absolute;margin-left:56.45pt;margin-top:358.55pt;width:128pt;height:.7pt;z-index:-251371008;mso-position-horizontal-relative:page;mso-position-vertical-relative:page" coordsize="" o:spt="100" adj="0,,0" path="" filled="f" stroked="f">
            <v:stroke joinstyle="round"/>
            <v:imagedata r:id="rId590"/>
            <v:formulas/>
            <v:path o:connecttype="segments"/>
            <w10:wrap anchorx="page" anchory="page"/>
          </v:shape>
        </w:pict>
      </w:r>
      <w:r>
        <w:pict>
          <v:shape id="_x0000_s1321" style="position:absolute;margin-left:56.35pt;margin-top:386.15pt;width:346.4pt;height:.7pt;z-index:-251369984;mso-position-horizontal-relative:page;mso-position-vertical-relative:page" coordsize="" o:spt="100" adj="0,,0" path="" filled="f" stroked="f">
            <v:stroke joinstyle="round"/>
            <v:imagedata r:id="rId591"/>
            <v:formulas/>
            <v:path o:connecttype="segments"/>
            <w10:wrap anchorx="page" anchory="page"/>
          </v:shape>
        </w:pict>
      </w:r>
      <w:r>
        <w:pict>
          <v:shape id="_x0000_s1320" style="position:absolute;margin-left:402.05pt;margin-top:386.15pt;width:3.7pt;height:.7pt;z-index:-251368960;mso-position-horizontal-relative:page;mso-position-vertical-relative:page" coordsize="" o:spt="100" adj="0,,0" path="" filled="f" stroked="f">
            <v:stroke joinstyle="round"/>
            <v:imagedata r:id="rId592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avec mise à disposition de toutes les pièces comptables, Maître Vincent G, un des avocats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l’équipe de défense du CDR depuis septembre 2007, a trouvé un mémoire d’honoraires de 1999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Bernard T. soutient qu'il n'avait aucune connaissance de cette facturation et que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E., à l'époque, nétait jamais intervenu dans un de ses dossiers.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Ce point est corroboré par l'examen comptable réalisé sur la comptabilité de M. Pierre E..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tout état de cause, il n'est pas rapporté la preuve que M. Bernard T. ait demandé ni même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autorisé son conseil à mentir sur cette question.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CDR a sollicité deux consultations de professeurs de droit, MM. J</w:t>
      </w:r>
      <w:r w:rsidR="00E81EA5">
        <w:rPr>
          <w:color w:val="000000"/>
          <w:w w:val="97"/>
          <w:sz w:val="24"/>
          <w:szCs w:val="24"/>
          <w:lang w:val="fr-BE"/>
        </w:rPr>
        <w:t xml:space="preserve"> </w:t>
      </w:r>
      <w:r>
        <w:rPr>
          <w:color w:val="000000"/>
          <w:w w:val="97"/>
          <w:sz w:val="24"/>
          <w:szCs w:val="24"/>
        </w:rPr>
        <w:t>et T, qui,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tout en relevant qu'à leur sens, les explications sur le fait que la note du 3 juillet 1999 concernait 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autre arbitrage n’étaient pas cohérentes au regard des investigations conduites par Maître M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cabinet W &amp; C pour le CDR, ont considéré que ces événements anciens ne justifiaient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pas une demande en récusation.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 Le 13 novembre 2008, le conseil d’administration du CDR, parfaitement informé de ces sujets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en présence non seulement de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mais aussi de Maître METAIS, qui a expliqué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détail les investigations qu’il avait menées, a décidé en toute indépendance de ne pas entreprendre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d’action (D423).    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6) M. Bernard T. serait parvenu de la sorte à surprendre par la fraude la décision du tribunal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31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arbitral condamnant le CDR à l'indemniser dans des proportions exorbitantes pour un préjudice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51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inexistant puis en activant à nouveau ses soutiens pour obtenir le renoncement du CDR à 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un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4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8"/>
          <w:sz w:val="24"/>
          <w:szCs w:val="24"/>
        </w:rPr>
        <w:t>recours contre la sentence.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1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 6.1)- M. Bernard T. aurait surpris par la fraude la sentence arbitrale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784" w:bottom="0" w:left="1134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17 février 2015, la Cour d’appel de Paris a accueilli le recours en révision introduit par le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ordonné la rétractation de la sentence. La Cour d’appel a considéré que M. Pierre 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avait surpris par la fraude la 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Cour a retenu une fraude civile liée à ce qu’elle a considéré comme un défaut d’impartialité d’un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arbitre qui aurait exercé une influence déterminante sur la sentence arbitrale, à l’exclusion de toute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manœuvres frauduleuse susceptible d’être retenue dans une qualification d’escroquerie.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indiqué que M. Pierre E. lui était apparu objectif. Il a ajouté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trois arbitres ont été très rapidement convaincus de l'existence de fautes graves commises par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Crédit Lyonnais et de la nécessité que ces fautes reçoivent réparation. Il a précisé que la discussion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 porté essentiellement sur le montant des réparations.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M.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expliqué avoir été sensible à l'idée, soutenue par M. Maurice L., que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indemnisations serviraient essentiellement au règlement du passif.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 déclaré que M. Pierre E. avait eu une attitude d’impartialité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neutralité. Pour lui, la question de savoir si les indemnisations serviraient in fine exclusivement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combler le passif était indifférente. Ce qui importait, selon lui, était la faute du Crédit Lyonnais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fallait sanctionner notamment par la condamnation du CDR à payer un préjudice moral.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est manifeste que tant l’existence des fautes que la gravité du préjudice faisaient consensus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au sein du tribunal arbitral.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6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évident que MM.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et Jean-Denis 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n'étaient pas des personnes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influençables et ignorantes. Rien dans la conduite de l’arbitrage, la répartition des tâches ou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délibéré, ne permet d’accréditer la thèse selon laquelle M. Pierre E. aurait circonvenu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deux coarbitres.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68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319" style="position:absolute;margin-left:56.45pt;margin-top:317.15pt;width:474.4pt;height:.7pt;z-index:-251367936;mso-position-horizontal-relative:page;mso-position-vertical-relative:page" coordsize="" o:spt="100" adj="0,,0" path="" filled="f" stroked="f">
            <v:stroke joinstyle="round"/>
            <v:imagedata r:id="rId593"/>
            <v:formulas/>
            <v:path o:connecttype="segments"/>
            <w10:wrap anchorx="page" anchory="page"/>
          </v:shape>
        </w:pict>
      </w:r>
      <w:r>
        <w:pict>
          <v:shape id="_x0000_s1318" style="position:absolute;margin-left:530.15pt;margin-top:317.15pt;width:3.7pt;height:.7pt;z-index:-251366912;mso-position-horizontal-relative:page;mso-position-vertical-relative:page" coordsize="" o:spt="100" adj="0,,0" path="" filled="f" stroked="f">
            <v:stroke joinstyle="round"/>
            <v:imagedata r:id="rId594"/>
            <v:formulas/>
            <v:path o:connecttype="segments"/>
            <w10:wrap anchorx="page" anchory="page"/>
          </v:shape>
        </w:pict>
      </w:r>
      <w:r>
        <w:pict>
          <v:shape id="_x0000_s1317" style="position:absolute;margin-left:56.45pt;margin-top:330.95pt;width:187pt;height:.7pt;z-index:-251365888;mso-position-horizontal-relative:page;mso-position-vertical-relative:page" coordsize="" o:spt="100" adj="0,,0" path="" filled="f" stroked="f">
            <v:stroke joinstyle="round"/>
            <v:imagedata r:id="rId595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Au contraire, il est démontré que MM.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et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ont participé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activement au délibéré et à la rédaction de la sentence arbitrale.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M. Pierre E.  n’aurait pas pu rédiger les parties de la sentence qui lui incombaient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trahissant la pensée de ses co-arbitres.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5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il est tout aussi péremptoire d’affir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que le préjudice aurait été indemnisé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proportions exorbitantes alors même qu’aucune analyse précise n’a été faite pour définir 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caractère  exorbitant. Il convient de souligner que la  cour  d’appel de Paris en  2005,  a elle-même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alloué 145 millions d’euros s'agissant du préjudice matériel et a réservé l’évaluation du préjudice lié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la liquidation judiciaire des sociétés du groupe T. et des époux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En tout état de cause, le montant des préjudices fixé par la sentence arbitrale reste inférieur 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plafonds figurant au compromis.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Aucun élément ne permet donc d'affir</w:t>
      </w:r>
      <w:r w:rsidR="006B4C24">
        <w:rPr>
          <w:b/>
          <w:bCs/>
          <w:color w:val="000000"/>
          <w:w w:val="97"/>
          <w:sz w:val="24"/>
          <w:szCs w:val="24"/>
        </w:rPr>
        <w:t>M.</w:t>
      </w:r>
      <w:r>
        <w:rPr>
          <w:b/>
          <w:bCs/>
          <w:color w:val="000000"/>
          <w:w w:val="97"/>
          <w:sz w:val="24"/>
          <w:szCs w:val="24"/>
        </w:rPr>
        <w:t> que la décision du tribunal arbitral a été « </w:t>
      </w:r>
      <w:r>
        <w:rPr>
          <w:b/>
          <w:bCs/>
          <w:i/>
          <w:color w:val="000000"/>
          <w:w w:val="102"/>
          <w:sz w:val="24"/>
          <w:szCs w:val="24"/>
        </w:rPr>
        <w:t>surprise</w:t>
      </w:r>
      <w:r>
        <w:rPr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b/>
          <w:bCs/>
          <w:i/>
          <w:color w:val="000000"/>
          <w:w w:val="97"/>
          <w:sz w:val="24"/>
          <w:szCs w:val="24"/>
        </w:rPr>
        <w:t>par la fraude </w:t>
      </w:r>
      <w:r>
        <w:rPr>
          <w:b/>
          <w:bCs/>
          <w:color w:val="000000"/>
          <w:w w:val="97"/>
          <w:sz w:val="24"/>
          <w:szCs w:val="24"/>
        </w:rPr>
        <w:t>» ou par des manœuvres frauduleuses qui auraient été commises par M. Bernard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T..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6.2 )- M. Bernard T. aurait activé ses soutiens politiques pour obtenir le renoncement du CDR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4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à 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un recours contre la sentence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032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établi que M. Bernard T., une fois la sentence rendue, a plaidé en faveur de l’absence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recours ce qui, en soi, ne peut pas lui être reproché.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Pour ce faire, il s’est appuyé sur des éléments objectifs, en transmettant par exemple la consultation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Professeur </w:t>
      </w:r>
      <w:r w:rsidR="00E81EA5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 à M. Stéphane R. (S26/8). Ce dernier conteste avoir reçu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consultation qui  a été retrouvée dans les fichiers informatiques du cabinet de M. Maurice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L.. La preuve de la réception de ce document par M. Stéphane R. n'est donc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pas rapportée.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n'est relevé aucune autre intervention de M. Bernard T. si ce n'est l'existence d'un rendez-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vous avec M. François </w:t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le 16 juillet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5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Les différents avocats interrogés se sont montrés très réservés quant aux chances de succès,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droit, d'un recours en annulation.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a, en toute indépendance et au vu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différents avis recueillis, pris la décision de ne pas 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de recours en annulation.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souligner que les diverses concessions des liquidateurs et de M. Bernard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résultant de la lettre du 28 juillet 2008 (D288-audit total des frais de liquidation, plafond à 15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millions d’euros au titre des frais de liquidation,  renoncement  au  préjudice  complémentaire  lié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  différentiel  d’imposition, plafonnement des intérêts à 105 millions d’euros, acceptation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compensation avec les créances, échelonnement des paiements, renoncement à tout autre demande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nouvelle) sont les seuls éléments liés à M. Bernard T. qui ont pu peser dans l’appréciation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uns et des autres sur le recours en annulation mais qui n'ont rien de répréhensibles.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FF"/>
          <w:w w:val="96"/>
          <w:sz w:val="24"/>
          <w:szCs w:val="24"/>
        </w:rPr>
        <w:t>                                                               </w:t>
      </w:r>
      <w:r>
        <w:rPr>
          <w:color w:val="000000"/>
          <w:w w:val="97"/>
          <w:sz w:val="24"/>
          <w:szCs w:val="24"/>
        </w:rPr>
        <w:t>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Au final, il apparaît que l'ensemble des griefs retenus à l'encontre de M. Bernard T. soit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ne lui sont pas imputables personnellement, soit ne sont pas caractérisés. 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outre, il n'est pas démontré que les faits poursuivis au titre des manœuvres frauduleuses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aient été déterminants pour l'exécution de la sentence arbitrale.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S'agissant de l’absence de recours en annulation, il n'est pas démontré que cette abstention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ait été déterminée par des comportements frauduleux, notamment de M. Bernard T..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56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316" type="#_x0000_t202" style="position:absolute;margin-left:56.8pt;margin-top:581.6pt;width:64.7pt;height:14.7pt;z-index:-2513648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Tout d'abord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56.7pt;margin-top:181.4pt;width:21.9pt;height:14.7pt;z-index:-2513638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86"/>
                      <w:sz w:val="24"/>
                      <w:szCs w:val="24"/>
                    </w:rPr>
                    <w:t> Les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style="position:absolute;margin-left:56.45pt;margin-top:593.15pt;width:64pt;height:.7pt;z-index:-251362816;mso-position-horizontal-relative:page;mso-position-vertical-relative:page" coordsize="" o:spt="100" adj="0,,0" path="" filled="f" stroked="f">
            <v:stroke joinstyle="round"/>
            <v:imagedata r:id="rId596"/>
            <v:formulas/>
            <v:path o:connecttype="segments"/>
            <w10:wrap anchorx="page" anchory="page"/>
          </v:shape>
        </w:pict>
      </w:r>
      <w:r>
        <w:pict>
          <v:shape id="_x0000_s1313" style="position:absolute;margin-left:56.35pt;margin-top:192.95pt;width:21.1pt;height:.7pt;z-index:-251361792;mso-position-horizontal-relative:page;mso-position-vertical-relative:page" coordsize="" o:spt="100" adj="0,,0" path="" filled="f" stroked="f">
            <v:stroke joinstyle="round"/>
            <v:imagedata r:id="rId597"/>
            <v:formulas/>
            <v:path o:connecttype="segments"/>
            <w10:wrap anchorx="page" anchory="page"/>
          </v:shape>
        </w:pict>
      </w:r>
      <w:r>
        <w:pict>
          <v:shape id="_x0000_s1312" type="#_x0000_t202" style="position:absolute;margin-left:77.1pt;margin-top:181.4pt;width:59.8pt;height:14.7pt;z-index:-2513607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 manœuvres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style="position:absolute;margin-left:76.75pt;margin-top:192.95pt;width:56pt;height:.7pt;z-index:-251359744;mso-position-horizontal-relative:page;mso-position-vertical-relative:page" coordsize="" o:spt="100" adj="0,,0" path="" filled="f" stroked="f">
            <v:stroke joinstyle="round"/>
            <v:imagedata r:id="rId598"/>
            <v:formulas/>
            <v:path o:connecttype="segments"/>
            <w10:wrap anchorx="page" anchory="page"/>
          </v:shape>
        </w:pict>
      </w:r>
      <w:r>
        <w:pict>
          <v:shape id="_x0000_s1310" style="position:absolute;margin-left:132.05pt;margin-top:192.95pt;width:383.9pt;height:.7pt;z-index:-251358720;mso-position-horizontal-relative:page;mso-position-vertical-relative:page" coordsize="" o:spt="100" adj="0,,0" path="" filled="f" stroked="f">
            <v:stroke joinstyle="round"/>
            <v:imagedata r:id="rId599"/>
            <v:formulas/>
            <v:path o:connecttype="segments"/>
            <w10:wrap anchorx="page" anchory="page"/>
          </v:shape>
        </w:pict>
      </w:r>
      <w:r>
        <w:pict>
          <v:shape id="_x0000_s1309" type="#_x0000_t202" style="position:absolute;margin-left:515.7pt;margin-top:181.4pt;width:10.7pt;height:14.7pt;z-index:-2513576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3"/>
                      <w:sz w:val="24"/>
                      <w:szCs w:val="24"/>
                    </w:rPr>
                    <w:t> :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style="position:absolute;margin-left:71.45pt;margin-top:165.25pt;width:140.8pt;height:.7pt;z-index:-251356672;mso-position-horizontal-relative:page;mso-position-vertical-relative:page" coordsize="" o:spt="100" adj="0,,0" path="" filled="f" stroked="f">
            <v:stroke joinstyle="round"/>
            <v:imagedata r:id="rId600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En conséquence, il convient de constater que les éléments constitutifs du délit d'escroquerie ne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6"/>
          <w:sz w:val="24"/>
          <w:szCs w:val="24"/>
        </w:rPr>
        <w:t>sont pas caractérisés à l'encontre de M. Bernard T..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10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Monsieur Bernard T. sera donc relaxé de ce chef de prévention. 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6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B- M. Maurice L.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5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  frauduleuses plus particulièrement visées dans la préventions sont les suivantes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20" w:bottom="0" w:left="264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sz w:val="24"/>
          <w:szCs w:val="24"/>
        </w:rPr>
        <w:t>1 </w:t>
      </w:r>
      <w:r>
        <w:rPr>
          <w:i/>
          <w:color w:val="000000"/>
          <w:w w:val="96"/>
          <w:sz w:val="24"/>
          <w:szCs w:val="24"/>
        </w:rPr>
        <w:t>- « En se concertant avec l'ancien magistrat et arbitre Pierre E., plusieurs mois avant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décision du CDR et des pouvoirs publics d'organiser un arbitrage pour régler le litige ADIDAS,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afin de préparer cette éventualité- En suggérant et en obtenant la désignation pour faire partie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Tribunal arbitral de Pierre E. qu'il savait acquis à ses intérêts pour être intervenu depuis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des années de façon répétée en faveur de Bernard T. dans les litiges touchant à l'affaire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ADIDAS ou dans d'autres affaires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2</w:t>
      </w:r>
      <w:r>
        <w:rPr>
          <w:i/>
          <w:color w:val="000000"/>
          <w:w w:val="96"/>
          <w:sz w:val="24"/>
          <w:szCs w:val="24"/>
        </w:rPr>
        <w:t> - « En poursuivant des relations secrètes avec l'arbitre Pierre E. durant les opérations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d'arbitrage ; en mentant sur l'étendue réelle de ses liens avec Pierre ESTOIJP et les interventions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passées de celui-ci dans le litige ADIDAS lors de la découverte d'une ancienne facture d'honoraires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du cabinet L. relative à l'affaire ADIDAS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3</w:t>
      </w:r>
      <w:r>
        <w:rPr>
          <w:i/>
          <w:color w:val="000000"/>
          <w:w w:val="96"/>
          <w:sz w:val="24"/>
          <w:szCs w:val="24"/>
        </w:rPr>
        <w:t>- « En parvenant de la sorte à surprendre par la fraude la décision du tribunal arbitral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condamnant le CDR à indemniser Bernard T. dans des proportions exorbitantes pour un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préjudice inexistant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reproché à M. Maurice L. d’avoir agi en trois temps, d’abord en déterminant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Consortium de Réalisation, l’EPFR et l’Etat à abandonner la voie judiciaire au profit d’un arbitrage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prétendument frauduleux, puis en suggérant et obtenant la désignation d’un arbitre acquis à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intérêts et, enfin, en mentant sur l’étendue réelle de ses liens avec M. Pierre E. et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interventions passées de celui-ci dans le litige ADIDAS lors de la découverte d’une ancienne facture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d’honoraires du cabinet L..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266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et comme il a été démontré supra, il est établi que M. Maurice L. n’a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déterminé, et encore moins par le biais de manœuvres frauduleuses, le CDR, l’EPFR et l’Etat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renoncer aux instances judiciaires en cours puisque, s’agissant du dossier ADIDAS, le recours à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procédure négociée avait déjà été envisagé bien avant l’année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il est constant que la poursuite de la voie judiciaire n’assurait pas au CDR de ne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être condamné à la suite de la décision rendue par la Cour de cassation le 9 octobre 2006.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apparaît en outre que les conditions de l’arbitrage ont été négociées et ont donné lieu 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concessions importantes de la partie T. au bénéfice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Sur la période de janvier à mars 2007, à la suite de la proposition des liquidateurs du groupe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d’organiser un arbitrage, M. Jean-François R., en sa qualité de président du CDR, a demandé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à Maître Gilles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d'étudier la faisabilité de cette procédure. Dès le 15 février 2007,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&amp; </w:t>
      </w:r>
      <w:r w:rsidR="007111D4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 a rédigé un document intitulé « </w:t>
      </w:r>
      <w:r>
        <w:rPr>
          <w:i/>
          <w:color w:val="000000"/>
          <w:w w:val="99"/>
          <w:sz w:val="24"/>
          <w:szCs w:val="24"/>
        </w:rPr>
        <w:t>Liste de questions</w:t>
      </w:r>
      <w:r>
        <w:rPr>
          <w:color w:val="000000"/>
          <w:w w:val="98"/>
          <w:sz w:val="24"/>
          <w:szCs w:val="24"/>
        </w:rPr>
        <w:t> », comportant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quarante questions réparties sous trois titres : « </w:t>
      </w:r>
      <w:r>
        <w:rPr>
          <w:i/>
          <w:color w:val="000000"/>
          <w:w w:val="97"/>
          <w:sz w:val="24"/>
          <w:szCs w:val="24"/>
        </w:rPr>
        <w:t>I. L’existant : l’état des procédures en cours </w:t>
      </w:r>
      <w:r>
        <w:rPr>
          <w:color w:val="000000"/>
          <w:w w:val="96"/>
          <w:sz w:val="24"/>
          <w:szCs w:val="24"/>
        </w:rPr>
        <w:t>», « </w:t>
      </w:r>
      <w:r>
        <w:rPr>
          <w:i/>
          <w:color w:val="000000"/>
          <w:w w:val="85"/>
          <w:sz w:val="24"/>
          <w:szCs w:val="24"/>
        </w:rPr>
        <w:t>II.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2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lastRenderedPageBreak/>
        <w:pict>
          <v:shape id="_x0000_s1307" type="#_x0000_t202" style="position:absolute;margin-left:132.2pt;margin-top:623.65pt;width:8.5pt;height:9.15pt;z-index:-2513556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154" w:lineRule="exact"/>
                  </w:pPr>
                  <w:r>
                    <w:rPr>
                      <w:color w:val="000000"/>
                      <w:w w:val="101"/>
                      <w:sz w:val="14"/>
                      <w:szCs w:val="14"/>
                    </w:rPr>
                    <w:t>er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rPr>
          <w:i/>
          <w:color w:val="000000"/>
          <w:w w:val="96"/>
          <w:sz w:val="24"/>
          <w:szCs w:val="24"/>
        </w:rPr>
        <w:t>La négociation d’un compromis d’arbitrage </w:t>
      </w:r>
      <w:r>
        <w:rPr>
          <w:color w:val="000000"/>
          <w:w w:val="96"/>
          <w:sz w:val="24"/>
          <w:szCs w:val="24"/>
        </w:rPr>
        <w:t>» et « </w:t>
      </w:r>
      <w:r>
        <w:rPr>
          <w:i/>
          <w:color w:val="000000"/>
          <w:w w:val="98"/>
          <w:sz w:val="24"/>
          <w:szCs w:val="24"/>
        </w:rPr>
        <w:t>III. L’organisation pratique de l’arbitrage</w:t>
      </w:r>
      <w:r>
        <w:rPr>
          <w:color w:val="000000"/>
          <w:sz w:val="24"/>
          <w:szCs w:val="24"/>
        </w:rPr>
        <w:t> » </w:t>
      </w:r>
      <w:r>
        <w:br/>
      </w:r>
      <w:r>
        <w:rPr>
          <w:color w:val="000000"/>
          <w:w w:val="97"/>
          <w:sz w:val="24"/>
          <w:szCs w:val="24"/>
        </w:rPr>
        <w:t>(S9), qui a été adressé quelques jours plus tard, le 19 février, aux avocats de la partie adverse,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Maîtres Maurice L. et Jean-Claude </w:t>
      </w:r>
      <w:r w:rsidR="006248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. Le 22 février, ces derniers 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retourné leurs réponses.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Cette première partie a concerné uniquement le caractère "</w:t>
      </w:r>
      <w:r>
        <w:rPr>
          <w:i/>
          <w:color w:val="000000"/>
          <w:w w:val="103"/>
          <w:sz w:val="24"/>
          <w:szCs w:val="24"/>
        </w:rPr>
        <w:t>arbitrable</w:t>
      </w:r>
      <w:r>
        <w:rPr>
          <w:color w:val="000000"/>
          <w:w w:val="97"/>
          <w:sz w:val="24"/>
          <w:szCs w:val="24"/>
        </w:rPr>
        <w:t>" des contentieux et ce n'est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qu’à compter du mois de juillet 2007 que le processus de négociations a vraiment débuté.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S'agissant de la transaction avec les minoritaires, il est constant que M. Maurice L.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participé à une réunion qui s’est tenue le 21 mars 2007 au sein du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&amp; </w:t>
      </w:r>
      <w:r w:rsidR="007111D4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 présence de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agissant en tant que Président de l’APPLAVA.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apparaît que la présence de M. Maurice L. était légitime en sa qualité de conseil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deux actionnaires minoritaires, à savoir Mme Claude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 M. Paul D.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résulte des éléments du dossier que Maitre Jean-Luc E, co-défendeur, a poursuivi seul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négociations entre mars et avril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9"/>
          <w:sz w:val="24"/>
          <w:szCs w:val="24"/>
        </w:rPr>
        <w:t>Il est à noter que l’un des motifs principaux de l’acceptation de la transaction par le CDR avec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3"/>
          <w:sz w:val="24"/>
          <w:szCs w:val="24"/>
        </w:rPr>
        <w:t>actionnaires  minoritaires  était  l’impossibilité  dans  laquelle  il  se  trouvait  de  désigner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mandataires,  conséquence  d’une  stratégie  de  procédure  menée  par  M.  Maurice  L.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lequel avait lancé une action </w:t>
      </w:r>
      <w:r>
        <w:rPr>
          <w:i/>
          <w:color w:val="000000"/>
          <w:w w:val="101"/>
          <w:sz w:val="24"/>
          <w:szCs w:val="24"/>
        </w:rPr>
        <w:t>ut singuli</w:t>
      </w:r>
      <w:r>
        <w:rPr>
          <w:color w:val="000000"/>
          <w:w w:val="97"/>
          <w:sz w:val="24"/>
          <w:szCs w:val="24"/>
        </w:rPr>
        <w:t> contre les administrateurs de CEDP.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 membres  du  conseil  d’administration  du  CDR  ont  régulièrement  débattu  des  risques 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pouvait  présenter  cette  opération  sur  un  éventuel  arbitrage  dans  le  dossier  principal  mais  ont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approuvé cette décision par trois voix contre cinq.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101"/>
          <w:sz w:val="24"/>
          <w:szCs w:val="24"/>
        </w:rPr>
        <w:t>Le montant de la transaction par action rachetée aux minoritaires a été convenu de façon à éviter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qu’il puisse en être tiré parti. L’APE a recommandé de diviser le prix en trois parties : le prix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1"/>
          <w:sz w:val="24"/>
          <w:szCs w:val="24"/>
        </w:rPr>
        <w:t>l’action (15 euros), des dommages et intérêts (22 euros par action) et les frais, ce qui a donné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prix de 53 euros par action. </w:t>
      </w:r>
      <w:r>
        <w:rPr>
          <w:color w:val="000000"/>
          <w:w w:val="96"/>
          <w:sz w:val="22"/>
          <w:szCs w:val="22"/>
        </w:rPr>
        <w:t>Le protocole d’accord a été signé le 24 avril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Les études sur la faisabilité d'un arbitrage étant suspendues, les liquidateurs des sociétés du groupe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T. ont régularisé, en date du 6 juin 2007, des conclusions devant la cour d'appel de renvoi pour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respecter le délai impératif de dépôt des écritures.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8"/>
          <w:sz w:val="24"/>
          <w:szCs w:val="24"/>
        </w:rPr>
        <w:t>En  juillet  2007,  le  cabinet  </w:t>
      </w:r>
      <w:r w:rsidR="006B4C24">
        <w:rPr>
          <w:color w:val="000000"/>
          <w:w w:val="98"/>
          <w:sz w:val="24"/>
          <w:szCs w:val="24"/>
        </w:rPr>
        <w:t>A.</w:t>
      </w:r>
      <w:r>
        <w:rPr>
          <w:color w:val="000000"/>
          <w:w w:val="98"/>
          <w:sz w:val="24"/>
          <w:szCs w:val="24"/>
        </w:rPr>
        <w:t>  &amp;  </w:t>
      </w:r>
      <w:r w:rsidR="007111D4">
        <w:rPr>
          <w:color w:val="000000"/>
          <w:w w:val="98"/>
          <w:sz w:val="24"/>
          <w:szCs w:val="24"/>
        </w:rPr>
        <w:t>D.</w:t>
      </w:r>
      <w:r>
        <w:rPr>
          <w:color w:val="000000"/>
          <w:w w:val="98"/>
          <w:sz w:val="24"/>
          <w:szCs w:val="24"/>
        </w:rPr>
        <w:t>  et  le  CDR  ont  repris  leurs  travaux 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l’organisation d’une procédure d’arbitrage.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Il ressort des débats que durant les mois de juillet, août et le début du mois de septembre 2007, le </w:t>
      </w:r>
      <w:r>
        <w:br/>
      </w:r>
      <w:r>
        <w:rPr>
          <w:color w:val="000000"/>
          <w:sz w:val="24"/>
          <w:szCs w:val="24"/>
        </w:rPr>
        <w:t>cabinet </w:t>
      </w:r>
      <w:r w:rsidR="006B4C24">
        <w:rPr>
          <w:color w:val="000000"/>
          <w:sz w:val="24"/>
          <w:szCs w:val="24"/>
        </w:rPr>
        <w:t>A.</w:t>
      </w:r>
      <w:r>
        <w:rPr>
          <w:color w:val="000000"/>
          <w:sz w:val="24"/>
          <w:szCs w:val="24"/>
        </w:rPr>
        <w:t> &amp; </w:t>
      </w:r>
      <w:r w:rsidR="007111D4">
        <w:rPr>
          <w:color w:val="000000"/>
          <w:sz w:val="24"/>
          <w:szCs w:val="24"/>
        </w:rPr>
        <w:t>D.</w:t>
      </w:r>
      <w:r>
        <w:rPr>
          <w:color w:val="000000"/>
          <w:sz w:val="24"/>
          <w:szCs w:val="24"/>
        </w:rPr>
        <w:t> a établi plusieurs projets de compromis d’arbitrage sans que les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8"/>
          <w:sz w:val="24"/>
          <w:szCs w:val="24"/>
        </w:rPr>
        <w:t>conseils des sociétés  du groupe T. ou de ses mandataires liquidateurs n’en soient destinataires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et, </w:t>
      </w:r>
      <w:r>
        <w:rPr>
          <w:i/>
          <w:color w:val="000000"/>
          <w:w w:val="103"/>
          <w:sz w:val="24"/>
          <w:szCs w:val="24"/>
        </w:rPr>
        <w:t>a fortiori,</w:t>
      </w:r>
      <w:r>
        <w:rPr>
          <w:color w:val="000000"/>
          <w:w w:val="98"/>
          <w:sz w:val="24"/>
          <w:szCs w:val="24"/>
        </w:rPr>
        <w:t> soient associés à leur préparation.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Les  liquidateurs  des  sociétés  du  groupe  T.  ont  adressé  au  CDR  un  courrier  réitérant  leur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proposition le 1  août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Le projet de lettre a également été adressé à </w:t>
      </w:r>
      <w:r>
        <w:rPr>
          <w:color w:val="000000"/>
          <w:w w:val="96"/>
          <w:sz w:val="22"/>
          <w:szCs w:val="22"/>
        </w:rPr>
        <w:t>Maître Gilles </w:t>
      </w:r>
      <w:r w:rsidR="006B4C24">
        <w:rPr>
          <w:color w:val="000000"/>
          <w:w w:val="96"/>
          <w:sz w:val="22"/>
          <w:szCs w:val="22"/>
        </w:rPr>
        <w:t>A.</w:t>
      </w:r>
      <w:r>
        <w:rPr>
          <w:color w:val="000000"/>
          <w:w w:val="96"/>
          <w:sz w:val="22"/>
          <w:szCs w:val="22"/>
        </w:rPr>
        <w:t> (S2/65 à S2/69).</w:t>
      </w:r>
      <w:r>
        <w:rPr>
          <w:color w:val="000000"/>
          <w:sz w:val="22"/>
          <w:szCs w:val="22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8" w:line="259" w:lineRule="exact"/>
        <w:ind w:right="-567"/>
      </w:pPr>
      <w:r>
        <w:rPr>
          <w:color w:val="000000"/>
          <w:w w:val="97"/>
          <w:sz w:val="24"/>
          <w:szCs w:val="24"/>
        </w:rPr>
        <w:t>Il est établi que les conditions de l'entrée en arbitrage ont été discutées et débattues.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2"/>
          <w:szCs w:val="22"/>
        </w:rPr>
        <w:t>Il a été préconnisé un arbitrage en droit et non en équité (article 7.1).</w:t>
      </w:r>
      <w:r>
        <w:rPr>
          <w:color w:val="000000"/>
          <w:sz w:val="22"/>
          <w:szCs w:val="22"/>
        </w:rPr>
        <w:t> </w:t>
      </w:r>
    </w:p>
    <w:p w:rsidR="00A71F96" w:rsidRDefault="00BA2B3F">
      <w:pPr>
        <w:spacing w:after="11" w:line="248" w:lineRule="exact"/>
        <w:ind w:right="-567"/>
      </w:pPr>
      <w:r>
        <w:rPr>
          <w:color w:val="000000"/>
          <w:w w:val="98"/>
          <w:sz w:val="22"/>
          <w:szCs w:val="22"/>
        </w:rPr>
        <w:t>Cette  préconisation avait été recommandée par Maître Philippe METAIS du cabinet WHITE &amp; CASE dans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6"/>
          <w:sz w:val="22"/>
          <w:szCs w:val="22"/>
        </w:rPr>
        <w:t>sa note en date du 13 février 2007.</w:t>
      </w:r>
      <w:r>
        <w:rPr>
          <w:color w:val="000000"/>
          <w:sz w:val="22"/>
          <w:szCs w:val="22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plafonnement des demandes d’indemnisation (article 2.2) et la renonciation aux actions (article 3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ont été concédés par la partie T. sans contrepartie.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L’absence de voie de recours (article 8) est apparue comme une modalité d’usage en matière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d’arbitrage.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La non-participation du Crédit Lyonnais a été justifiée d'une part, par le fait que sa responsabilité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BA2B3F">
      <w:pPr>
        <w:spacing w:after="10" w:line="272" w:lineRule="exact"/>
        <w:ind w:right="-567"/>
      </w:pPr>
      <w:r>
        <w:lastRenderedPageBreak/>
        <w:pict>
          <v:shape id="_x0000_s1306" type="#_x0000_t202" style="position:absolute;margin-left:56.8pt;margin-top:219.4pt;width:480.5pt;height:28.5pt;z-index:-2513546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70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Il appert que le 8 octobre, M. Maurice L a adressé un courriel au cabinet AUGUST &amp;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D sollicitant deux modifications au sein de l’ « </w:t>
                  </w:r>
                  <w:r>
                    <w:rPr>
                      <w:i/>
                      <w:color w:val="000000"/>
                      <w:w w:val="97"/>
                      <w:sz w:val="24"/>
                      <w:szCs w:val="24"/>
                    </w:rPr>
                    <w:t>Article 2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style="position:absolute;margin-left:332.35pt;margin-top:244.75pt;width:42.3pt;height:.7pt;z-index:-251353600;mso-position-horizontal-relative:page;mso-position-vertical-relative:page" coordsize="" o:spt="100" adj="0,,0" path="" filled="f" stroked="f">
            <v:stroke joinstyle="round"/>
            <v:imagedata r:id="rId601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contractuelle avait été écartée dans l'arrêt de la Cour de cassation de 2006, comme n’étant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signataire du mandat et d'autre part, par la volonté de cette banque de ne pas participer à l'arbitrage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(cf les déclarations de M. </w:t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décision de désigner les arbitres en commun (article 5.1) a résulté d’une demande formulée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membres du conseil d’administration du CDR le 18 septembre 2007 : "</w:t>
      </w:r>
      <w:r>
        <w:rPr>
          <w:i/>
          <w:color w:val="000000"/>
          <w:w w:val="93"/>
          <w:sz w:val="24"/>
          <w:szCs w:val="24"/>
        </w:rPr>
        <w:t>des garanties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procédurales fortes, en particulier la désignation dès le compromis d'un collège arbitral désigné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commun par les parties. Les administrateurs partagent la position ainsi formulée</w:t>
      </w:r>
      <w:r>
        <w:rPr>
          <w:color w:val="000000"/>
          <w:sz w:val="24"/>
          <w:szCs w:val="24"/>
        </w:rPr>
        <w:t>". (D408/4).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été décidé lors du conseil d’administration du CDR en date du 2 octobre 2007 que « </w:t>
      </w:r>
      <w:r>
        <w:rPr>
          <w:i/>
          <w:color w:val="000000"/>
          <w:w w:val="94"/>
          <w:sz w:val="24"/>
          <w:szCs w:val="24"/>
        </w:rPr>
        <w:t>les arbitres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devront s’engager sur une déclaration d’indépendance annexée au compromis</w:t>
      </w:r>
      <w:r>
        <w:rPr>
          <w:color w:val="000000"/>
          <w:w w:val="98"/>
          <w:sz w:val="24"/>
          <w:szCs w:val="24"/>
        </w:rPr>
        <w:t> » (article 5.3).</w:t>
      </w:r>
      <w:r>
        <w:rPr>
          <w:color w:val="000000"/>
          <w:sz w:val="24"/>
          <w:szCs w:val="24"/>
        </w:rPr>
        <w:t> </w:t>
      </w:r>
    </w:p>
    <w:p w:rsidR="00A71F96" w:rsidRDefault="00BA2B3F" w:rsidP="00E81EA5">
      <w:pPr>
        <w:spacing w:line="247" w:lineRule="exact"/>
        <w:ind w:right="-567"/>
      </w:pPr>
      <w:r>
        <w:rPr>
          <w:color w:val="000000"/>
          <w:w w:val="96"/>
          <w:sz w:val="22"/>
          <w:szCs w:val="22"/>
        </w:rPr>
        <w:t>Le cabinet </w:t>
      </w:r>
      <w:r w:rsidR="006B4C24">
        <w:rPr>
          <w:color w:val="000000"/>
          <w:w w:val="96"/>
          <w:sz w:val="22"/>
          <w:szCs w:val="22"/>
        </w:rPr>
        <w:t>A.</w:t>
      </w:r>
      <w:r>
        <w:rPr>
          <w:color w:val="000000"/>
          <w:w w:val="96"/>
          <w:sz w:val="22"/>
          <w:szCs w:val="22"/>
        </w:rPr>
        <w:t> &amp; </w:t>
      </w:r>
      <w:r w:rsidR="007111D4">
        <w:rPr>
          <w:color w:val="000000"/>
          <w:w w:val="96"/>
          <w:sz w:val="22"/>
          <w:szCs w:val="22"/>
        </w:rPr>
        <w:t>D.</w:t>
      </w:r>
      <w:r>
        <w:rPr>
          <w:color w:val="000000"/>
          <w:w w:val="96"/>
          <w:sz w:val="22"/>
          <w:szCs w:val="22"/>
        </w:rPr>
        <w:t> a établi la trame de la déclaration signée par les trois arbitres sur le</w:t>
      </w:r>
      <w:r>
        <w:rPr>
          <w:color w:val="000000"/>
          <w:sz w:val="22"/>
          <w:szCs w:val="22"/>
        </w:rPr>
        <w:t> </w:t>
      </w:r>
      <w:r>
        <w:br/>
      </w:r>
      <w:r>
        <w:rPr>
          <w:color w:val="000000"/>
          <w:w w:val="95"/>
          <w:sz w:val="22"/>
          <w:szCs w:val="22"/>
        </w:rPr>
        <w:t>même modèle.</w:t>
      </w:r>
      <w:r>
        <w:rPr>
          <w:color w:val="000000"/>
          <w:sz w:val="22"/>
          <w:szCs w:val="22"/>
        </w:rPr>
        <w:t> </w:t>
      </w:r>
    </w:p>
    <w:p w:rsidR="00E81EA5" w:rsidRDefault="00E81EA5" w:rsidP="00E81EA5">
      <w:pPr>
        <w:spacing w:line="247" w:lineRule="exact"/>
        <w:ind w:right="-567"/>
      </w:pPr>
    </w:p>
    <w:p w:rsidR="00E81EA5" w:rsidRDefault="00E81EA5" w:rsidP="00E81EA5">
      <w:pPr>
        <w:spacing w:line="247" w:lineRule="exact"/>
        <w:ind w:right="-567"/>
      </w:pPr>
    </w:p>
    <w:p w:rsidR="00E81EA5" w:rsidRDefault="00E81EA5" w:rsidP="00E81EA5">
      <w:pPr>
        <w:spacing w:line="247" w:lineRule="exact"/>
        <w:ind w:right="-567"/>
      </w:pPr>
    </w:p>
    <w:p w:rsidR="00A71F96" w:rsidRDefault="00BA2B3F">
      <w:pPr>
        <w:tabs>
          <w:tab w:val="left" w:pos="6350"/>
        </w:tabs>
        <w:spacing w:before="141" w:after="10" w:line="272" w:lineRule="exact"/>
        <w:ind w:right="-567"/>
      </w:pPr>
      <w:r>
        <w:rPr>
          <w:i/>
          <w:color w:val="000000"/>
          <w:w w:val="95"/>
          <w:sz w:val="24"/>
          <w:szCs w:val="24"/>
        </w:rPr>
        <w:t> – Principe et objet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3"/>
          <w:sz w:val="24"/>
          <w:szCs w:val="24"/>
        </w:rPr>
        <w:t>l’arbitrage</w:t>
      </w:r>
      <w:r>
        <w:rPr>
          <w:color w:val="000000"/>
          <w:w w:val="96"/>
          <w:sz w:val="24"/>
          <w:szCs w:val="24"/>
        </w:rPr>
        <w:t> », à savoir d’une part, l’inclusion des époux T. « </w:t>
      </w:r>
      <w:r>
        <w:rPr>
          <w:i/>
          <w:color w:val="000000"/>
          <w:w w:val="95"/>
          <w:sz w:val="24"/>
          <w:szCs w:val="24"/>
        </w:rPr>
        <w:t>car le préjudice matériel à 295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recoupe tous les préjudices</w:t>
      </w:r>
      <w:r>
        <w:rPr>
          <w:color w:val="000000"/>
          <w:w w:val="97"/>
          <w:sz w:val="24"/>
          <w:szCs w:val="24"/>
        </w:rPr>
        <w:t> » et, d’autre part, que le montant plafonné de 50 millions qualifié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préjudice personnel dans les premières versions du compromis puisse faire l’objet d’une demande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leur profit au titre d’un « </w:t>
      </w:r>
      <w:r>
        <w:rPr>
          <w:i/>
          <w:color w:val="000000"/>
          <w:w w:val="98"/>
          <w:sz w:val="24"/>
          <w:szCs w:val="24"/>
        </w:rPr>
        <w:t>préjudice moral et de carrière</w:t>
      </w:r>
      <w:r>
        <w:rPr>
          <w:color w:val="000000"/>
          <w:w w:val="99"/>
          <w:sz w:val="24"/>
          <w:szCs w:val="24"/>
        </w:rPr>
        <w:t> » (S10).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Selon M. Maurice L., la notion de préjudice moral et de carrière permettait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différencier les préjudices patrimoniaux et personnels.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modification a été intégrée au projet de compromis d’arbitrage du 12 octobre 2007 avec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mention d’un « </w:t>
      </w:r>
      <w:r>
        <w:rPr>
          <w:i/>
          <w:color w:val="000000"/>
          <w:w w:val="99"/>
          <w:sz w:val="24"/>
          <w:szCs w:val="24"/>
        </w:rPr>
        <w:t>préjudice de carrière</w:t>
      </w:r>
      <w:r>
        <w:rPr>
          <w:color w:val="000000"/>
          <w:w w:val="99"/>
          <w:sz w:val="24"/>
          <w:szCs w:val="24"/>
        </w:rPr>
        <w:t> » (S10).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un mail du 15 octobre 2007, M. Jean-François R. a exigé que les termes </w:t>
      </w:r>
      <w:r>
        <w:rPr>
          <w:i/>
          <w:color w:val="000000"/>
          <w:w w:val="94"/>
          <w:sz w:val="24"/>
          <w:szCs w:val="24"/>
        </w:rPr>
        <w:t>« préjudice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carrière »</w:t>
      </w:r>
      <w:r>
        <w:rPr>
          <w:color w:val="000000"/>
          <w:w w:val="99"/>
          <w:sz w:val="24"/>
          <w:szCs w:val="24"/>
        </w:rPr>
        <w:t> soient retirés.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 dernier a expliqué à l'audience que ce choix résultait du fait que, d’une part, il avait déjà exposé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durant le conseil d’administration du 2 octobre 2007 que le préjudice personnel correspondait 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préjudice moral et, qu’au surplus, il lui semblait que le fait de retirer la notion de préjudice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carrière limiterait le risque de condamnation.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La version définitive en date du 24 octobre 2007 retient uniquement un "</w:t>
      </w:r>
      <w:r>
        <w:rPr>
          <w:i/>
          <w:color w:val="000000"/>
          <w:w w:val="98"/>
          <w:sz w:val="24"/>
          <w:szCs w:val="24"/>
        </w:rPr>
        <w:t>préjudice moral"</w:t>
      </w: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il n'est pas contesté que l'engagement a été pris que le préjudice moral, qui devait être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remis directement à Madame et Monsieur T., serait en fait versé aux liquidateurs des sociétés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du groupe T., lesquels ne seraient autorisés à le leur remettre que s’ils disposaient des fonds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nécessaires pour payer l’intégralité du passif.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101"/>
          <w:sz w:val="24"/>
          <w:szCs w:val="24"/>
        </w:rPr>
        <w:t>Il apparaît que la disposition sur la prise en charge de la franchise de 12 millions d'euros par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liquidateurs constituait une concession de la partie T. et avait pour seul objet d’éviter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inconvénients des propositions successives du CDR, à savoir la condition suspensive puis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résolutoire de la confirmation par le Crédit Lyonnais de la prise en charge de la franchise.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est évident que les liquidateurs des sociétés du groupe T. ne pouvaient accepter de renoncer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leurs actions avec l’incertitude de la levée de cette condition.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ressort des différents témoignages des administrateurs, MM. </w:t>
      </w:r>
      <w:r w:rsidR="00105083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 et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que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dispositions du compromis d’arbitrage signé le 16 novembre 2007 sont restées parfaitement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conformes aux délibérations du conseil d'administration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 compromis a ensuite été soumis au conseil d’administration de l’EPFR le 10 octobre 2007.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administrateurs de l’EPFR ont confirmé l’intérêt de passer par une procédure d’arbitrage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lastRenderedPageBreak/>
        <w:t>Il ressort ainsi clairement des éléments du dossier et des débats que les modalités du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compromis d’arbitrage sont le fruit de négociations entre avocats.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38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1304" type="#_x0000_t202" style="position:absolute;margin-left:56.8pt;margin-top:209pt;width:40.45pt;height:14.7pt;z-index:-251352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Ensuite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style="position:absolute;margin-left:56.45pt;margin-top:220.55pt;width:36.7pt;height:.7pt;z-index:-251351552;mso-position-horizontal-relative:page;mso-position-vertical-relative:page" coordsize="" o:spt="100" adj="0,,0" path="" filled="f" stroked="f">
            <v:stroke joinstyle="round"/>
            <v:imagedata r:id="rId602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6"/>
          <w:sz w:val="24"/>
          <w:szCs w:val="24"/>
        </w:rPr>
        <w:t>Maître Gilles </w:t>
      </w:r>
      <w:r w:rsidR="006B4C24">
        <w:rPr>
          <w:b/>
          <w:bCs/>
          <w:color w:val="000000"/>
          <w:w w:val="96"/>
          <w:sz w:val="24"/>
          <w:szCs w:val="24"/>
        </w:rPr>
        <w:t>A.</w:t>
      </w:r>
      <w:r>
        <w:rPr>
          <w:b/>
          <w:bCs/>
          <w:color w:val="000000"/>
          <w:w w:val="96"/>
          <w:sz w:val="24"/>
          <w:szCs w:val="24"/>
        </w:rPr>
        <w:t> en était l'animateur dans le cadre de la défense des intérêts du CDR.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Le recours à l’arbitrage et la signature du compromis ont été librement consentis et les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décisions prises en toute connaissance de cause par les conseils d'administration du CDR et de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9"/>
          <w:sz w:val="24"/>
          <w:szCs w:val="24"/>
        </w:rPr>
        <w:t>l'EPFR.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Il est établi que M. Maurice L. n'a eu aucune influence sur les décisions prises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par le CDR et confirmées par l’EPFR de recourir à l’arbitrage.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Maurice L. n’a jamais participé aux débats et aucun contact n'a été mis en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évidence entre lui et les membres de l’un ou l’autre des conseils d’administration du CDR ou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de l'EPFR.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720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il est  reproché à M. Maurice L. d’avoir suggéré et obtenu la désignation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Pierre E. pour faire partie du tribunal arbitral alors qu'il savait ce dernier acquis à ses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intérêts pour être intervenu depuis des années de façon répétée en faveur de M. Bernard T. dans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litiges touchant à l'affaire ADIDAS ou dans d'autres affaires.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Il est ainsi reproché à M. Maurice L., avocat, un manquement à une obligation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révélation qui, en tout état de cause, ne lui incombait pas et dont la violation serait de nature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constituer des manœuvres frauduleuses au sens de l’article 313-1 du Code pénal.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64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 été rappelé supra que, selon une jurisprudence constante, de simples omissions, oublis,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imprécisions ou encore mensonges, même réalisés par écrit, ne peuvent, en l’absence d’actes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matériels destinés à leur donner force et crédit, constituer une manœuvres frauduleuse du délit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d’escroquerie, de nature à tromper quelqu’un.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n'est pas contesté que des relations professionnelles antérieures à l’arbitrage ont existé entre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Maurice L. et M. Pierre E.. Cependant, il apparaît que ces relations, situées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entre 1999 et 2008, sont anciennes et ont été peu nombreuses et sans rapport avec l’arbitrage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litigieux.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Au cours des dix années de facturation examinées par la brigade financière, M. Pierre E. n’a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pas émis une seule facture à l’attention du cabinet de M. Maurice L..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Les  seuls  honoraires  perçus  par  M.  Pierre  E.  en  lien  avec  un  client  de  M.  Maurice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L. sont ceux portant sur des dossiers sans rapport avec l'affaire ADIDAS lesquels ont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été payés par les parties et non par M. Maurice L. directement.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 honoraires  perçus  par  M.  Pierre  E.,  au  titre  des  dossiers  en  lien  avec  M.  Maurice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L., correspondent à moins de 6 % du chiffre d’affaires total de M. Pierre E. sur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103"/>
          <w:sz w:val="24"/>
          <w:szCs w:val="24"/>
        </w:rPr>
        <w:t>10  ans  et  à  0%  sur  les  cinq  années  précédant  l’arbitrage.  (D2102  :  exploitation  scellés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THIONVILLE 8 et 9).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70" w:line="273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Les  investigations  menées  n'ont  donc  pas  permis  de  démontrer  l'existence  d'un  courant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6"/>
          <w:sz w:val="24"/>
          <w:szCs w:val="24"/>
        </w:rPr>
        <w:t>d’affaires  ou  d'une  dépendance  financière  de  M.  Pierre  E. vis-à-vis  de  M.  Maurice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L.   tant   antérieurement   que   pendant   et   postérieurement   à   la   procédure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101"/>
          <w:sz w:val="24"/>
          <w:szCs w:val="24"/>
        </w:rPr>
        <w:t>d'arbitrage.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7"/>
          <w:sz w:val="24"/>
          <w:szCs w:val="24"/>
        </w:rPr>
        <w:t>Il est soutenu que M. Pierre E. aurait eu à connaître du dossier ADIDAS au cours des années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précédant l’arbitrage et aurait donné des avis sur cette affaire.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8"/>
          <w:sz w:val="24"/>
          <w:szCs w:val="24"/>
        </w:rPr>
        <w:t>Il n'est pas contesté que M. Maurice L. a adressé, en mars 2000, à M. Pierre 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éléments concernant la procédure opposant les minoritaires de CEDP (ex BTF) et le CDR sur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contestation d’une offre de  retrait obligatoire  sur CEDP. Il convient  de noter que  cette procédure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portait  sur  une  question  très  spécifique  de  droit  boursier  et  non  sur  le  litige  relatif  à  la  vente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d’ADIDAS.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99"/>
          <w:sz w:val="24"/>
          <w:szCs w:val="24"/>
        </w:rPr>
        <w:t>Il  ressort  de  l’analyse  des  deux  correspondances  retrouvées  dans  les  archives  de  M.  Pierre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1302" type="#_x0000_t202" style="position:absolute;margin-left:56.8pt;margin-top:730.6pt;width:72.4pt;height:14.7pt;z-index:-251350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1"/>
                      <w:sz w:val="24"/>
                      <w:szCs w:val="24"/>
                    </w:rPr>
                    <w:t>2013  par  la  1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56.8pt;margin-top:695pt;width:138.75pt;height:14.7pt;z-index:-2513495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pour un préjudice inexistant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56.7pt;margin-top:681.2pt;width:118.3pt;height:14.7pt;z-index:-251348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2"/>
                      <w:sz w:val="24"/>
                      <w:szCs w:val="24"/>
                    </w:rPr>
                    <w:t> arbitral  condamnant  le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56.8pt;margin-top:367.4pt;width:31pt;height:14.7pt;z-index:-2513474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Enfin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8" style="position:absolute;margin-left:56.45pt;margin-top:706.55pt;width:135pt;height:.7pt;z-index:-251346432;mso-position-horizontal-relative:page;mso-position-vertical-relative:page" coordsize="" o:spt="100" adj="0,,0" path="" filled="f" stroked="f">
            <v:stroke joinstyle="round"/>
            <v:imagedata r:id="rId603"/>
            <v:formulas/>
            <v:path o:connecttype="segments"/>
            <w10:wrap anchorx="page" anchory="page"/>
          </v:shape>
        </w:pict>
      </w:r>
      <w:r>
        <w:pict>
          <v:shape id="_x0000_s1297" style="position:absolute;margin-left:56.35pt;margin-top:692.75pt;width:117.5pt;height:.7pt;z-index:-251345408;mso-position-horizontal-relative:page;mso-position-vertical-relative:page" coordsize="" o:spt="100" adj="0,,0" path="" filled="f" stroked="f">
            <v:stroke joinstyle="round"/>
            <v:imagedata r:id="rId604"/>
            <v:formulas/>
            <v:path o:connecttype="segments"/>
            <w10:wrap anchorx="page" anchory="page"/>
          </v:shape>
        </w:pict>
      </w:r>
      <w:r>
        <w:pict>
          <v:shape id="_x0000_s1296" style="position:absolute;margin-left:56.45pt;margin-top:378.95pt;width:27.4pt;height:.7pt;z-index:-251344384;mso-position-horizontal-relative:page;mso-position-vertical-relative:page" coordsize="" o:spt="100" adj="0,,0" path="" filled="f" stroked="f">
            <v:stroke joinstyle="round"/>
            <v:imagedata r:id="rId605"/>
            <v:formulas/>
            <v:path o:connecttype="segments"/>
            <w10:wrap anchorx="page" anchory="page"/>
          </v:shape>
        </w:pict>
      </w:r>
      <w:r>
        <w:pict>
          <v:shape id="_x0000_s1295" type="#_x0000_t202" style="position:absolute;margin-left:124.9pt;margin-top:731.25pt;width:11.65pt;height:9.15pt;z-index:-2513433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154" w:lineRule="exact"/>
                  </w:pPr>
                  <w:r>
                    <w:rPr>
                      <w:color w:val="000000"/>
                      <w:w w:val="103"/>
                      <w:sz w:val="14"/>
                      <w:szCs w:val="14"/>
                    </w:rPr>
                    <w:t>ère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style="position:absolute;margin-left:56.45pt;margin-top:678.95pt;width:482.1pt;height:.7pt;z-index:-251342336;mso-position-horizontal-relative:page;mso-position-vertical-relative:page" coordsize="" o:spt="100" adj="0,,0" path="" filled="f" stroked="f">
            <v:stroke joinstyle="round"/>
            <v:imagedata r:id="rId606"/>
            <v:formulas/>
            <v:path o:connecttype="segments"/>
            <w10:wrap anchorx="page" anchory="page"/>
          </v:shape>
        </w:pict>
      </w:r>
      <w:r>
        <w:pict>
          <v:shape id="_x0000_s1293" style="position:absolute;margin-left:538.35pt;margin-top:678.95pt;width:1.9pt;height:.7pt;z-index:-251341312;mso-position-horizontal-relative:page;mso-position-vertical-relative:page" coordsize="" o:spt="100" adj="0,,0" path="" filled="f" stroked="f">
            <v:stroke joinstyle="round"/>
            <v:imagedata r:id="rId607"/>
            <v:formulas/>
            <v:path o:connecttype="segments"/>
            <w10:wrap anchorx="page" anchory="page"/>
          </v:shape>
        </w:pict>
      </w:r>
      <w:r>
        <w:pict>
          <v:shape id="_x0000_s1292" style="position:absolute;margin-left:173.15pt;margin-top:692.75pt;width:365.7pt;height:.7pt;z-index:-251340288;mso-position-horizontal-relative:page;mso-position-vertical-relative:page" coordsize="" o:spt="100" adj="0,,0" path="" filled="f" stroked="f">
            <v:stroke joinstyle="round"/>
            <v:imagedata r:id="rId608"/>
            <v:formulas/>
            <v:path o:connecttype="segments"/>
            <w10:wrap anchorx="page" anchory="page"/>
          </v:shape>
        </w:pict>
      </w:r>
      <w:r>
        <w:pict>
          <v:shape id="_x0000_s1291" style="position:absolute;margin-left:538.35pt;margin-top:692.75pt;width:2.6pt;height:.7pt;z-index:-251339264;mso-position-horizontal-relative:page;mso-position-vertical-relative:page" coordsize="" o:spt="100" adj="0,,0" path="" filled="f" stroked="f">
            <v:stroke joinstyle="round"/>
            <v:imagedata r:id="rId609"/>
            <v:formulas/>
            <v:path o:connecttype="segments"/>
            <w10:wrap anchorx="page" anchory="page"/>
          </v:shape>
        </w:pict>
      </w:r>
      <w:r>
        <w:rPr>
          <w:color w:val="000000"/>
          <w:w w:val="95"/>
          <w:sz w:val="24"/>
          <w:szCs w:val="24"/>
        </w:rPr>
        <w:t>E,  que  celles-ci  ont  été  adressés  les  17  et  23  mars  2000 :  la  première  est  un  courrier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d’accompagnement de la transmission d’un mémoire en réplique  déposé devant la cour d’appel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Paris dans l’intérêt du mandataire </w:t>
      </w:r>
      <w:r>
        <w:rPr>
          <w:i/>
          <w:color w:val="000000"/>
          <w:w w:val="98"/>
          <w:sz w:val="24"/>
          <w:szCs w:val="24"/>
        </w:rPr>
        <w:t>ad hoc</w:t>
      </w:r>
      <w:r>
        <w:rPr>
          <w:color w:val="000000"/>
          <w:w w:val="97"/>
          <w:sz w:val="24"/>
          <w:szCs w:val="24"/>
        </w:rPr>
        <w:t> de CEDP et la deuxième est une information portant sur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fait que l’affaire a été plaidée le 23 mars 2000.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sz w:val="24"/>
          <w:szCs w:val="24"/>
        </w:rPr>
        <w:t>Il est évoqué également deux documents qui ont été retrouvés dans les archives informatiques du </w:t>
      </w:r>
      <w:r>
        <w:br/>
      </w:r>
      <w:r>
        <w:rPr>
          <w:color w:val="000000"/>
          <w:w w:val="94"/>
          <w:sz w:val="24"/>
          <w:szCs w:val="24"/>
        </w:rPr>
        <w:t>cabinet  F,  cabinet  dont  M.  Maurice  L.  a  été  l’un  des  associés.  Ces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101"/>
          <w:sz w:val="24"/>
          <w:szCs w:val="24"/>
        </w:rPr>
        <w:t>courriers auraient été adressés par M. Maurice L. à M. Pierre E., à savoir,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premier courrier (non signé) de transmission d’éléments de base du dossier relatif au litige ADIDAS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établi le 5 septembre 2006 et un second courrier daté du 12 septembre 2006, non signé, accompagné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d’une note qui dresse un tableau récapitulatif des prétentions du groupe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70" w:line="273" w:lineRule="exact"/>
        <w:ind w:right="-567"/>
      </w:pPr>
      <w:r>
        <w:rPr>
          <w:color w:val="000000"/>
          <w:w w:val="97"/>
          <w:sz w:val="24"/>
          <w:szCs w:val="24"/>
        </w:rPr>
        <w:t>Les investigations n’ont pas permis de démontrer avec certitude que ces documents avaient bien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envoyés à  M. Pierre  E.. En effet,  aucun des courriers en original signés, ni  les documents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censés y être attachés, n’ont été retrouvés chez M. Pierre E. à l’occasion des très nombreuses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perquisitions réalisées. M. Pierre E. a affirmé qu'il n'avait pas reçu ces courriers.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8"/>
          <w:sz w:val="24"/>
          <w:szCs w:val="24"/>
        </w:rPr>
        <w:t>En  tout état de  cause, ces documents ne sont que  des éléments d’information  et  aucun  avis n’est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demandé à M. Pierre E..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70" w:line="270" w:lineRule="exact"/>
        <w:ind w:right="-567"/>
      </w:pPr>
      <w:r>
        <w:rPr>
          <w:color w:val="000000"/>
          <w:w w:val="98"/>
          <w:sz w:val="24"/>
          <w:szCs w:val="24"/>
        </w:rPr>
        <w:t>En revanche, il est établi qu’à la même période des éléments ont également été adressés à M. Jean-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BA2B3F">
      <w:pPr>
        <w:spacing w:before="17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postulat d’un magistrat acquis à la cause T. ne repose sur aucun élément tangible.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22" w:bottom="0" w:left="1136" w:header="720" w:footer="720" w:gutter="0"/>
          <w:cols w:space="720"/>
        </w:sectPr>
      </w:pPr>
    </w:p>
    <w:p w:rsidR="00A71F96" w:rsidRDefault="00BA2B3F">
      <w:pPr>
        <w:tabs>
          <w:tab w:val="left" w:pos="534"/>
        </w:tabs>
        <w:spacing w:before="170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M. Maurice L. aurait poursuivi des relations secrètes avec M. Pierre 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durant les opérations d'arbitrage en mentant sur l'étendue réelle des liens avec ce dernier et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interventions passées de celui-ci dans le litige ADIDAS lors de la découverte d'une ancienne facture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d'honoraires du cabinet L. relative à l'affaire ADIDAS.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9"/>
          <w:sz w:val="24"/>
          <w:szCs w:val="24"/>
        </w:rPr>
        <w:t>S'agissant du mémoire d'honoraires du 6 juillet 1999, il y a lieu de constater que cette facture a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établie dix ans avant  la  réalisation  de  l'audit. M. Maurice L. a toujours affirmé  qu'il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sz w:val="24"/>
          <w:szCs w:val="24"/>
        </w:rPr>
        <w:t>n'avait jamais demandé un quelconque avis ou une quelconque consultation à M. Pierre E. </w:t>
      </w:r>
      <w:r>
        <w:br/>
      </w:r>
      <w:r>
        <w:rPr>
          <w:color w:val="000000"/>
          <w:sz w:val="24"/>
          <w:szCs w:val="24"/>
        </w:rPr>
        <w:t>dans le cadre du litige ADIDAS et a émis l'hypothèse d'une erreur de facturation. Aucune note ni </w:t>
      </w:r>
      <w:r>
        <w:br/>
      </w:r>
      <w:r>
        <w:rPr>
          <w:color w:val="000000"/>
          <w:w w:val="98"/>
          <w:sz w:val="24"/>
          <w:szCs w:val="24"/>
        </w:rPr>
        <w:t>rapport  émanant  de  M.  Pierre  E.  n'a  été  retrouvé  au  cours  des  multiples  perquisitions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menées. Le mémoire d’honoraires ne mentionne pas de facture de M. Pierre E. à M. Maurice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L. pour une consultation quelconque dans le dossier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70" w:line="272" w:lineRule="exact"/>
        <w:ind w:right="-567"/>
      </w:pPr>
      <w:r>
        <w:rPr>
          <w:color w:val="000000"/>
          <w:w w:val="97"/>
          <w:sz w:val="24"/>
          <w:szCs w:val="24"/>
        </w:rPr>
        <w:t>Il  est  important  de  souligner  que  cette  note  d'honoraires  a  été  retrouvée  postérieurement  à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sentence  du  7  juillet  2008  mais  antérieurement  aux  sentences  du  27  novembre  2008,  et  donc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antérieurement à l’exécution complète de ces sentences intervenues en mars 2009.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70" w:after="10" w:line="270" w:lineRule="exact"/>
        <w:ind w:right="-567"/>
      </w:pPr>
      <w:r>
        <w:rPr>
          <w:color w:val="000000"/>
          <w:w w:val="97"/>
          <w:sz w:val="24"/>
          <w:szCs w:val="24"/>
        </w:rPr>
        <w:t>C’est donc en parfaite connaissance de cause que le conseil d'administration du CDR a décidé de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pas for</w:t>
      </w:r>
      <w:r w:rsidR="006B4C24">
        <w:rPr>
          <w:color w:val="000000"/>
          <w:w w:val="98"/>
          <w:sz w:val="24"/>
          <w:szCs w:val="24"/>
        </w:rPr>
        <w:t>M.</w:t>
      </w:r>
      <w:r>
        <w:rPr>
          <w:color w:val="000000"/>
          <w:w w:val="98"/>
          <w:sz w:val="24"/>
          <w:szCs w:val="24"/>
        </w:rPr>
        <w:t> de requête en récusation contre M. Pierre E., de valider l’exécution partielle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sz w:val="24"/>
          <w:szCs w:val="24"/>
        </w:rPr>
        <w:t>sentence intervenue en septembre 2008, de se présenter à l’audience du 14 novembre 2008 ayant </w:t>
      </w:r>
      <w:r>
        <w:br/>
      </w:r>
      <w:r>
        <w:rPr>
          <w:color w:val="000000"/>
          <w:w w:val="93"/>
          <w:sz w:val="24"/>
          <w:szCs w:val="24"/>
        </w:rPr>
        <w:t>donné  lieu  aux  sentences  complémentaires  du  27  novembre  2008  et  de  procéder  à  la  remise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fonds restant encore à devoir en avril 2009.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sz w:val="24"/>
          <w:szCs w:val="24"/>
        </w:rPr>
        <w:t>M. Maurice L. serait parvenu ainsi à surprendre par la fraude la décision du tribunal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9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4"/>
          <w:sz w:val="24"/>
          <w:szCs w:val="24"/>
        </w:rPr>
        <w:t> CDR  à  indemniser  M.  Bernard  T.  dans  des  proportions  exorbitantes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3" w:bottom="0" w:left="3470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92" w:bottom="0" w:left="3822" w:header="720" w:footer="720" w:gutter="0"/>
          <w:cols w:space="720"/>
        </w:sectPr>
      </w:pPr>
    </w:p>
    <w:p w:rsidR="00A71F96" w:rsidRDefault="00BA2B3F">
      <w:pPr>
        <w:spacing w:before="170" w:line="265" w:lineRule="exact"/>
        <w:ind w:right="-567"/>
      </w:pPr>
      <w:r>
        <w:rPr>
          <w:color w:val="000000"/>
          <w:w w:val="101"/>
          <w:sz w:val="24"/>
          <w:szCs w:val="24"/>
        </w:rPr>
        <w:t>Il est constant que seul l’arbitre est soumis à l'obligation de révélation. Un arrêt rendu le 20 mars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4"/>
          <w:sz w:val="24"/>
          <w:szCs w:val="24"/>
        </w:rPr>
        <w:t> Chambre  civile  de  la  Cour  de  cassation  affirme  sans  équivoque  que  l’obligation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2668" w:header="720" w:footer="720" w:gutter="0"/>
          <w:cols w:space="720"/>
        </w:sectPr>
      </w:pPr>
    </w:p>
    <w:p w:rsidR="00A71F96" w:rsidRDefault="00BA2B3F">
      <w:pPr>
        <w:spacing w:before="10" w:line="270" w:lineRule="exact"/>
        <w:ind w:right="-567"/>
      </w:pPr>
      <w:r>
        <w:rPr>
          <w:color w:val="000000"/>
          <w:w w:val="93"/>
          <w:sz w:val="24"/>
          <w:szCs w:val="24"/>
        </w:rPr>
        <w:t>d’information  ne  pèse  que  « </w:t>
      </w:r>
      <w:r>
        <w:rPr>
          <w:i/>
          <w:color w:val="000000"/>
          <w:w w:val="96"/>
          <w:sz w:val="24"/>
          <w:szCs w:val="24"/>
        </w:rPr>
        <w:t>sur  l’arbitre  tenu  d’un devoir  d’information  à  l’égard des parties</w:t>
      </w:r>
      <w:r>
        <w:rPr>
          <w:color w:val="000000"/>
          <w:sz w:val="24"/>
          <w:szCs w:val="24"/>
        </w:rPr>
        <w:t> ». </w:t>
      </w:r>
      <w:r>
        <w:br/>
      </w:r>
      <w:r>
        <w:rPr>
          <w:color w:val="000000"/>
          <w:w w:val="97"/>
          <w:sz w:val="24"/>
          <w:szCs w:val="24"/>
        </w:rPr>
        <w:t>Cette obligation n'incombe pas aux avocats qui sont liés par le secret professionnel.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lastRenderedPageBreak/>
        <w:pict>
          <v:shape id="_x0000_s1290" type="#_x0000_t202" style="position:absolute;margin-left:56.7pt;margin-top:691.7pt;width:21.9pt;height:14.7pt;z-index:-251338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86"/>
                      <w:sz w:val="24"/>
                      <w:szCs w:val="24"/>
                    </w:rPr>
                    <w:t> Les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style="position:absolute;margin-left:56.35pt;margin-top:703.25pt;width:21.1pt;height:.7pt;z-index:-251337216;mso-position-horizontal-relative:page;mso-position-vertical-relative:page" coordsize="" o:spt="100" adj="0,,0" path="" filled="f" stroked="f">
            <v:stroke joinstyle="round"/>
            <v:imagedata r:id="rId610"/>
            <v:formulas/>
            <v:path o:connecttype="segments"/>
            <w10:wrap anchorx="page" anchory="page"/>
          </v:shape>
        </w:pict>
      </w:r>
      <w:r>
        <w:pict>
          <v:shape id="_x0000_s1288" style="position:absolute;margin-left:76.75pt;margin-top:703.25pt;width:3.7pt;height:.7pt;z-index:-251336192;mso-position-horizontal-relative:page;mso-position-vertical-relative:page" coordsize="" o:spt="100" adj="0,,0" path="" filled="f" stroked="f">
            <v:stroke joinstyle="round"/>
            <v:imagedata r:id="rId611"/>
            <v:formulas/>
            <v:path o:connecttype="segments"/>
            <w10:wrap anchorx="page" anchory="page"/>
          </v:shape>
        </w:pict>
      </w:r>
      <w:r>
        <w:pict>
          <v:shape id="_x0000_s1287" type="#_x0000_t202" style="position:absolute;margin-left:80.1pt;margin-top:691.7pt;width:59.8pt;height:14.7pt;z-index:-2513351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 manœuvres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style="position:absolute;margin-left:79.75pt;margin-top:703.25pt;width:56pt;height:.7pt;z-index:-251334144;mso-position-horizontal-relative:page;mso-position-vertical-relative:page" coordsize="" o:spt="100" adj="0,,0" path="" filled="f" stroked="f">
            <v:stroke joinstyle="round"/>
            <v:imagedata r:id="rId612"/>
            <v:formulas/>
            <v:path o:connecttype="segments"/>
            <w10:wrap anchorx="page" anchory="page"/>
          </v:shape>
        </w:pict>
      </w:r>
      <w:r>
        <w:pict>
          <v:shape id="_x0000_s1285" style="position:absolute;margin-left:135.05pt;margin-top:703.25pt;width:383.9pt;height:.7pt;z-index:-251333120;mso-position-horizontal-relative:page;mso-position-vertical-relative:page" coordsize="" o:spt="100" adj="0,,0" path="" filled="f" stroked="f">
            <v:stroke joinstyle="round"/>
            <v:imagedata r:id="rId613"/>
            <v:formulas/>
            <v:path o:connecttype="segments"/>
            <w10:wrap anchorx="page" anchory="page"/>
          </v:shape>
        </w:pict>
      </w:r>
      <w:r>
        <w:pict>
          <v:shape id="_x0000_s1284" type="#_x0000_t202" style="position:absolute;margin-left:518.7pt;margin-top:691.7pt;width:10.7pt;height:14.7pt;z-index:-2513320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3"/>
                      <w:sz w:val="24"/>
                      <w:szCs w:val="24"/>
                    </w:rPr>
                    <w:t> :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3" style="position:absolute;margin-left:72.15pt;margin-top:675.55pt;width:100.5pt;height:.7pt;z-index:-251331072;mso-position-horizontal-relative:page;mso-position-vertical-relative:page" coordsize="" o:spt="100" adj="0,,0" path="" filled="f" stroked="f">
            <v:stroke joinstyle="round"/>
            <v:imagedata r:id="rId614"/>
            <v:formulas/>
            <v:path o:connecttype="segments"/>
            <w10:wrap anchorx="page" anchory="page"/>
          </v:shape>
        </w:pict>
      </w:r>
      <w:r>
        <w:rPr>
          <w:color w:val="000000"/>
          <w:w w:val="98"/>
          <w:sz w:val="24"/>
          <w:szCs w:val="24"/>
        </w:rPr>
        <w:t>Le simple manquement à l’obligation de révélation ne permet pas d’engager la responsabilité civile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de l’arbitre en l’absence de caractérisation d’une volonté de dissimuler ses liens pour tromper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partie</w:t>
      </w:r>
      <w:r>
        <w:rPr>
          <w:color w:val="000000"/>
          <w:w w:val="88"/>
          <w:sz w:val="22"/>
          <w:szCs w:val="22"/>
        </w:rPr>
        <w:t>,  </w:t>
      </w:r>
      <w:r>
        <w:rPr>
          <w:color w:val="000000"/>
          <w:w w:val="96"/>
          <w:sz w:val="24"/>
          <w:szCs w:val="24"/>
        </w:rPr>
        <w:t>c’est-à-dire  en  l’absence  de  caractérisation  d’une  véritable  réticence  dolosive  ou  fraude.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Même  en  présence  d’une  telle  réticence,  cette  caractérisation  est  insuffisante  pour  engager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responsabilité pénale d'un arbitre pour escroquerie en l’absence de caractérisation d’autres éléments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constitutifs de manœuvres frauduleuses.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BA2B3F">
      <w:pPr>
        <w:spacing w:before="170" w:after="10" w:line="273" w:lineRule="exact"/>
        <w:ind w:right="-567"/>
      </w:pPr>
      <w:r>
        <w:rPr>
          <w:color w:val="000000"/>
          <w:w w:val="97"/>
          <w:sz w:val="24"/>
          <w:szCs w:val="24"/>
        </w:rPr>
        <w:t>Les sentences arbitrales ont été rendues collégialement. Dans le cas d’un arbitrage à trois arbitres,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partialité d’un seul arbitre ne peut pas, par définition, avoir été déterminante d’une condamnation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ayant entraîné une remise. Si un seul arbitre sur trois est partial et que la condamnation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prononcée, cela suppose que l’un au moins des autres arbitres a considéré, en toute impartialité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indépendance, que la condamnation était justifiée.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3"/>
          <w:sz w:val="24"/>
          <w:szCs w:val="24"/>
        </w:rPr>
        <w:t>En  l'espèce,  la  décision  a  été  rendue  à  l'unanimité  ce  qui  implique  que  la  présence  d'un  arbitre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partial n'a pas été déterminante de la condamnation et du paiement qui  a suivi.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Sur le déroulement de l’arbitrage,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, magistrat de formation et ex-Président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Conseil Constitutionnel, a déclaré : “ </w:t>
      </w:r>
      <w:r>
        <w:rPr>
          <w:i/>
          <w:color w:val="000000"/>
          <w:w w:val="96"/>
          <w:sz w:val="24"/>
          <w:szCs w:val="24"/>
        </w:rPr>
        <w:t>Au cours de cet arbitrage, j’ai fait ce que j’estimais juste, sans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8"/>
          <w:sz w:val="24"/>
          <w:szCs w:val="24"/>
        </w:rPr>
        <w:t>subir aucune pression  et en toute impartialité  </w:t>
      </w:r>
      <w:r>
        <w:rPr>
          <w:color w:val="000000"/>
          <w:w w:val="98"/>
          <w:sz w:val="24"/>
          <w:szCs w:val="24"/>
        </w:rPr>
        <w:t>”. En parlant  de M. Pierre E., il  a indiqué 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“« </w:t>
      </w:r>
      <w:r>
        <w:rPr>
          <w:i/>
          <w:color w:val="000000"/>
          <w:w w:val="93"/>
          <w:sz w:val="24"/>
          <w:szCs w:val="24"/>
        </w:rPr>
        <w:t>Il  était  neutre.  Qu’il  ait  voulu  soutenir  une  thèse  par  rapport  à  une  autre,  nous  étions  deux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contre lui. Il a eu une attitude d’impartialité et de neutralité qui n’a jamais pu nous faire penser 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qu’il avait pu avoir des liens avec une quelconque partie </w:t>
      </w:r>
      <w:r>
        <w:rPr>
          <w:i/>
          <w:color w:val="000000"/>
          <w:w w:val="92"/>
          <w:sz w:val="22"/>
          <w:szCs w:val="22"/>
        </w:rPr>
        <w:t>» </w:t>
      </w:r>
      <w:r>
        <w:rPr>
          <w:color w:val="000000"/>
          <w:w w:val="93"/>
          <w:sz w:val="22"/>
          <w:szCs w:val="22"/>
        </w:rPr>
        <w:t>(D2518/24).</w:t>
      </w:r>
      <w:r>
        <w:rPr>
          <w:color w:val="000000"/>
          <w:sz w:val="22"/>
          <w:szCs w:val="22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a réitéré ces déclarations avec force lors de son audition devant le Tribunal le 26 mars 2019.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64" w:after="10" w:line="270" w:lineRule="exact"/>
        <w:ind w:right="-567"/>
      </w:pPr>
      <w:r>
        <w:rPr>
          <w:color w:val="000000"/>
          <w:w w:val="98"/>
          <w:sz w:val="24"/>
          <w:szCs w:val="24"/>
        </w:rPr>
        <w:t>Si  la  découverte  de  circonstances  de  nature  à  faire  naître  un  doute  quant  à  l’impartialité 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l’indépendance  d’un  arbitre  peut  justifier,  dans  un  souci  de  bonne  administration  de  la  justice,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l’annulation ou la révision d’une sentence, elle ne saurait en revanche permettre d’en déduire une </w:t>
      </w:r>
      <w:r>
        <w:br/>
      </w:r>
      <w:r>
        <w:rPr>
          <w:color w:val="000000"/>
          <w:sz w:val="24"/>
          <w:szCs w:val="24"/>
        </w:rPr>
        <w:t>faute civile ou pénale de nature à engager la responsabilité de l’arbitre, la caractérisation de telles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fautes répondant à des critères qui sont autres et qui leur sont propres.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70" w:after="10" w:line="270" w:lineRule="exact"/>
        <w:ind w:right="-567"/>
      </w:pPr>
      <w:r>
        <w:rPr>
          <w:b/>
          <w:bCs/>
          <w:color w:val="000000"/>
          <w:w w:val="99"/>
          <w:sz w:val="24"/>
          <w:szCs w:val="24"/>
        </w:rPr>
        <w:t>Il ne saurait  être reproché à M. Maurice L., avocat d’une partie, au demeurant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5"/>
          <w:sz w:val="24"/>
          <w:szCs w:val="24"/>
        </w:rPr>
        <w:t>soumis au secret  professionnel,  d’avoir tu  ce  qui  n’avait  pas  à être  divulgué  par l’arbitre  à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l'époque des faits. Il ne saurait encore moins lui être reproché d’avoir « </w:t>
      </w:r>
      <w:r>
        <w:rPr>
          <w:b/>
          <w:bCs/>
          <w:i/>
          <w:color w:val="000000"/>
          <w:w w:val="101"/>
          <w:sz w:val="24"/>
          <w:szCs w:val="24"/>
        </w:rPr>
        <w:t>suggéré</w:t>
      </w:r>
      <w:r>
        <w:rPr>
          <w:b/>
          <w:bCs/>
          <w:color w:val="000000"/>
          <w:w w:val="98"/>
          <w:sz w:val="24"/>
          <w:szCs w:val="24"/>
        </w:rPr>
        <w:t> » le nom d’un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arbitre pour lequel il n’existait, au regard du droit positif, aucune cause d’empêchement ou de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w w:val="101"/>
          <w:sz w:val="24"/>
          <w:szCs w:val="24"/>
        </w:rPr>
        <w:t>récusation.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spacing w:before="17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outre, il n'y a pas de manoeuvre à savoir manier habilement ses droits dans le cadre d'une 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9"/>
          <w:sz w:val="24"/>
          <w:szCs w:val="24"/>
        </w:rPr>
        <w:t>stratégie judiciaire.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7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***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78" w:bottom="0" w:left="1136" w:header="720" w:footer="720" w:gutter="0"/>
          <w:cols w:space="720"/>
        </w:sectPr>
      </w:pPr>
    </w:p>
    <w:p w:rsidR="00A71F96" w:rsidRDefault="00BA2B3F">
      <w:pPr>
        <w:spacing w:before="170" w:line="270" w:lineRule="exact"/>
        <w:ind w:right="-567"/>
      </w:pPr>
      <w:r>
        <w:rPr>
          <w:b/>
          <w:bCs/>
          <w:color w:val="000000"/>
          <w:w w:val="94"/>
          <w:sz w:val="24"/>
          <w:szCs w:val="24"/>
        </w:rPr>
        <w:t>Les  éléments  constitutifs  du  délit  d'escroquerie  ne  sont  pas  caractérisés  à  l'encontre  de  M.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6"/>
          <w:sz w:val="24"/>
          <w:szCs w:val="24"/>
        </w:rPr>
        <w:t>Maurice L..        </w:t>
      </w:r>
      <w:r>
        <w:rPr>
          <w:color w:val="000000"/>
          <w:w w:val="97"/>
          <w:sz w:val="24"/>
          <w:szCs w:val="24"/>
        </w:rPr>
        <w:t>                          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before="17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Monsieur Maurice L. sera donc relaxé de ce chef de prévention. 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83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2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C- M. Pierre 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3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  frauduleuses plus particulièrement visées dans la préventions sont les suivantes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60" w:bottom="0" w:left="270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1 - « </w:t>
      </w:r>
      <w:r>
        <w:rPr>
          <w:i/>
          <w:color w:val="000000"/>
          <w:w w:val="96"/>
          <w:sz w:val="24"/>
          <w:szCs w:val="24"/>
        </w:rPr>
        <w:t>En se concertant, plusieurs mois avant la décision du CDR et des pouvoirs publics d'organiser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un arbitrage pour régler le litige ADIDAS, avec Bernard T. et ses avocats, afin de préparer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cette éventualité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8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1282" style="position:absolute;margin-left:73.45pt;margin-top:372.35pt;width:427.7pt;height:.7pt;z-index:-251330048;mso-position-horizontal-relative:page;mso-position-vertical-relative:page" coordsize="" o:spt="100" adj="0,,0" path="" filled="f" stroked="f">
            <v:stroke joinstyle="round"/>
            <v:imagedata r:id="rId615"/>
            <v:formulas/>
            <v:path o:connecttype="segments"/>
            <w10:wrap anchorx="page" anchory="page"/>
          </v:shape>
        </w:pict>
      </w:r>
      <w:r>
        <w:pict>
          <v:shape id="_x0000_s1281" style="position:absolute;margin-left:56.45pt;margin-top:399.95pt;width:178.8pt;height:.7pt;z-index:-251329024;mso-position-horizontal-relative:page;mso-position-vertical-relative:page" coordsize="" o:spt="100" adj="0,,0" path="" filled="f" stroked="f">
            <v:stroke joinstyle="round"/>
            <v:imagedata r:id="rId616"/>
            <v:formulas/>
            <v:path o:connecttype="segments"/>
            <w10:wrap anchorx="page" anchory="page"/>
          </v:shape>
        </w:pict>
      </w:r>
      <w:r>
        <w:rPr>
          <w:color w:val="000000"/>
          <w:w w:val="98"/>
          <w:sz w:val="24"/>
          <w:szCs w:val="24"/>
        </w:rPr>
        <w:t>2 - « </w:t>
      </w:r>
      <w:r>
        <w:rPr>
          <w:i/>
          <w:color w:val="000000"/>
          <w:w w:val="96"/>
          <w:sz w:val="24"/>
          <w:szCs w:val="24"/>
        </w:rPr>
        <w:t>En acceptant, en concertation avec Bernard T. et son avocat Maurice L.,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faire partie de la composition du Tribunal arbitral dans le seul but de favoriser leurs intérêts,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violation du principe d'impartialité qui s'attache à la mission de juger et en signant une déclaration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d'indépendance qu'il savait en contradiction avec la réalité des liens noués avec cette partie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8"/>
          <w:sz w:val="24"/>
          <w:szCs w:val="24"/>
        </w:rPr>
        <w:t>3 - « </w:t>
      </w:r>
      <w:r>
        <w:rPr>
          <w:i/>
          <w:color w:val="000000"/>
          <w:w w:val="96"/>
          <w:sz w:val="24"/>
          <w:szCs w:val="24"/>
        </w:rPr>
        <w:t>En dissimulant ces liens anciens, étroits et rémunérateurs qui l'attachaient à cette partie et ses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interventions préalables en faveur de Bernard T. dans les litiges touchant à l'affaire ADIDAS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ou dans d'autres affaires le concernant, lors de sa désignation puis, postérieurement au prononcé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la sentence, lors de la découverte d'une ancienne facture d'honoraires du cabinet L.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relative à l'affaire ADIDAS ; en poursuivant ses relations secrètes avec la partie T., et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notamment avec Maurice L. et Jean </w:t>
      </w:r>
      <w:r w:rsidR="006248D4">
        <w:rPr>
          <w:i/>
          <w:color w:val="000000"/>
          <w:w w:val="97"/>
          <w:sz w:val="24"/>
          <w:szCs w:val="24"/>
        </w:rPr>
        <w:t>B.</w:t>
      </w:r>
      <w:r>
        <w:rPr>
          <w:i/>
          <w:color w:val="000000"/>
          <w:w w:val="97"/>
          <w:sz w:val="24"/>
          <w:szCs w:val="24"/>
        </w:rPr>
        <w:t>, durant les opérations d'arbitrage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8"/>
          <w:sz w:val="24"/>
          <w:szCs w:val="24"/>
        </w:rPr>
        <w:t>4 - « </w:t>
      </w:r>
      <w:r>
        <w:rPr>
          <w:i/>
          <w:color w:val="000000"/>
          <w:w w:val="96"/>
          <w:sz w:val="24"/>
          <w:szCs w:val="24"/>
        </w:rPr>
        <w:t>En mettant à profit son autorité et son expérience d'ancien haut magistrat et sa pratique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arbitrages pour exercer au sein du tribunal arbitral un rôle prépondérant et marginaliser ses co-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arbitres, en pilotant la procédure et en présentant le litige d'une façon univoque, de manière à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orienter de manière systématique la solution de l'arbitrage dans le sens favorable aux intérêts de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partie T.. En parvenant de la sorte à surprendre par la fraude la décision du tribunal arbitral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condamnant le CDR à indemniser Bernard T..dans des proportions exorbitantes pour un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préjudice inexistant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1)- Sur les concertations avec M. Bernard T. et ses avocats afin de préparer un arbitrage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Concertation avec M.Bernard 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13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avancé l'argument selon lequel M. Pierre E. entretenait des liens de proximité avec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Bernard T. avant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proposition repose sur deux visites faites par M. Pierre E. en juin 1998 à la cour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d'appel d'Aix-en-Provence pour y rencontrer M. </w:t>
      </w:r>
      <w:r w:rsidR="00E81EA5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au moment du jugement de l'affaire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dite des « </w:t>
      </w:r>
      <w:r>
        <w:rPr>
          <w:i/>
          <w:color w:val="000000"/>
          <w:w w:val="98"/>
          <w:sz w:val="24"/>
          <w:szCs w:val="24"/>
        </w:rPr>
        <w:t>comptes de l'OM</w:t>
      </w:r>
      <w:r>
        <w:rPr>
          <w:color w:val="000000"/>
          <w:w w:val="97"/>
          <w:sz w:val="24"/>
          <w:szCs w:val="24"/>
        </w:rPr>
        <w:t>, la dédicace rédigée par M. Bernard T. le 10 juin 1998, la mention,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portée dans l'agenda de M. Pierre E. le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credi 30 août 2006 à 15H00 : «</w:t>
      </w:r>
      <w:r>
        <w:rPr>
          <w:i/>
          <w:color w:val="000000"/>
          <w:w w:val="98"/>
          <w:sz w:val="24"/>
          <w:szCs w:val="24"/>
        </w:rPr>
        <w:t> T.</w:t>
      </w:r>
      <w:r>
        <w:rPr>
          <w:color w:val="000000"/>
          <w:w w:val="98"/>
          <w:sz w:val="24"/>
          <w:szCs w:val="24"/>
        </w:rPr>
        <w:t> » et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coordonnées, en partie erronées, de M. Bernard T. figurant dans l'agenda de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E. en 2010.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</w:t>
      </w:r>
      <w:r w:rsidR="00E81EA5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 admis que M. Pierre E. s'était présenté à deux reprises à la cour d'appel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d'Aix-en-Provence pour le rencontrer au cours des mois de mai/juin 1998 et a affirmé qu'il n'y avait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eu aucun contact ni physique ni téléphonique.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constant que le livre de M. Bernard T. n'a pas été remis à M. Pierre E. en main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propre par l'auteur mais par l'intermédiaire de Maître Francis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Il n'a pas été possible de déterminer avec certitude le motif de cette dédicace. M. Pierre 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s'en est tenu à un simple avis donné à Maître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 sur les chances pour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 d'obtenir une confusion de peine.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n'est pas démontré l'existence d'un rendez-vous entre M. Pierre E. et M. Bernard T.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30 août 2006 à 15H.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S'agissant de la présence des coordonnées de M. Bernard T. dans l'agenda 2010 de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ESTPOUP, ces éléments se situent deux ans après l'arbitrage et sont inopérants.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Les relevés d'échanges téléphoniques de M. Bernard T. ne font état d'aucune conversation avec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M. Pierre E..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280" style="position:absolute;margin-left:56.45pt;margin-top:261.95pt;width:107.7pt;height:.7pt;z-index:-251328000;mso-position-horizontal-relative:page;mso-position-vertical-relative:page" coordsize="" o:spt="100" adj="0,,0" path="" filled="f" stroked="f">
            <v:stroke joinstyle="round"/>
            <v:imagedata r:id="rId617"/>
            <v:formulas/>
            <v:path o:connecttype="segments"/>
            <w10:wrap anchorx="page" anchory="page"/>
          </v:shape>
        </w:pict>
      </w:r>
      <w:r>
        <w:pict>
          <v:shape id="_x0000_s1279" style="position:absolute;margin-left:56.45pt;margin-top:413.75pt;width:223.4pt;height:.7pt;z-index:-251326976;mso-position-horizontal-relative:page;mso-position-vertical-relative:page" coordsize="" o:spt="100" adj="0,,0" path="" filled="f" stroked="f">
            <v:stroke joinstyle="round"/>
            <v:imagedata r:id="rId618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Par contre, au cours d'une conversation téléphonique du 23 mai 2013, écoutée à son insu,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6"/>
          <w:sz w:val="24"/>
          <w:szCs w:val="24"/>
        </w:rPr>
        <w:t>M.Bernard T. déclare à son interlocuteur:  «</w:t>
      </w:r>
      <w:r>
        <w:rPr>
          <w:i/>
          <w:color w:val="000000"/>
          <w:w w:val="96"/>
          <w:sz w:val="24"/>
          <w:szCs w:val="24"/>
        </w:rPr>
        <w:t> ils ont retrouvé un  truc terrible... il  a dix-sept ans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ou seize ans, je ne sais plus quoi sur mon premier  livre... j 'ai fait une dédicace sur un  livre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E. que je connaissais  ni  d'Eve ni d'Adam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pgSz w:w="11900" w:h="16840"/>
          <w:pgMar w:top="1400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L'analyse de la comptabilité de M. Pierre E. et spécialement de la partie relative 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facturation établie sur le Cabinet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, ne révèle, sur une période comprise entre 1997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2009, aucune facture ayant un lien direct ou indirect avec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Ainsi, l'information et les débats n'ont pas permis de rapporter la preuve d'une proximité ou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de rencontres entre M.Bernard T. et M. Pierre E.. 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Maître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558" w:bottom="0" w:left="1136" w:header="720" w:footer="720" w:gutter="0"/>
          <w:cols w:space="720"/>
        </w:sectPr>
      </w:pPr>
    </w:p>
    <w:p w:rsidR="00A71F96" w:rsidRDefault="00BA2B3F">
      <w:pPr>
        <w:spacing w:before="10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est constant qu'à la fin des années 1990 ou au début de l'année 2000, Maître Francis</w:t>
      </w:r>
      <w:r>
        <w:rPr>
          <w:color w:val="000000"/>
          <w:sz w:val="24"/>
          <w:szCs w:val="24"/>
        </w:rPr>
        <w:t> </w:t>
      </w:r>
      <w:r>
        <w:br/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, qui était le conseil de longue date de M.André </w:t>
      </w:r>
      <w:r w:rsidR="00E81EA5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, est intervenu lorsque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dernier s'est rapproché de M. Bernard T. à l'effet de réaliser ensemble des projets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internationaux.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Au vu de sa personnalité, M. Bernard T. a nécessairement évoqué, tant avec M. André </w:t>
      </w:r>
      <w:r w:rsidR="00E81EA5">
        <w:rPr>
          <w:color w:val="000000"/>
          <w:w w:val="97"/>
          <w:sz w:val="24"/>
          <w:szCs w:val="24"/>
        </w:rPr>
        <w:t>G.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qu'avec M. Francis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, les instances l'opposant au Crédit Lyonnais puisqu'il espérait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tirer profit.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Néanmoins, Maître </w:t>
      </w:r>
      <w:r w:rsidR="00F60079">
        <w:rPr>
          <w:color w:val="000000"/>
          <w:w w:val="97"/>
          <w:sz w:val="24"/>
          <w:szCs w:val="24"/>
        </w:rPr>
        <w:t>CH.</w:t>
      </w:r>
      <w:r>
        <w:rPr>
          <w:color w:val="000000"/>
          <w:w w:val="97"/>
          <w:sz w:val="24"/>
          <w:szCs w:val="24"/>
        </w:rPr>
        <w:t>, même s'il est intervenu brièvement pour les minoritaires, n'a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jamais été l'avocat de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Concertation avec M. Maurice 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243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6"/>
          <w:sz w:val="24"/>
          <w:szCs w:val="24"/>
        </w:rPr>
        <w:t>Les documents adressés à M. Pierre E. le 17/03/2000 et le 23/03/2000 concernaient le débat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sur la recevabilité du mandataire ad hoc à intervenir devant la cour d'appel dans le dossier OPRRO.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Il est constant que ces écritures ne traitaient pas directement du dossier dit «  </w:t>
      </w:r>
      <w:r>
        <w:rPr>
          <w:i/>
          <w:color w:val="000000"/>
          <w:w w:val="98"/>
          <w:sz w:val="24"/>
          <w:szCs w:val="24"/>
        </w:rPr>
        <w:t>ADIDAS</w:t>
      </w:r>
      <w:r>
        <w:rPr>
          <w:color w:val="000000"/>
          <w:w w:val="97"/>
          <w:sz w:val="24"/>
          <w:szCs w:val="24"/>
        </w:rPr>
        <w:t> » mais d'un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problème de recevabilité et donc de pure procédure. Ils ont été adressés à M. Pierre E. à titre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d'information. Cependant, ce dernier n'en a gardé aucun souvenir.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Un relevé de diligences établi le 12 septembre 2006 par un collaborateur du cabinet L.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fait état d'un rendez-vous avec M. Pierre E. le 8 septembre avec la menton : «</w:t>
      </w:r>
      <w:r>
        <w:rPr>
          <w:i/>
          <w:color w:val="000000"/>
          <w:w w:val="91"/>
          <w:sz w:val="24"/>
          <w:szCs w:val="24"/>
        </w:rPr>
        <w:t> Quid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dossier </w:t>
      </w:r>
      <w:r>
        <w:rPr>
          <w:color w:val="000000"/>
          <w:sz w:val="24"/>
          <w:szCs w:val="24"/>
        </w:rPr>
        <w:t>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Non seulement la réalité de ce rendez-vous n'a pas été confirmée mais encore nul n'a pu expliquer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quel dossier se rattachait cet événement.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5  septembre 2006 et le 12 septembre 2006, M. Pierre E. aurait été rendu destinataire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notes comportant des pièces extraites du contentieux relatif à la cession ADIDAS.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Cependant, les diverses investigations entreprises n'ont pas permis la découverte, ni à son domicile,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ni à son bureau, ni aux résidences de ses secrétaires et proches, ni par l'exploitation des disques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extraits des ordinateurs de ses collaboratrices, de la moindre trace de réception de ces notes.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Pierre E. émet l'hypothèse qu'à cette période, il était logique que M. Maurice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L., espérant qu'une décision en faveur d'un arbitrage soit prise, songe aux personnes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qui pourraient siéger au sein du tribunal arbitral et qu'il ait eu l'intention de le pressentir.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doit être souligné que c'est au cours de la même période que M. Maurice L. a adressé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les conclusions de Monsieur l'Avocat Général près la Cour de cassation.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Le Professeur Thomas C identifie clairement les étapes d'un arbitrage :  « </w:t>
      </w:r>
      <w:r>
        <w:rPr>
          <w:i/>
          <w:color w:val="000000"/>
          <w:w w:val="94"/>
          <w:sz w:val="24"/>
          <w:szCs w:val="24"/>
        </w:rPr>
        <w:t>la question du point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départ de l'indépendance n'est pas aussi simple qu'on pourrait le croire a priori. La réponse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2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lastRenderedPageBreak/>
        <w:pict>
          <v:shape id="_x0000_s1278" style="position:absolute;margin-left:56.45pt;margin-top:537.95pt;width:416.8pt;height:.7pt;z-index:-251325952;mso-position-horizontal-relative:page;mso-position-vertical-relative:page" coordsize="" o:spt="100" adj="0,,0" path="" filled="f" stroked="f">
            <v:stroke joinstyle="round"/>
            <v:imagedata r:id="rId619"/>
            <v:formulas/>
            <v:path o:connecttype="segments"/>
            <w10:wrap anchorx="page" anchory="page"/>
          </v:shape>
        </w:pict>
      </w:r>
      <w:r>
        <w:pict>
          <v:shape id="_x0000_s1277" style="position:absolute;margin-left:56.45pt;margin-top:717.35pt;width:79pt;height:.7pt;z-index:-251324928;mso-position-horizontal-relative:page;mso-position-vertical-relative:page" coordsize="" o:spt="100" adj="0,,0" path="" filled="f" stroked="f">
            <v:stroke joinstyle="round"/>
            <v:imagedata r:id="rId620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6"/>
          <w:sz w:val="24"/>
          <w:szCs w:val="24"/>
        </w:rPr>
        <w:t>peut être formulée en partant de la seule évidence dont on dispose, l'arbitre doit être indépendant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au moins à partir de la saisine définitive du Tribunal auquel il appartient, mais quid de la période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qui précède  on peut la découper en plusieurs étapes: les pourparlers d'avant désignation, la mise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en place de la procédure de constitution du tribunal, la déclaration d'indépendance, l'acceptation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de sa fonction par l'arbitre, la constitution achevée du tribunal, sa saisine définitive...</w:t>
      </w:r>
      <w:r>
        <w:rPr>
          <w:color w:val="000000"/>
          <w:w w:val="101"/>
          <w:sz w:val="24"/>
          <w:szCs w:val="24"/>
        </w:rPr>
        <w:t>  » (Thomas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Clay, L'Arbitre, op.  cit., page 305 n° 360).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6"/>
          <w:sz w:val="24"/>
          <w:szCs w:val="24"/>
        </w:rPr>
        <w:t>S'agissant des « </w:t>
      </w:r>
      <w:r>
        <w:rPr>
          <w:i/>
          <w:color w:val="000000"/>
          <w:w w:val="102"/>
          <w:sz w:val="24"/>
          <w:szCs w:val="24"/>
        </w:rPr>
        <w:t>pourparlers</w:t>
      </w:r>
      <w:r>
        <w:rPr>
          <w:color w:val="000000"/>
          <w:w w:val="96"/>
          <w:sz w:val="24"/>
          <w:szCs w:val="24"/>
        </w:rPr>
        <w:t> » il poursuit: « </w:t>
      </w:r>
      <w:r>
        <w:rPr>
          <w:i/>
          <w:color w:val="000000"/>
          <w:w w:val="96"/>
          <w:sz w:val="24"/>
          <w:szCs w:val="24"/>
        </w:rPr>
        <w:t>cette période des pourparlers est très discutée car nul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ne conteste que les contacts entre le futur arbitre et une partie sont légitimes du moins dans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l'arbitrage ad hoc...  »</w:t>
      </w:r>
      <w:r>
        <w:rPr>
          <w:color w:val="000000"/>
          <w:w w:val="97"/>
          <w:sz w:val="24"/>
          <w:szCs w:val="24"/>
        </w:rPr>
        <w:t>.  (Thomas Clay, L'Arbitre, op.  cit., n° 362 page 306).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Après avoir rappelé : « </w:t>
      </w:r>
      <w:r>
        <w:rPr>
          <w:i/>
          <w:color w:val="000000"/>
          <w:w w:val="98"/>
          <w:sz w:val="24"/>
          <w:szCs w:val="24"/>
        </w:rPr>
        <w:t>le développement de la pratique des entretiens préalables</w:t>
      </w:r>
      <w:r>
        <w:rPr>
          <w:color w:val="000000"/>
          <w:w w:val="98"/>
          <w:sz w:val="24"/>
          <w:szCs w:val="24"/>
        </w:rPr>
        <w:t> »  et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risque qu'ils comportent d'atteinte à l'indépendance de l'arbitre, tout en observant qu'il est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7"/>
          <w:sz w:val="24"/>
          <w:szCs w:val="24"/>
        </w:rPr>
        <w:t>logique que l'arbitre veuille prendre connaissance du type du litige ne serait-ce que pour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mesurer son aptitude à le trancher  </w:t>
      </w:r>
      <w:r>
        <w:rPr>
          <w:color w:val="000000"/>
          <w:w w:val="97"/>
          <w:sz w:val="24"/>
          <w:szCs w:val="24"/>
        </w:rPr>
        <w:t>» (Thomas Clay, op. cit., page 306 n° 362), l'auteur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6"/>
          <w:sz w:val="24"/>
          <w:szCs w:val="24"/>
        </w:rPr>
        <w:t>conclut: « </w:t>
      </w:r>
      <w:r>
        <w:rPr>
          <w:i/>
          <w:color w:val="000000"/>
          <w:w w:val="96"/>
          <w:sz w:val="24"/>
          <w:szCs w:val="24"/>
        </w:rPr>
        <w:t>on peut considérer qu'en pratique l'immense majorité des arbitres accepte désormais ces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entretiens préalables...</w:t>
      </w:r>
      <w:r>
        <w:rPr>
          <w:color w:val="000000"/>
          <w:w w:val="97"/>
          <w:sz w:val="24"/>
          <w:szCs w:val="24"/>
        </w:rPr>
        <w:t>  »,  évoquant à titre d'illustration l'entretien préalable auquel s'est livré, avec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partie qui l'avait pressenti, un professeur de l'université de New York alors même qu'à l'occasion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colloques, il avait manifesté une ferme hostilité à cette pratique (Thomas Clay, op. cit., n° 363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pages 306 et 307).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D'ailleurs les praticiens de l'arbitrage rendent compte de cet usage: ainsi, après avoir rappelé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6"/>
          <w:sz w:val="24"/>
          <w:szCs w:val="24"/>
        </w:rPr>
        <w:t>que la meilleure façon de désigner un arbitre, bien qu'elle ne soit pas la seule, reste de désigner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un arbitre que l'on connaît suffisamment pour le nom</w:t>
      </w:r>
      <w:r w:rsidR="006B4C24">
        <w:rPr>
          <w:i/>
          <w:color w:val="000000"/>
          <w:w w:val="97"/>
          <w:sz w:val="24"/>
          <w:szCs w:val="24"/>
        </w:rPr>
        <w:t>M.</w:t>
      </w:r>
      <w:r>
        <w:rPr>
          <w:i/>
          <w:color w:val="000000"/>
          <w:w w:val="97"/>
          <w:sz w:val="24"/>
          <w:szCs w:val="24"/>
        </w:rPr>
        <w:t> en confiance...  »</w:t>
      </w:r>
      <w:r>
        <w:rPr>
          <w:color w:val="000000"/>
          <w:w w:val="101"/>
          <w:sz w:val="24"/>
          <w:szCs w:val="24"/>
        </w:rPr>
        <w:t>,  M. Jean-Pierre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G et M. Clément F constatent : « </w:t>
      </w:r>
      <w:r>
        <w:rPr>
          <w:i/>
          <w:color w:val="000000"/>
          <w:w w:val="95"/>
          <w:sz w:val="24"/>
          <w:szCs w:val="24"/>
        </w:rPr>
        <w:t>il est admis que le choix d'un arbitre soit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précédé d'un entretien préalable avec l'arbitre pour prévenir d'éventuels conflits d'intérêts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i/>
          <w:color w:val="000000"/>
          <w:w w:val="97"/>
          <w:sz w:val="24"/>
          <w:szCs w:val="24"/>
        </w:rPr>
        <w:t>ou d'indisponibilité... »</w:t>
      </w:r>
      <w:r>
        <w:rPr>
          <w:color w:val="000000"/>
          <w:w w:val="97"/>
          <w:sz w:val="24"/>
          <w:szCs w:val="24"/>
        </w:rPr>
        <w:t> (JP Grandjean et C. Fouchard,  Le choix de l'arbitre dans la théorie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pratique, Cahiers du droit de l'entreprise 2012, n°4, pages 33 et suivantes, spécialement 34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et 36).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Entre septembre 2006 et octobre 2007, date à laquelle M. Pierre E. est invité par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Maître Gilles </w:t>
      </w:r>
      <w:r w:rsidR="006B4C24">
        <w:rPr>
          <w:b/>
          <w:bCs/>
          <w:color w:val="000000"/>
          <w:w w:val="97"/>
          <w:sz w:val="24"/>
          <w:szCs w:val="24"/>
        </w:rPr>
        <w:t>A.</w:t>
      </w:r>
      <w:r>
        <w:rPr>
          <w:b/>
          <w:bCs/>
          <w:color w:val="000000"/>
          <w:w w:val="97"/>
          <w:sz w:val="24"/>
          <w:szCs w:val="24"/>
        </w:rPr>
        <w:t> à faire partie du tribunal arbitral, il n'est révélé aucune concertation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entre M. Maurice L. et M. Pierre E. sur l'arbitrage en cours.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La note de synthèse adressé par Maître L. aux arbitres et l'acte de mission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375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apparaît que le compromis ne laisse pas de place à l'élaboration d'un acte de mission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habituellement constitue la première formalité de mise en oeuvre d'un 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En l'espèce, les parties ont voulu totalement contrôler le déroulement de l'arbitrage.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04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acquis que M. Pierre E., comme il est habituel en matière d'arbitrage, a adressé à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co-arbitres et à M. Maurice L. un projet  « d'acte de mission ».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Cette démarche prouve que le 14 novembre 2007, il n'avait pas connaissance du projet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compromis d'arbitrage et ignorait l'intention des parties  d'écarter tout acte de mission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conserver la maîtrise de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Cela démontre également que M. Pierre E. n'entretenait aucune relation avec l'une ou l'autre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des parties ou leurs conseils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101"/>
          <w:sz w:val="24"/>
          <w:szCs w:val="24"/>
        </w:rPr>
        <w:t>Les minoritaires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133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 de l'instance arbitrale, le tribunal a eu à connaître d'un incident relatif à l'intervention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minoritaires non parties  à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rappeler que certains minoritaires, représentés par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ont signé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 protocole transactionnel avec le CDR le 23 mars 2007 et que plus de 300 autres se trouvaient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68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lastRenderedPageBreak/>
        <w:t>exclus de toute indemnisation.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appris, en 2008, qu'un arbitrage était en cours et a pensé pouvoir coordonner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les minoritaires non indemnisés.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est établi qu'à la date du 18 mars 2008,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ne connaissait pas le nom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6"/>
          <w:sz w:val="24"/>
          <w:szCs w:val="24"/>
        </w:rPr>
        <w:t>arbitres puisqu'il déclare : « </w:t>
      </w:r>
      <w:r>
        <w:rPr>
          <w:i/>
          <w:color w:val="000000"/>
          <w:w w:val="96"/>
          <w:sz w:val="24"/>
          <w:szCs w:val="24"/>
        </w:rPr>
        <w:t>j'avais demandé les coordonnées des membres du tribunal  afin d'entrer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en contact avec eux pour solliciter la prise en charge de l'indemnisation des minoritaires, je 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connaissais rien de l'arbitrage et de son principe.</w:t>
      </w:r>
      <w:r>
        <w:rPr>
          <w:color w:val="000000"/>
          <w:sz w:val="24"/>
          <w:szCs w:val="24"/>
        </w:rPr>
        <w:t>.. ».D1860/15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adressé un courrier recommandé le 25 mars 2008 à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à son adresse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personnelle dans lequel il expose dans quelles circonstances il a appris l'existence du tribunal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arbitral et l'interroge « </w:t>
      </w:r>
      <w:r>
        <w:rPr>
          <w:i/>
          <w:color w:val="000000"/>
          <w:w w:val="98"/>
          <w:sz w:val="24"/>
          <w:szCs w:val="24"/>
        </w:rPr>
        <w:t>sur la possibilité d'intervention des minoritaires..</w:t>
      </w:r>
      <w:r>
        <w:rPr>
          <w:color w:val="000000"/>
          <w:w w:val="98"/>
          <w:sz w:val="24"/>
          <w:szCs w:val="24"/>
        </w:rPr>
        <w:t>. » (D 2401/1 et 2401/2).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Maître Jean MICHEL, avocat à Clermont Ferrand et député, l'un des conseils de M. Jean</w:t>
      </w:r>
      <w:r>
        <w:rPr>
          <w:color w:val="000000"/>
          <w:sz w:val="24"/>
          <w:szCs w:val="24"/>
        </w:rPr>
        <w:t> </w:t>
      </w:r>
      <w:r>
        <w:br/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déclaré « </w:t>
      </w:r>
      <w:r>
        <w:rPr>
          <w:i/>
          <w:color w:val="000000"/>
          <w:w w:val="97"/>
          <w:sz w:val="24"/>
          <w:szCs w:val="24"/>
        </w:rPr>
        <w:t>je me souviens qu'une  personne a contacté mon cabinet pour obtenir le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protocole ... j'ai du communiquer ce document par le biais de  ma permanence parlementaire...  </w:t>
      </w:r>
      <w:r>
        <w:rPr>
          <w:color w:val="000000"/>
          <w:sz w:val="24"/>
          <w:szCs w:val="24"/>
        </w:rPr>
        <w:t>».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Sur interrogation, il précise: « </w:t>
      </w:r>
      <w:r>
        <w:rPr>
          <w:i/>
          <w:color w:val="000000"/>
          <w:w w:val="96"/>
          <w:sz w:val="24"/>
          <w:szCs w:val="24"/>
        </w:rPr>
        <w:t>oui, c'est le tribunal arbitral qui m'avait demandé communication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la copie de ce protocole...</w:t>
      </w:r>
      <w:r>
        <w:rPr>
          <w:color w:val="000000"/>
          <w:w w:val="99"/>
          <w:sz w:val="24"/>
          <w:szCs w:val="24"/>
        </w:rPr>
        <w:t> » (D3020/2).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5 mai 2008, le tribunal arbitral s'étant régulièrement saisi du problème, et après débat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contradictoire entre les parties, a rejeté à l'unanimité de ses membres la demande d'intervention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2"/>
          <w:sz w:val="24"/>
          <w:szCs w:val="24"/>
        </w:rPr>
        <w:t>minoritaires.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D'autres minoritaires se sont manifestés dans le même sens, à l'égard cette fois de M. Jean-Denis</w:t>
      </w:r>
      <w:r>
        <w:rPr>
          <w:color w:val="000000"/>
          <w:sz w:val="24"/>
          <w:szCs w:val="24"/>
        </w:rPr>
        <w:t> </w:t>
      </w:r>
      <w:r>
        <w:br/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(courrier de M. DUCRET du 19 mai 2008 qui fait référence à la transaction S40-2).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Un courriel, adressé fin mars 2008 par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à Maître F lequel a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l'avocat de certains minoritaires, fait état de deux conversations téléphoniques qu'il aurait eues 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mi-mars 2008 avec M. Pierre E.. (D1860/5)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Ce courriel vise indirectement M. Pierre E. et participe de l'action entreprise par M. Jean</w:t>
      </w:r>
      <w:r>
        <w:rPr>
          <w:color w:val="000000"/>
          <w:sz w:val="24"/>
          <w:szCs w:val="24"/>
        </w:rPr>
        <w:t> </w:t>
      </w:r>
      <w:r>
        <w:br/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pour attirer l'attention du tribunal sur le sort des minoritaires non indemnisés.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écrit à son avocat : « </w:t>
      </w:r>
      <w:r>
        <w:rPr>
          <w:i/>
          <w:color w:val="000000"/>
          <w:w w:val="96"/>
          <w:sz w:val="24"/>
          <w:szCs w:val="24"/>
        </w:rPr>
        <w:t>Monsieur E. m'a indiqué que les trois membres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tribunal arbitral n'avaient pas eu connaissance du règlement des 27 minoritaires, objet de l'accord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du 23 mars 2007...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Si ces conversations ont bien eu lieu, cela démontre que M. Pierre E. n'entretenait aucun lien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privilégié avec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 les minoritaires puisqu'il n'aurait pas été informé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transaction de mars 2007.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d'ailleurs affirmé à plusieurs reprises qu'il ne connaissait pas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E. : « </w:t>
      </w:r>
      <w:r>
        <w:rPr>
          <w:i/>
          <w:color w:val="000000"/>
          <w:w w:val="96"/>
          <w:sz w:val="24"/>
          <w:szCs w:val="24"/>
        </w:rPr>
        <w:t>je n'ai jamais rencontré Monsieur E., je ne connais pas cette personne...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aucun cas, je n'ai eu connaissance des documents établis par Monsieur E.... je n'ai jamais vu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consultation réalisée par cette personne, je n'ai jamais entendu dire par quiconque que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services de Monsieur E. aient été utilisés dans le dossier des  « petits porteurs »... s'il a été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utilisé dans le dossier « T.  », je n'ai jamais été informé de ces faits... </w:t>
      </w:r>
      <w:r>
        <w:rPr>
          <w:color w:val="000000"/>
          <w:w w:val="97"/>
          <w:sz w:val="24"/>
          <w:szCs w:val="24"/>
        </w:rPr>
        <w:t>» (D1851/1 et 2).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La comptabilité de M. Pierre E. a été saisie et exploitée.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Les factures d'honoraires de 1992 à 2013. (D2102/1 visant le scellé THIONVILLE 8 et le scellé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THIONVILLE 9 - Honoraires de 1992 à 1999, Honoraires de 2000 à 2013) ont été plus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particulièrement examinées.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La période de 1992 à 1997 n'a révélé aucune rémunération perçue en lien avec les protagonistes de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8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276" style="position:absolute;margin-left:56.45pt;margin-top:372.35pt;width:154.3pt;height:.7pt;z-index:-251323904;mso-position-horizontal-relative:page;mso-position-vertical-relative:page" coordsize="" o:spt="100" adj="0,,0" path="" filled="f" stroked="f">
            <v:stroke joinstyle="round"/>
            <v:imagedata r:id="rId621"/>
            <v:formulas/>
            <v:path o:connecttype="segments"/>
            <w10:wrap anchorx="page" anchory="page"/>
          </v:shape>
        </w:pict>
      </w:r>
      <w:r>
        <w:pict>
          <v:shape id="_x0000_s1275" type="#_x0000_t202" style="position:absolute;margin-left:210.4pt;margin-top:360.8pt;width:7.4pt;height:14.7pt;z-index:-2513228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style="position:absolute;margin-left:73.45pt;margin-top:317.15pt;width:458.6pt;height:.7pt;z-index:-251321856;mso-position-horizontal-relative:page;mso-position-vertical-relative:page" coordsize="" o:spt="100" adj="0,,0" path="" filled="f" stroked="f">
            <v:stroke joinstyle="round"/>
            <v:imagedata r:id="rId622"/>
            <v:formulas/>
            <v:path o:connecttype="segments"/>
            <w10:wrap anchorx="page" anchory="page"/>
          </v:shape>
        </w:pict>
      </w:r>
      <w:r>
        <w:pict>
          <v:shape id="_x0000_s1273" style="position:absolute;margin-left:531.35pt;margin-top:317.15pt;width:3.7pt;height:.7pt;z-index:-251320832;mso-position-horizontal-relative:page;mso-position-vertical-relative:page" coordsize="" o:spt="100" adj="0,,0" path="" filled="f" stroked="f">
            <v:stroke joinstyle="round"/>
            <v:imagedata r:id="rId623"/>
            <v:formulas/>
            <v:path o:connecttype="segments"/>
            <w10:wrap anchorx="page" anchory="page"/>
          </v:shape>
        </w:pict>
      </w:r>
      <w:r>
        <w:pict>
          <v:shape id="_x0000_s1272" style="position:absolute;margin-left:56.45pt;margin-top:330.95pt;width:478pt;height:.7pt;z-index:-251319808;mso-position-horizontal-relative:page;mso-position-vertical-relative:page" coordsize="" o:spt="100" adj="0,,0" path="" filled="f" stroked="f">
            <v:stroke joinstyle="round"/>
            <v:imagedata r:id="rId624"/>
            <v:formulas/>
            <v:path o:connecttype="segments"/>
            <w10:wrap anchorx="page" anchory="page"/>
          </v:shape>
        </w:pict>
      </w:r>
      <w:r>
        <w:pict>
          <v:shape id="_x0000_s1271" style="position:absolute;margin-left:533.75pt;margin-top:330.95pt;width:3.7pt;height:.7pt;z-index:-251318784;mso-position-horizontal-relative:page;mso-position-vertical-relative:page" coordsize="" o:spt="100" adj="0,,0" path="" filled="f" stroked="f">
            <v:stroke joinstyle="round"/>
            <v:imagedata r:id="rId625"/>
            <v:formulas/>
            <v:path o:connecttype="segments"/>
            <w10:wrap anchorx="page" anchory="page"/>
          </v:shape>
        </w:pict>
      </w:r>
      <w:r>
        <w:pict>
          <v:shape id="_x0000_s1270" style="position:absolute;margin-left:56.45pt;margin-top:344.75pt;width:472.2pt;height:.7pt;z-index:-251317760;mso-position-horizontal-relative:page;mso-position-vertical-relative:page" coordsize="" o:spt="100" adj="0,,0" path="" filled="f" stroked="f">
            <v:stroke joinstyle="round"/>
            <v:imagedata r:id="rId626"/>
            <v:formulas/>
            <v:path o:connecttype="segments"/>
            <w10:wrap anchorx="page" anchory="page"/>
          </v:shape>
        </w:pict>
      </w:r>
      <w:r>
        <w:pict>
          <v:shape id="_x0000_s1269" style="position:absolute;margin-left:527.95pt;margin-top:344.75pt;width:3.7pt;height:.7pt;z-index:-251316736;mso-position-horizontal-relative:page;mso-position-vertical-relative:page" coordsize="" o:spt="100" adj="0,,0" path="" filled="f" stroked="f">
            <v:stroke joinstyle="round"/>
            <v:imagedata r:id="rId627"/>
            <v:formulas/>
            <v:path o:connecttype="segments"/>
            <w10:wrap anchorx="page" anchory="page"/>
          </v:shape>
        </w:pict>
      </w:r>
      <w:r>
        <w:pict>
          <v:shape id="_x0000_s1268" style="position:absolute;margin-left:56.45pt;margin-top:358.55pt;width:474.3pt;height:.7pt;z-index:-251315712;mso-position-horizontal-relative:page;mso-position-vertical-relative:page" coordsize="" o:spt="100" adj="0,,0" path="" filled="f" stroked="f">
            <v:stroke joinstyle="round"/>
            <v:imagedata r:id="rId628"/>
            <v:formulas/>
            <v:path o:connecttype="segments"/>
            <w10:wrap anchorx="page" anchory="page"/>
          </v:shape>
        </w:pict>
      </w:r>
      <w:r>
        <w:pict>
          <v:shape id="_x0000_s1267" style="position:absolute;margin-left:530.05pt;margin-top:358.55pt;width:3.7pt;height:.7pt;z-index:-251314688;mso-position-horizontal-relative:page;mso-position-vertical-relative:page" coordsize="" o:spt="100" adj="0,,0" path="" filled="f" stroked="f">
            <v:stroke joinstyle="round"/>
            <v:imagedata r:id="rId629"/>
            <v:formulas/>
            <v:path o:connecttype="segments"/>
            <w10:wrap anchorx="page" anchory="page"/>
          </v:shape>
        </w:pict>
      </w:r>
      <w:r>
        <w:pict>
          <v:shape id="_x0000_s1266" style="position:absolute;margin-left:56.45pt;margin-top:606.95pt;width:122.2pt;height:.7pt;z-index:-251313664;mso-position-horizontal-relative:page;mso-position-vertical-relative:page" coordsize="" o:spt="100" adj="0,,0" path="" filled="f" stroked="f">
            <v:stroke joinstyle="round"/>
            <v:imagedata r:id="rId630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de l'arbitrage. Il n'existe aucune facture libellée à l'ordre des minoritaires, de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ou de M. Bernard T. ou tout autre facture établissant un lien financier avec l'une ou l'autre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parties, et plus généralement avec des personnes pouvant avoir un intérêt dans l'arbitrage.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Une audience s'est tenue sur la question des minoritaires et, après débat, le tribunal a rendu le 5 mai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2008 une ordonnance qui d'une part, rejette la demande d'intervention que soutenait le Groupe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T. et d'autre part, donne acte aux parties que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ne s'oppose pas à la production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protocole d'accord du 23 mars 2007 sous la condition que soit  « </w:t>
      </w:r>
      <w:r>
        <w:rPr>
          <w:i/>
          <w:color w:val="000000"/>
          <w:w w:val="95"/>
          <w:sz w:val="24"/>
          <w:szCs w:val="24"/>
        </w:rPr>
        <w:t>levée la confidentialité par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minoritaires intéressés</w:t>
      </w:r>
      <w:r>
        <w:rPr>
          <w:color w:val="000000"/>
          <w:w w:val="97"/>
          <w:sz w:val="24"/>
          <w:szCs w:val="24"/>
        </w:rPr>
        <w:t> ». La mise en oeuvre pratique de cette condition a fait difficulté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l'intervention des minoritaires a été rejetée.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Au cours du mois de mai,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 également M. D ont pris contact avec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avocats et les arbitres sur ce sujet, sans qu'une solution soit arrêtée.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A l'audience du 4 juin 2008, Maître Gilles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et M. Maurice L. ont admis d'un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commun accord que la communication des conventions qui ont pu être conclues entre le CDR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certains minoritaires de CEDP, n'était pas utile à la solution du litige. Le tribunal en a pris acte.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2)- Il est fait grief à M. Pierre E. d'avoir accepté, en concertation avec M. Bernard T. et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2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son avocat M. Maurice L., de faire partie de la composition du tribunal arbitral dans le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2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seul but de favoriser leurs intérêts, en violation du principe d'impartialité qui s'attache à la mission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7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de juger et d'avoir signé une déclaration d'indépendance qu'il savait en contradiction avec la réalité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5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des liens noués avec cette partie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62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Il n'a été démontré aucun acte de sollicitation dont aurait pu faire l'objet M.Pierre E. ni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concertation entre M. Bernard T., M. Maurice L. et M. Pierre E..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Pierre E. a toujours indiqué qu'il croyait avoir été désigné par l'avocat du CDR, Maître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Gilles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comme en atteste le courrier d'accusé de réception qu'il a adressé à ce dernier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retour de sa désignation du 24 octobre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apparaît également que M. Maurice L. n'a pas suggéré uniquement le nom de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Pierre E. puisqu'il a été proposé les noms de Monsieur le Président C et de Madame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la Présidente le F lesquels n'ont pas été retenus en raisons de leurs interventions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précédentes dans le dossier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rappeler que ce sont les parties qui ont conjointement constitué le tribunal arbitral,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qui signifie que Maître Gilles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assumait, comme son contradicteur, directement le choix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des arbitres.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8"/>
          <w:sz w:val="24"/>
          <w:szCs w:val="24"/>
        </w:rPr>
        <w:t>Le principe d'impartialité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270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rupture de l'égalité de traitement des parties du fait du juge peut faire présu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sa partialité.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partialité doit être distinguée du défaut d'indépendance.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Comme l'écrivent MM. FO, G, G: « </w:t>
      </w:r>
      <w:r>
        <w:rPr>
          <w:i/>
          <w:color w:val="000000"/>
          <w:w w:val="95"/>
          <w:sz w:val="24"/>
          <w:szCs w:val="24"/>
        </w:rPr>
        <w:t>l'indépendance apparaît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comme une situation de droit ou de fait que l'on pourrait apprécier objectivement tandis que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l'impartialité serait une disposition d'esprit, un état psychologique par nature subjectif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La partialité du tribunal arbitral ne peut être constatée que par la prise en considération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comportement du tribunal arbitral à l'égard des parties au cours de la procédure et des violations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significatives et répétées du principe d'égalité des parties.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est constant que M. Pierre E. a joué le rôle de juge de la mise en état et a rédigé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ordonnances de procédures. Les parties n'ont signalé aucun comportement partial répété ni au cours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8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265" type="#_x0000_t202" style="position:absolute;margin-left:56.8pt;margin-top:650.6pt;width:263.5pt;height:14.7pt;z-index:-2513126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A l'audience du 27 mars 2019, le professeur 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style="position:absolute;margin-left:204.95pt;margin-top:662.15pt;width:111.3pt;height:.7pt;z-index:-251311616;mso-position-horizontal-relative:page;mso-position-vertical-relative:page" coordsize="" o:spt="100" adj="0,,0" path="" filled="f" stroked="f">
            <v:stroke joinstyle="round"/>
            <v:imagedata r:id="rId631"/>
            <v:formulas/>
            <v:path o:connecttype="segments"/>
            <w10:wrap anchorx="page" anchory="page"/>
          </v:shape>
        </w:pict>
      </w:r>
      <w:r>
        <w:pict>
          <v:shape id="_x0000_s1263" style="position:absolute;margin-left:56.45pt;margin-top:317.15pt;width:133.8pt;height:.7pt;z-index:-251310592;mso-position-horizontal-relative:page;mso-position-vertical-relative:page" coordsize="" o:spt="100" adj="0,,0" path="" filled="f" stroked="f">
            <v:stroke joinstyle="round"/>
            <v:imagedata r:id="rId632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du processus arbitral, ni pendant les audiences de plaidoiries si ce n'est une seule critique formulée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sur la rédaction d'un procès-verbal des débats.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 principe du secret du délibéré est très clairement lié à la mission juridictionnelle des arbitres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s'étend sur tout le temps de la procédure.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Au cours du délibéré, une éventuelle partialité de M. Pierre E. ne pourrait être démontrée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par le témoignage de ses deux co-arbitres ou par l'analyse des courriers échangés entre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arbitres dans ce cadre.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Or ni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ni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, qui l'a confirmé fermement à l'audience,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n'ont considéré que M. Pierre E. avait cherché à favoriser les intérêts de M. Bernard 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ou avait orienté la décision.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 décrit des discussions entre les arbitres pendant lesquelles chacun défendait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son point de vue, ce qui est le propre d'un délibéré. Il en est de même des courriers échangés.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M.Pierre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 ajouté qu'il n'avait jamais douté de la totale impartialité de M. Pierre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E. pendant la procédure 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Déclaration d'indépendance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036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compromis d'arbitrage du 16 novembre 2007 comporte une clause selon laquelle  </w:t>
      </w:r>
      <w:r>
        <w:rPr>
          <w:i/>
          <w:color w:val="000000"/>
          <w:w w:val="92"/>
          <w:sz w:val="24"/>
          <w:szCs w:val="24"/>
        </w:rPr>
        <w:t>« afin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garantir qu'aucune désignation ne donnera lieu à un conflit d'intérêts quelconque empêchant les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arbitres de rendre leur sentence, ces derniers ont remis une déclaration d'indépendance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comprenant une obligation de révélation étendue... »</w:t>
      </w:r>
      <w:r>
        <w:rPr>
          <w:color w:val="000000"/>
          <w:w w:val="97"/>
          <w:sz w:val="24"/>
          <w:szCs w:val="24"/>
        </w:rPr>
        <w:t> (article 5.3  du compromis D501/8).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compromis est signé:  « </w:t>
      </w:r>
      <w:r>
        <w:rPr>
          <w:i/>
          <w:color w:val="000000"/>
          <w:w w:val="98"/>
          <w:sz w:val="24"/>
          <w:szCs w:val="24"/>
        </w:rPr>
        <w:t>en présence des arbitres</w:t>
      </w:r>
      <w:r>
        <w:rPr>
          <w:color w:val="000000"/>
          <w:w w:val="97"/>
          <w:sz w:val="24"/>
          <w:szCs w:val="24"/>
        </w:rPr>
        <w:t> », ce qui signifie qu'ils n'ont pas la qualité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partie à l'acte. Le libellé de la clause qui laisse entendre que les arbitres «  </w:t>
      </w:r>
      <w:r>
        <w:rPr>
          <w:i/>
          <w:color w:val="000000"/>
          <w:sz w:val="24"/>
          <w:szCs w:val="24"/>
        </w:rPr>
        <w:t>ont remis</w:t>
      </w:r>
      <w:r>
        <w:rPr>
          <w:color w:val="000000"/>
          <w:w w:val="94"/>
          <w:sz w:val="24"/>
          <w:szCs w:val="24"/>
        </w:rPr>
        <w:t>  »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préalablement à la signature  du compromis une déclaration d'indépendance comportant «  </w:t>
      </w:r>
      <w:r>
        <w:rPr>
          <w:i/>
          <w:color w:val="000000"/>
          <w:w w:val="88"/>
          <w:sz w:val="24"/>
          <w:szCs w:val="24"/>
        </w:rPr>
        <w:t>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obligation de révélation étendue</w:t>
      </w:r>
      <w:r>
        <w:rPr>
          <w:color w:val="000000"/>
          <w:w w:val="98"/>
          <w:sz w:val="24"/>
          <w:szCs w:val="24"/>
        </w:rPr>
        <w:t> » est inexact.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fait, la déclaration d'indépendance remise effectivement par les arbitres et qu'ils ont été amenés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signer le jour même de la signature du compromis, non seulement se limite au respect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dispositions de l'article 1452 alinéa 2 du Code de Procédure Civile dans sa rédaction d'alors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conduisant l'arbitre à certifier qu'il est : « </w:t>
      </w:r>
      <w:r>
        <w:rPr>
          <w:i/>
          <w:color w:val="000000"/>
          <w:w w:val="96"/>
          <w:sz w:val="24"/>
          <w:szCs w:val="24"/>
        </w:rPr>
        <w:t>indépendant à l'égard des parties et ne suppose en sa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personne aucune cause de récusation </w:t>
      </w:r>
      <w:r>
        <w:rPr>
          <w:color w:val="000000"/>
          <w:w w:val="97"/>
          <w:sz w:val="24"/>
          <w:szCs w:val="24"/>
        </w:rPr>
        <w:t>»,  mais encore et surtout, a été établie par les parties elles-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mêmes (D574, D575, D576).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Elle est strictement identique pour chacun des arbitres qui n'y a fait figurer de façon manuscrite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son nom et sa signature, à l'exclusion de toute autre déclaration de révélation.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 la lecture des déclarations signées par les trois membres du tribunal arbitral, il s'agit d'un modèle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pré imprimé établi par le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&amp; </w:t>
      </w:r>
      <w:r w:rsidR="007111D4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 ne comportant aucun formulaire de</w:t>
      </w:r>
      <w:r>
        <w:rPr>
          <w:color w:val="000000"/>
          <w:sz w:val="24"/>
          <w:szCs w:val="24"/>
        </w:rPr>
        <w:t> </w:t>
      </w:r>
    </w:p>
    <w:p w:rsidR="00A71F96" w:rsidRDefault="00BA2B3F" w:rsidP="00E81EA5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révélation répertoriant les procédures arbitrales ou étatiques dont l'arbitre a eu précédemment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connaître, sa qualité lors de ces instances et une case pour la révélation de tout autre information.</w:t>
      </w:r>
      <w:r>
        <w:rPr>
          <w:color w:val="000000"/>
          <w:sz w:val="24"/>
          <w:szCs w:val="24"/>
        </w:rPr>
        <w:t> </w:t>
      </w:r>
    </w:p>
    <w:p w:rsidR="00E81EA5" w:rsidRDefault="00E81EA5" w:rsidP="00E81EA5">
      <w:pPr>
        <w:spacing w:line="270" w:lineRule="exact"/>
        <w:ind w:right="-567"/>
      </w:pPr>
    </w:p>
    <w:p w:rsidR="00E81EA5" w:rsidRDefault="00E81EA5" w:rsidP="00E81EA5">
      <w:pPr>
        <w:spacing w:line="270" w:lineRule="exact"/>
        <w:ind w:right="-567"/>
      </w:pPr>
    </w:p>
    <w:p w:rsidR="00E81EA5" w:rsidRDefault="00E81EA5" w:rsidP="00E81EA5">
      <w:pPr>
        <w:spacing w:line="270" w:lineRule="exact"/>
        <w:ind w:right="-567"/>
      </w:pPr>
    </w:p>
    <w:p w:rsidR="00E81EA5" w:rsidRDefault="00E81EA5" w:rsidP="00E81EA5">
      <w:pPr>
        <w:spacing w:line="270" w:lineRule="exact"/>
        <w:ind w:right="-567"/>
        <w:sectPr w:rsidR="00E81EA5">
          <w:type w:val="continuous"/>
          <w:pgSz w:w="11900" w:h="16840"/>
          <w:pgMar w:top="1417" w:right="1208" w:bottom="0" w:left="1136" w:header="720" w:footer="720" w:gutter="0"/>
          <w:cols w:space="720"/>
        </w:sectPr>
      </w:pPr>
    </w:p>
    <w:p w:rsidR="00A71F96" w:rsidRDefault="00BA2B3F">
      <w:pPr>
        <w:tabs>
          <w:tab w:val="left" w:pos="5182"/>
        </w:tabs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 a confirmé qu'en 2007 l'obligation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révélation était limitée par les termes même de la déclaration prérédigée et était présentée ainsi 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signature des arbitres. Il a expliqué que, selon l'article 1452 alinéa 2, du code de procédure civile,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fallait révéler : «</w:t>
      </w:r>
      <w:r>
        <w:rPr>
          <w:i/>
          <w:color w:val="000000"/>
          <w:w w:val="96"/>
          <w:sz w:val="24"/>
          <w:szCs w:val="24"/>
        </w:rPr>
        <w:t> un cas vraisemblable de récusation sur des faits objectifs »</w:t>
      </w:r>
      <w:r>
        <w:rPr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Cour de cassation a ensuite réformé la notion de révélation en précisant qu'il fallait un fait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subjectif entraînant un doute dans l'esprit des parties. Il appartenait au juge de dire si les faits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constituaient un cas de récusation.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Une réforme est intervenue en 2010 instaurant l'article 1456 du code de procédure civile.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8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1262" type="#_x0000_t202" style="position:absolute;margin-left:56.8pt;margin-top:636.8pt;width:118.3pt;height:14.7pt;z-index:-2513095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Le professeur </w:t>
                  </w:r>
                  <w:r w:rsidR="00E81EA5">
                    <w:rPr>
                      <w:color w:val="000000"/>
                      <w:w w:val="97"/>
                      <w:sz w:val="24"/>
                      <w:szCs w:val="24"/>
                      <w:lang w:val="fr-BE"/>
                    </w:rPr>
                    <w:t>M.</w:t>
                  </w: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style="position:absolute;margin-left:56.45pt;margin-top:648.35pt;width:114.6pt;height:.7pt;z-index:-251308544;mso-position-horizontal-relative:page;mso-position-vertical-relative:page" coordsize="" o:spt="100" adj="0,,0" path="" filled="f" stroked="f">
            <v:stroke joinstyle="round"/>
            <v:imagedata r:id="rId633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S'agissant des  relations entre un des arbitres et une partie à l'arbitrage, il a indiqué que la Cour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cassation a jugé que la désignation systématique du même arbitre par une des parties créant entre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eux un courant d'affaires caractérisé par le volume des honoraires et par la fréquence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désignation, devait être révélée et devait mener à une récusation. A l'inverse, quand il y avait eu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désignation isolée, voire espacée dans le temps, il n'y avait pas vocation à révélation.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Lorsqu'un des arbitres a été le conseil d'une des parties ou a donné un avis à une partie, cet arbitre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ne peut plus accepter sa désignation.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Lorsque l'arbitre a été le conseil d'une partie dans une autre affaire, s'il existe un courant d'affaires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entre eux, ce lien doit être révélé et constitue une cause de récusation.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S'agissant  des  relations  entre  l'arbitre  et  l'avocat  ou  le  cabinet  d'avocats  d'une  des  parties, 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Professeur L a précisé que, pendant longtemps, il a été admis que les avocats des parties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pouvaient désigner des arbitres et n'avaient pas à en rendre compte. Cela ne posait pas de problème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au niveau de l'indépendance des arbitres.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9"/>
          <w:sz w:val="24"/>
          <w:szCs w:val="24"/>
        </w:rPr>
        <w:t>A partir de 2010, la Cour de cassation a considéré que la désignation fréquente de l'arbitre pouvait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être une cause  de  récusation. Il doit être démontrer des relations habituelles et  régulières dans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temps.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Ainsi, une activité de conseil doit être révélée quand il y a un lien habituel entre l'arbitre et l'avocat.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3"/>
          <w:sz w:val="24"/>
          <w:szCs w:val="24"/>
        </w:rPr>
        <w:t>Il  convient  toujours  de  mettre  en  évidence  un  courant  d'affaires.  Une  consultation  en  8  ans, 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exemple, n'a pas à être révélée.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1"/>
          <w:sz w:val="24"/>
          <w:szCs w:val="24"/>
        </w:rPr>
        <w:t>M. L a ajouté que, pour sa part, il avait fait à peu près 80 arbitrages et que, dans certains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cas, notamment quand il s'agissait d'un grand groupe, les arbitres étaient souvent approchés par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avocat d'une des parties par courrier ou par mail.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Les arbitres peuvent ainsi demander des précisions sur l'objet de l'arbitrage. Dans ce cas, la remise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d'une note explicative est quasiment systématique.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 a  exposé  qu'en  l'espèce,  l'envoi  d'un  mémoire  rédigé  par  Maître  F,  par  Maître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L. à M. Pierre E. le 17 mars 2000, aurait pu être signalé mais ne constituait pas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sz w:val="24"/>
          <w:szCs w:val="24"/>
        </w:rPr>
        <w:t>un cas de récusation. De même, le fait de recevoir un an avant l'arbitrage des pièces concernant le </w:t>
      </w:r>
      <w:r>
        <w:br/>
      </w:r>
      <w:r>
        <w:rPr>
          <w:color w:val="000000"/>
          <w:sz w:val="24"/>
          <w:szCs w:val="24"/>
        </w:rPr>
        <w:t>dossier, si M.Pierre E. n'a donné aucune opinion sur ces pièces ni rédigé de note, n'est pas </w:t>
      </w:r>
      <w:r>
        <w:br/>
      </w:r>
      <w:r>
        <w:rPr>
          <w:color w:val="000000"/>
          <w:w w:val="98"/>
          <w:sz w:val="24"/>
          <w:szCs w:val="24"/>
        </w:rPr>
        <w:t>non plus une cause de récusation.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101"/>
          <w:sz w:val="24"/>
          <w:szCs w:val="24"/>
        </w:rPr>
        <w:t>Sur la thèse du Professeur C concernant les entretiens pré-arbitraux, il expose que la plupart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arbitres acceptent ces entretiens mais que tout dépend de leur contenu.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8"/>
          <w:sz w:val="24"/>
          <w:szCs w:val="24"/>
        </w:rPr>
        <w:t>S'il s'agit d'infor</w:t>
      </w:r>
      <w:r w:rsidR="006B4C24">
        <w:rPr>
          <w:color w:val="000000"/>
          <w:w w:val="98"/>
          <w:sz w:val="24"/>
          <w:szCs w:val="24"/>
        </w:rPr>
        <w:t>M.</w:t>
      </w:r>
      <w:r>
        <w:rPr>
          <w:color w:val="000000"/>
          <w:w w:val="98"/>
          <w:sz w:val="24"/>
          <w:szCs w:val="24"/>
        </w:rPr>
        <w:t> l'arbitre sur l'objet de l'arbitrage afin que ce dernier apprécie le montant de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honoraires sans émettre un avis, il n'y a pas de problème.</w:t>
      </w:r>
      <w:r>
        <w:rPr>
          <w:color w:val="000000"/>
          <w:sz w:val="24"/>
          <w:szCs w:val="24"/>
        </w:rPr>
        <w:t> </w:t>
      </w:r>
    </w:p>
    <w:p w:rsidR="00A71F96" w:rsidRDefault="00BA2B3F" w:rsidP="00E81EA5">
      <w:pPr>
        <w:spacing w:line="270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7"/>
          <w:sz w:val="24"/>
          <w:szCs w:val="24"/>
        </w:rPr>
        <w:t>Il a précisé que chaque arbitre a tendance à vérifier que les arguments de la personne qui l'a désigné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ont été entendus mais cela s'arrête là.</w:t>
      </w:r>
    </w:p>
    <w:p w:rsidR="00E81EA5" w:rsidRDefault="00E81EA5" w:rsidP="00E81EA5">
      <w:pPr>
        <w:spacing w:line="270" w:lineRule="exact"/>
        <w:ind w:right="-567"/>
        <w:rPr>
          <w:color w:val="000000"/>
          <w:sz w:val="24"/>
          <w:szCs w:val="24"/>
        </w:rPr>
      </w:pPr>
    </w:p>
    <w:p w:rsidR="00E81EA5" w:rsidRDefault="00E81EA5" w:rsidP="00E81EA5">
      <w:pPr>
        <w:spacing w:line="270" w:lineRule="exact"/>
        <w:ind w:right="-567"/>
        <w:rPr>
          <w:color w:val="000000"/>
          <w:sz w:val="24"/>
          <w:szCs w:val="24"/>
        </w:rPr>
      </w:pPr>
    </w:p>
    <w:p w:rsidR="00E81EA5" w:rsidRDefault="00E81EA5" w:rsidP="00E81EA5">
      <w:pPr>
        <w:spacing w:line="270" w:lineRule="exact"/>
        <w:ind w:right="-567"/>
        <w:rPr>
          <w:color w:val="000000"/>
          <w:sz w:val="24"/>
          <w:szCs w:val="24"/>
        </w:rPr>
      </w:pPr>
    </w:p>
    <w:p w:rsidR="00E81EA5" w:rsidRDefault="00E81EA5" w:rsidP="00E81EA5">
      <w:pPr>
        <w:spacing w:line="270" w:lineRule="exact"/>
        <w:ind w:right="-567"/>
        <w:sectPr w:rsidR="00E81EA5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BA2B3F">
      <w:pPr>
        <w:tabs>
          <w:tab w:val="left" w:pos="2278"/>
        </w:tabs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 entendu comme témoin à l'audience a expliqué que chacun se sent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indépendant et impartial mais doit révéler les faits qui objectivement remettent en cause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indépendance.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 ajouté que pendant longtemps, personne ne se posait la question des rapports entre arbitres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avocats des parties. En général les avocats et les arbitres se connaissaient mais : «  </w:t>
      </w:r>
      <w:r>
        <w:rPr>
          <w:i/>
          <w:color w:val="000000"/>
          <w:w w:val="94"/>
          <w:sz w:val="24"/>
          <w:szCs w:val="24"/>
        </w:rPr>
        <w:t>on ne révélait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pas ce genre de choses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Cour de cassation a été plus exigeante et a introduit la notion de courant d'affaires qui, selon lui,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est pertinente.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Il cite l'exemple d'un arbitre nommé 30 fois par la même partie et/ou par un avocat. Il a été admis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qu'il s'agissait d'une cause de récusation.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8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260" type="#_x0000_t202" style="position:absolute;margin-left:56.8pt;margin-top:236.6pt;width:142.35pt;height:14.7pt;z-index:-2513075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Le Professeur J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style="position:absolute;margin-left:72.15pt;margin-top:248.15pt;width:123pt;height:.7pt;z-index:-251306496;mso-position-horizontal-relative:page;mso-position-vertical-relative:page" coordsize="" o:spt="100" adj="0,,0" path="" filled="f" stroked="f">
            <v:stroke joinstyle="round"/>
            <v:imagedata r:id="rId634"/>
            <v:formulas/>
            <v:path o:connecttype="segments"/>
            <w10:wrap anchorx="page" anchory="page"/>
          </v:shape>
        </w:pict>
      </w:r>
      <w:r>
        <w:pict>
          <v:shape id="_x0000_s1258" style="position:absolute;margin-left:56.45pt;margin-top:758.75pt;width:59.4pt;height:.7pt;z-index:-251305472;mso-position-horizontal-relative:page;mso-position-vertical-relative:page" coordsize="" o:spt="100" adj="0,,0" path="" filled="f" stroked="f">
            <v:stroke joinstyle="round"/>
            <v:imagedata r:id="rId635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M. M a signalé qu'il lui est arrivé d'être contacté très en amont d'un arbitrage et que plusieurs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mois se passent avant sa désignation. En général, il revevait une synthèse de l'objet du litige,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langue utilisée, le siège etc...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Sur son positionnement en tant qu'arbitre, il a déclaré : « </w:t>
      </w:r>
      <w:r>
        <w:rPr>
          <w:i/>
          <w:color w:val="000000"/>
          <w:w w:val="96"/>
          <w:sz w:val="24"/>
          <w:szCs w:val="24"/>
        </w:rPr>
        <w:t>Si je connais une personne physique mais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que je n'ai pas de liens d'affaires, cela devient la question de l'intensité du lien personnel, si c'est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d'une certaine intensité, je dois le dire. Si deux arbitres qui siègent dans le même tribunal, ont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liens amicaux, ils n’ont pas à le dire mais s'ils le cachent, cela devient coupable. Cela peut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intéresser les parties </w:t>
      </w:r>
      <w:r>
        <w:rPr>
          <w:color w:val="000000"/>
          <w:w w:val="97"/>
          <w:sz w:val="24"/>
          <w:szCs w:val="24"/>
        </w:rPr>
        <w:t>». Interrogé sur le fait que la cession d'ADIDAS s'est faite au cabinet</w:t>
      </w:r>
      <w:r>
        <w:rPr>
          <w:color w:val="000000"/>
          <w:sz w:val="24"/>
          <w:szCs w:val="24"/>
        </w:rPr>
        <w:t> </w:t>
      </w:r>
      <w:r>
        <w:br/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- P, il a répondu que, selon lui, M.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aurait dû incontestablement révéler 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point.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E81EA5" w:rsidRDefault="00E81EA5">
      <w:pPr>
        <w:tabs>
          <w:tab w:val="left" w:pos="2760"/>
        </w:tabs>
        <w:spacing w:before="162" w:after="10" w:line="270" w:lineRule="exact"/>
        <w:ind w:right="-567"/>
      </w:pPr>
    </w:p>
    <w:p w:rsidR="00E81EA5" w:rsidRDefault="00E81EA5">
      <w:pPr>
        <w:tabs>
          <w:tab w:val="left" w:pos="2760"/>
        </w:tabs>
        <w:spacing w:before="162" w:after="10" w:line="270" w:lineRule="exact"/>
        <w:ind w:right="-567"/>
      </w:pPr>
    </w:p>
    <w:p w:rsidR="00E81EA5" w:rsidRDefault="00E81EA5">
      <w:pPr>
        <w:tabs>
          <w:tab w:val="left" w:pos="2760"/>
        </w:tabs>
        <w:spacing w:before="162" w:after="10" w:line="270" w:lineRule="exact"/>
        <w:ind w:right="-567"/>
      </w:pPr>
    </w:p>
    <w:p w:rsidR="00A71F96" w:rsidRDefault="00BA2B3F">
      <w:pPr>
        <w:tabs>
          <w:tab w:val="left" w:pos="2760"/>
        </w:tabs>
        <w:spacing w:before="162" w:after="10" w:line="270" w:lineRule="exact"/>
        <w:ind w:right="-567"/>
      </w:pPr>
      <w:r>
        <w:rPr>
          <w:color w:val="000000"/>
          <w:w w:val="98"/>
          <w:sz w:val="24"/>
          <w:szCs w:val="24"/>
        </w:rPr>
        <w:t> a indiqué (D578)</w:t>
      </w:r>
      <w:r>
        <w:rPr>
          <w:i/>
          <w:color w:val="000000"/>
          <w:w w:val="96"/>
          <w:sz w:val="24"/>
          <w:szCs w:val="24"/>
        </w:rPr>
        <w:t> : « L'indépendance et l'impartialité de l'arbitre sont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des principes fondamentaux qui dépassent le seul cadre du droit français de l'arbitrage. Leur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existence doit pouvoir être vérifiée par les parties lorsqu'elles envisagent de nom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un arbitre ou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lorsqu'un arbitre est désigné pour elles. L'arbitre tient de l'article 1452 CPC un devoir qui est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révéler non seulement les causes de récusation qu'il suppose en sa personne, mais encore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éléments qui seraient objectivement de nature à faire douter une partie de son indépendance ou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son impartialité. L'obligation de révélation ne s'arrête pas aux seules causes de récusation :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l'arbitre doit plus largement faire état de ses liens avec les parties. La violation d'une obligation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révélation est une faute contractuelle de l'arbitre, en ce sens qu'elle est une faute dans l'exécution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du contrat que l'arbitre conclut avec les parties et que l'on appelle contrat d'arbitre. En revanche,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le défaut de révélation n'est pas automatiquement une cause de récusation (...).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La bonne pratique consiste pour un arbitre à exécuter son obligation de révélation plutôt trop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largement que pas assez, la mesure étant pour l'arbitre pressenti de se demander ce que pourrait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légitimement penser une partie si elle venait à découvrir tel élément en cours d'arbitrage.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Il est normal de signaler, lorsque l'on est nommé arbitre par une partie, que l'on a déjà été nommé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par celle-ci dans un délai récent.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S'agissant des nominations précédentes effectuées par un même conseil, les choses sont moins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claires. L'obligation de révélation est moins vive lorsque l'on s'éloigne dans le temps de la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précédente nomination.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En l'espèce, une obligation de révélation « simple » n'imposait pas à M. E. de dire qu'il avait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été nommé trois fois arbitre dans les dix dernières années, surtout si aucune nomination n'avait eu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lieu dans les quatre à cinq dernières années.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Toutefois, s'agissant d'une obligation de révélation  étendue  comme celle stipulée à l'article 5.3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compromis signé également par les arbitres, je pense que M. E. aurait certainement dû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signaler ces nominations au moment où il a été sollicité. Cette absence de révélation est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regrettable, mais je  n'y vois pas pour autant une faute pouvant engager sa responsabilité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contractuelle dans le cadre du contrat d'arbitre, ni à elle seule une cause de récusation (...).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En l'espèce, la découverte d'une facture d'honoraires montrant que dans le même dossier, le conseil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l'époque qui est toujours conseil dans l'arbitrage a rencontré l'arbitre et lui a remis une note est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 priori très certainement un élément de nature à susciter un doute légitime. Des explications ont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été demandées: les réponses sont venues au compte-gouttes et ne sont pas d'une parfaite cohérence.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Ajoutées au fait qu'il a graduellement été découvert que M. E. avait été nommé une, puis trois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fois dans des arbitrages par Maître L. et que la note du 3 juillet adressée à M. E. 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d'abord été introuvable puis retrouvée, ces éléments sont évidemment préoccupants.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explications ont finalement été apportées dont on ne peut que regretter qu'elles ne soient pas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spontanément intervenues (…) A mon sens, il reste en l'espèce suffisamment d'éléments pouvant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7"/>
          <w:sz w:val="24"/>
          <w:szCs w:val="24"/>
        </w:rPr>
        <w:lastRenderedPageBreak/>
        <w:t>justifier dans l'esprit du CDR un doute légitime (…)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1"/>
          <w:sz w:val="24"/>
          <w:szCs w:val="24"/>
        </w:rPr>
        <w:t>Conclusion: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2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Les éléments qui ont été découverts à l'occasion du contrôle des frais de liquidation et les réponses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6" w:bottom="0" w:left="1136" w:header="720" w:footer="720" w:gutter="0"/>
          <w:cols w:space="720"/>
        </w:sectPr>
      </w:pPr>
    </w:p>
    <w:p w:rsidR="00A71F96" w:rsidRDefault="00BA2B3F">
      <w:pPr>
        <w:spacing w:after="10" w:line="273" w:lineRule="exact"/>
        <w:ind w:right="-567"/>
      </w:pPr>
      <w:r>
        <w:lastRenderedPageBreak/>
        <w:pict>
          <v:shape id="_x0000_s1257" type="#_x0000_t202" style="position:absolute;margin-left:56.8pt;margin-top:181.4pt;width:110.15pt;height:14.7pt;z-index:-2513044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Le Professeur T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style="position:absolute;margin-left:72.15pt;margin-top:192.95pt;width:90.8pt;height:.7pt;z-index:-251303424;mso-position-horizontal-relative:page;mso-position-vertical-relative:page" coordsize="" o:spt="100" adj="0,,0" path="" filled="f" stroked="f">
            <v:stroke joinstyle="round"/>
            <v:imagedata r:id="rId636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6"/>
          <w:sz w:val="24"/>
          <w:szCs w:val="24"/>
        </w:rPr>
        <w:t>qui ont été apportées autorisent, au regard des règles de droit généralement appliquées en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matière, le CDR et le CDR Créances à saisir le juge d'appui d'une demande de récusation. Son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succès étant cependant assez aléatoire, la décision de l'engager ou non devra prendre en compte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risques liés aux effets d'une action intentée sans preuve décisive d'une absence d'indépendance,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risques à comparer à ceux de la mise en cause de la personne d'un arbitre dans une affaire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 w:rsidP="00E81EA5">
      <w:pPr>
        <w:spacing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hautement médiatisée. L'échec d'une action en récusation pourrait enfin ne pas être sans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conséquence pour le CDR quant à la sentence à venir, surtout si l'on observe le ton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inhabituellement agressif que le Tribunal arbitral a déjà eu dans sa sentence du 7 juillet 2008 ». </w:t>
      </w:r>
      <w:r>
        <w:rPr>
          <w:i/>
          <w:color w:val="000000"/>
          <w:sz w:val="24"/>
          <w:szCs w:val="24"/>
        </w:rPr>
        <w:t> </w:t>
      </w:r>
    </w:p>
    <w:p w:rsidR="00E81EA5" w:rsidRDefault="00E81EA5" w:rsidP="00E81EA5">
      <w:pPr>
        <w:spacing w:line="272" w:lineRule="exact"/>
        <w:ind w:right="-567"/>
      </w:pPr>
    </w:p>
    <w:p w:rsidR="00E81EA5" w:rsidRDefault="00E81EA5" w:rsidP="00E81EA5">
      <w:pPr>
        <w:spacing w:line="272" w:lineRule="exact"/>
        <w:ind w:right="-567"/>
      </w:pPr>
    </w:p>
    <w:p w:rsidR="00E81EA5" w:rsidRDefault="00E81EA5" w:rsidP="00E81EA5">
      <w:pPr>
        <w:spacing w:line="272" w:lineRule="exact"/>
        <w:ind w:right="-567"/>
      </w:pPr>
    </w:p>
    <w:p w:rsidR="00E81EA5" w:rsidRDefault="00E81EA5" w:rsidP="00E81EA5">
      <w:pPr>
        <w:spacing w:line="272" w:lineRule="exact"/>
        <w:ind w:right="-567"/>
        <w:sectPr w:rsidR="00E81EA5">
          <w:pgSz w:w="11900" w:h="16840"/>
          <w:pgMar w:top="1124" w:right="1066" w:bottom="0" w:left="1136" w:header="720" w:footer="720" w:gutter="0"/>
          <w:cols w:space="720"/>
        </w:sectPr>
      </w:pPr>
    </w:p>
    <w:p w:rsidR="00A71F96" w:rsidRDefault="00BA2B3F">
      <w:pPr>
        <w:tabs>
          <w:tab w:val="left" w:pos="2116"/>
        </w:tabs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 a expliqué que : «</w:t>
      </w:r>
      <w:r>
        <w:rPr>
          <w:i/>
          <w:color w:val="000000"/>
          <w:w w:val="96"/>
          <w:sz w:val="24"/>
          <w:szCs w:val="24"/>
        </w:rPr>
        <w:t> La déclaration d'indépendance de M. E. (doc. 2) se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présente, en apparence, comme une déclaration-type, dans laquelle ce dernier se réfère à l'article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1452 du Code de procédure civile et « certifie être indépendant à l'égard des Parties et ne supposer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en sa personne aucune cause de récusation </w:t>
      </w:r>
      <w:r>
        <w:rPr>
          <w:color w:val="000000"/>
          <w:sz w:val="24"/>
          <w:szCs w:val="24"/>
        </w:rPr>
        <w:t>»</w:t>
      </w:r>
      <w:r>
        <w:rPr>
          <w:i/>
          <w:color w:val="000000"/>
          <w:w w:val="96"/>
          <w:sz w:val="24"/>
          <w:szCs w:val="24"/>
        </w:rPr>
        <w:t>. (…) La déclaration précitée ne paraît pas procéder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d'une révélation très étendue. Son contenu se limite au strict minimum. (…) L'obligation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révélation mise à la charge de l'arbitre par l'article 1452, al. 2 CPC,  contribue au respect d'une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exigence fondamentale qui s'impose à lui, celle de son indépendance et de son impartialité. Ces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deux qualités  « sont de l'essence de sa fonction juridictionnelle, exclusive par nature de tout lien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dépendance à l'égard notamment des parties, et de tout préjugé »(...). Le non respect de cette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exigence est sanctionné par la récusation de l'arbitre ou la nullité de la sentence.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Toutefois, l'obligation de révélation n'est pas le décalque du devoir d'indépendance et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d'impartialité, en ce sens que tout manquement à la première n'emporte pas automatiquement une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violation du second. (…). La première est que l'indépendance et l'impartialité s'apprécient en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personne de l'arbitre, dans ses rapports avec les parties, mais aussi, le cas échéant, dans ses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rapports avec les conseils des parties (…).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Quant aux solutions du droit positif, l'arbitre bénéficie d'une présomption d'indépendance et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d'impartialité et celle-ci est difficile à renverser (…).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L'obligation de révélation est régie par trois principes 10: 1) l'arbitre doit révéler aux parties toute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circonstance de nature à affecter son jugement et à provoquer dans l'esprit des parties un doute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raisonnable sur ses qualités d'impartialité et d'indépendance qui sont de l'essence même de la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fonction arbitrale ; 2) la révélation vise à permettre aux parties d'exercer leur droit de récusation;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3) l'obligation de révélation s'apprécie au regard de la notoriété de la situation critiquée et de son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incidence sur le jugement de l'arbitre.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Ces trois principes dessinent les rapports entre l'obligation de révélation et le devoir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d'indépendance et d'impartialité.(...). La raison d'être de l'obligation de révélation à la charge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l'arbitre est de mettre les parties en mesure d'exercer, en toute connaissance de cause, leur droit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récusation, afin que soit assurée leur confiance envers la juridiction arbitrale. Elle s'étend par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conséquent à tous les éléments qui, dans l'esprit des parties, sont de nature à les faire douter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l'indépendance et de l'impartialité de l'arbitre. Le critère de l'obligation de révélation est donc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subjectif. (…).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Il existe une autre raison, que nous jugeons plus déterminante que la précédente, pour expliquer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faible portée des trois désignations de M. E. en l'espèce. Une telle répétition concernerait ici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les rapports entre l'arbitre et un conseil représentant une partie différente à chaque fois, et non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rapports entre l'arbitre et une même partie.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La présomption de défaut d'indépendance au-delà de plusieurs désignations répétées est admise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par la jurisprudence sur le fondement des liens créés, au fil du temps, entre un arbitre et une partie,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s'apparentant, dans les cas extrêmes, à un véritable  «courant d'affaires » entre eux de nature, à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l'évidence, à affecter l'indépendance et l'impartialité de l'arbitre.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Une telle présomption ne devrait donc pas pouvoir jouer de la même façon s'agissant des liens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même répétés entre un arbitre et un conseil, sauf à établir  entre eux  un « courant  »  de cette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nature, susceptible de « profiter aux différentes parties que le conseil représente dans les différents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arbitrages où l'arbitre intervient.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6"/>
          <w:sz w:val="24"/>
          <w:szCs w:val="24"/>
        </w:rPr>
        <w:lastRenderedPageBreak/>
        <w:t>De même, et sous les mêmes réserves, l'exigence d'une obligation de révélation plus étendue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255" type="#_x0000_t202" style="position:absolute;margin-left:56.8pt;margin-top:554pt;width:104.25pt;height:14.7pt;z-index:-2513024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avec la partie T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4" style="position:absolute;margin-left:56.45pt;margin-top:565.55pt;width:100.5pt;height:.7pt;z-index:-251301376;mso-position-horizontal-relative:page;mso-position-vertical-relative:page" coordsize="" o:spt="100" adj="0,,0" path="" filled="f" stroked="f">
            <v:stroke joinstyle="round"/>
            <v:imagedata r:id="rId637"/>
            <v:formulas/>
            <v:path o:connecttype="segments"/>
            <w10:wrap anchorx="page" anchory="page"/>
          </v:shape>
        </w:pict>
      </w:r>
      <w:r>
        <w:pict>
          <v:shape id="_x0000_s1253" type="#_x0000_t202" style="position:absolute;margin-left:156.6pt;margin-top:554pt;width:49.45pt;height:14.7pt;z-index:-251300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 et ses int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2" style="position:absolute;margin-left:170.95pt;margin-top:565.55pt;width:31pt;height:.7pt;z-index:-251299328;mso-position-horizontal-relative:page;mso-position-vertical-relative:page" coordsize="" o:spt="100" adj="0,,0" path="" filled="f" stroked="f">
            <v:stroke joinstyle="round"/>
            <v:imagedata r:id="rId638"/>
            <v:formulas/>
            <v:path o:connecttype="segments"/>
            <w10:wrap anchorx="page" anchory="page"/>
          </v:shape>
        </w:pict>
      </w:r>
      <w:r>
        <w:pict>
          <v:shape id="_x0000_s1251" style="position:absolute;margin-left:83.85pt;margin-top:551.75pt;width:450.9pt;height:.7pt;z-index:-251298304;mso-position-horizontal-relative:page;mso-position-vertical-relative:page" coordsize="" o:spt="100" adj="0,,0" path="" filled="f" stroked="f">
            <v:stroke joinstyle="round"/>
            <v:imagedata r:id="rId639"/>
            <v:formulas/>
            <v:path o:connecttype="segments"/>
            <w10:wrap anchorx="page" anchory="page"/>
          </v:shape>
        </w:pict>
      </w:r>
      <w:r>
        <w:pict>
          <v:shape id="_x0000_s1250" style="position:absolute;margin-left:534.05pt;margin-top:551.75pt;width:3.7pt;height:.7pt;z-index:-251297280;mso-position-horizontal-relative:page;mso-position-vertical-relative:page" coordsize="" o:spt="100" adj="0,,0" path="" filled="f" stroked="f">
            <v:stroke joinstyle="round"/>
            <v:imagedata r:id="rId640"/>
            <v:formulas/>
            <v:path o:connecttype="segments"/>
            <w10:wrap anchorx="page" anchory="page"/>
          </v:shape>
        </w:pict>
      </w:r>
      <w:r>
        <w:pict>
          <v:shape id="_x0000_s1249" style="position:absolute;margin-left:56.45pt;margin-top:662.15pt;width:167.9pt;height:.7pt;z-index:-251296256;mso-position-horizontal-relative:page;mso-position-vertical-relative:page" coordsize="" o:spt="100" adj="0,,0" path="" filled="f" stroked="f">
            <v:stroke joinstyle="round"/>
            <v:imagedata r:id="rId641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6"/>
          <w:sz w:val="24"/>
          <w:szCs w:val="24"/>
        </w:rPr>
        <w:t>relativement au nombre de désignations, qui é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ge de la même jurisprudence, perd une bonne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101"/>
          <w:sz w:val="24"/>
          <w:szCs w:val="24"/>
        </w:rPr>
        <w:t>part de sa justification.(...).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7"/>
          <w:sz w:val="24"/>
          <w:szCs w:val="24"/>
        </w:rPr>
        <w:t>En définitive, au regard des termes du compromis qui mettaient à la charge des arbitres une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obligation de révélation étendue, on peut constater que M. E. a manqué, au moins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formellement, à cette obligation, dans la mesure où il n'a pas révélé, dans sa déclaration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d'indépendance, certains faits découverts ultérieurement, en particulier la participation à plusieurs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arbitrages auxquels participait également Me L., lesquels faits, en outre, sont de ceux que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la pratique de l'arbitrage, ainsi que la jurisprudence française depuis quelques années, préconisent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plus en. plus de révéler. Mais la question de savoir si les faits dissimulés sont de nature à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affecter l'indépendance et l'impartialité de M. E., autrement dit à affecter son jugement et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justifier sa récusation, demeure suspendue à l'interprétation des faits disponibles et à la découverte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de nouveaux moyens de preuve.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En l'état, les éléments recensés précédemment semblent, à eux seuls, insuffisants pour établir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défaut d'indépendance ou d'impartialité de M. E., au vu de la jurisprudence et notamment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cas de défaut d'impartialité ou d'indépendance retenus par celle-ci à propos des liens entre arbitre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et conseil (…).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Si l'on se place désormais du côté des attentes légitimes des parties, l'appréciation est plus souple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et porte sur les circonstances susceptibles de provoquer un doute raisonnable sur les qualités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fondamentales de l'arbitre.(...).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De toute évidence, les faits découverts, leur interprétation par les intéressés ainsi que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l'enchaînement de l'ensemble ne sont pas de nature à assurer le maintien de la confiance du CDR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envers l'arbitre intéressé, pourtant nécessaire au bon déroulement de la procédure. (…).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Comme l'a très justement remarqué un auteur : « En s'abstenant de révéler, l'arbitre crée un doute,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alors que la circonstance révélée, à elle seule, pouvait ne pas justifier un tel doute. ». (…)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En définitive, l'ensemble des éléments qui précèdent établissent suffisamment l'existence d'un doute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légitime du CDR sur l'indépendance et l'impartialité de M. E.. Cependant, ainsi qu'il a été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7"/>
          <w:sz w:val="24"/>
          <w:szCs w:val="24"/>
        </w:rPr>
        <w:t>relevé à plusieurs reprises, les éléments de preuve de nature à établir judiciairement la réalité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du défaut d'impartialité de M. E. semblent, en l'état, insuffisants, et les moyens de s'en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procurer de nouveaux sont limités. Le CDR se heurte, notamment, au principe de confidentialité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invoqué par M. E. pour s'opposer à la communication d'informations précises sur les trois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arbitrages en débat. Dans ce contexte, l'intérêt d'avoir recours  au juge d'appui doit être mesuré ».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w w:val="97"/>
          <w:sz w:val="24"/>
          <w:szCs w:val="24"/>
        </w:rPr>
        <w:t>En l'espèce, il n'est pas rapporté la preuve de l'existence d'un courant d'affaires entre M.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Pierre E. et M. Maurice L. au sens de la jurisprudence.</w:t>
      </w:r>
      <w:r>
        <w:rPr>
          <w:b/>
          <w:bCs/>
          <w:color w:val="000000"/>
          <w:sz w:val="24"/>
          <w:szCs w:val="24"/>
        </w:rPr>
        <w:t> </w:t>
      </w:r>
    </w:p>
    <w:p w:rsidR="00E81EA5" w:rsidRDefault="00E81EA5" w:rsidP="00E81EA5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3)- Il reproché à M. Pierre E. une dissimulation de ses liens anciens, étroits et rémunérateurs</w:t>
      </w:r>
      <w:r>
        <w:rPr>
          <w:color w:val="000000"/>
          <w:sz w:val="24"/>
          <w:szCs w:val="24"/>
        </w:rPr>
        <w:t> </w:t>
      </w:r>
    </w:p>
    <w:p w:rsidR="00E81EA5" w:rsidRDefault="00E81EA5">
      <w:pPr>
        <w:tabs>
          <w:tab w:val="left" w:pos="2896"/>
        </w:tabs>
        <w:spacing w:before="10" w:after="10" w:line="272" w:lineRule="exact"/>
        <w:ind w:right="-567"/>
        <w:rPr>
          <w:b/>
          <w:bCs/>
          <w:color w:val="000000"/>
          <w:sz w:val="24"/>
          <w:szCs w:val="24"/>
        </w:rPr>
      </w:pPr>
    </w:p>
    <w:p w:rsidR="00E81EA5" w:rsidRDefault="00E81EA5">
      <w:pPr>
        <w:tabs>
          <w:tab w:val="left" w:pos="2896"/>
        </w:tabs>
        <w:spacing w:before="10" w:after="10" w:line="272" w:lineRule="exact"/>
        <w:ind w:right="-567"/>
        <w:rPr>
          <w:b/>
          <w:bCs/>
          <w:color w:val="000000"/>
          <w:sz w:val="24"/>
          <w:szCs w:val="24"/>
        </w:rPr>
      </w:pPr>
    </w:p>
    <w:p w:rsidR="00A71F96" w:rsidRDefault="00BA2B3F">
      <w:pPr>
        <w:tabs>
          <w:tab w:val="left" w:pos="2896"/>
        </w:tabs>
        <w:spacing w:before="10" w:after="10" w:line="272" w:lineRule="exact"/>
        <w:ind w:right="-567"/>
      </w:pPr>
      <w:r>
        <w:rPr>
          <w:color w:val="000000"/>
          <w:w w:val="97"/>
          <w:sz w:val="24"/>
          <w:szCs w:val="24"/>
        </w:rPr>
        <w:t>erventions préalables en faveur de M. Bernard T. dans les litiges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touchant à l'affaire ADIDAS ou dans d'autres affaires le concernant, lors de sa désignation puis,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postérieurement au prononcé de la sentence, lors de la découverte d'une ancienne facture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d'honoraires du cabinet L. relative à l'affaire ADIDAS, la poursuite de ses relations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secrètes avec la partie T., et notamment avec M. Maurice L. et M. Jean</w:t>
      </w:r>
      <w:r>
        <w:rPr>
          <w:color w:val="000000"/>
          <w:sz w:val="24"/>
          <w:szCs w:val="24"/>
        </w:rPr>
        <w:t> </w:t>
      </w:r>
    </w:p>
    <w:p w:rsidR="00A71F96" w:rsidRDefault="006248D4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B.</w:t>
      </w:r>
      <w:r w:rsidR="00BA2B3F">
        <w:rPr>
          <w:color w:val="000000"/>
          <w:w w:val="97"/>
          <w:sz w:val="24"/>
          <w:szCs w:val="24"/>
        </w:rPr>
        <w:t>, durant les opérations d'arbitrage.</w:t>
      </w:r>
      <w:r w:rsidR="00BA2B3F"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</w:pPr>
    </w:p>
    <w:p w:rsidR="00E81EA5" w:rsidRDefault="00E81EA5">
      <w:pPr>
        <w:spacing w:line="20" w:lineRule="exact"/>
      </w:pPr>
    </w:p>
    <w:p w:rsidR="00E81EA5" w:rsidRDefault="00E81EA5">
      <w:pPr>
        <w:spacing w:line="20" w:lineRule="exact"/>
      </w:pPr>
    </w:p>
    <w:p w:rsidR="00E81EA5" w:rsidRDefault="00E81EA5">
      <w:pPr>
        <w:spacing w:line="20" w:lineRule="exact"/>
      </w:pPr>
    </w:p>
    <w:p w:rsidR="00E81EA5" w:rsidRDefault="00E81EA5">
      <w:pPr>
        <w:spacing w:line="20" w:lineRule="exact"/>
      </w:pPr>
    </w:p>
    <w:p w:rsidR="00E81EA5" w:rsidRDefault="00E81EA5">
      <w:pPr>
        <w:spacing w:line="20" w:lineRule="exact"/>
      </w:pPr>
    </w:p>
    <w:p w:rsidR="00E81EA5" w:rsidRDefault="00E81EA5">
      <w:pPr>
        <w:spacing w:line="20" w:lineRule="exact"/>
      </w:pPr>
    </w:p>
    <w:p w:rsidR="00E81EA5" w:rsidRDefault="00E81EA5">
      <w:pPr>
        <w:spacing w:line="20" w:lineRule="exact"/>
      </w:pPr>
    </w:p>
    <w:p w:rsidR="00E81EA5" w:rsidRDefault="00E81EA5">
      <w:pPr>
        <w:spacing w:line="20" w:lineRule="exact"/>
      </w:pPr>
    </w:p>
    <w:p w:rsidR="00E81EA5" w:rsidRDefault="00E81EA5">
      <w:pPr>
        <w:spacing w:line="20" w:lineRule="exact"/>
        <w:sectPr w:rsidR="00E81EA5">
          <w:type w:val="continuous"/>
          <w:pgSz w:w="11900" w:h="16840"/>
          <w:pgMar w:top="1417" w:right="1168" w:bottom="0" w:left="1136" w:header="720" w:footer="720" w:gutter="0"/>
          <w:cols w:space="720"/>
        </w:sectPr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Note d'honoraires du 6 juillet 1999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354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A l'occasion de l'audit des frais de liquidation du Groupe T., il est apparu qu'une facture émise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6 juillet 1999 par le Cabinet L. sur Maître Jean-Claude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, mandataire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6"/>
          <w:sz w:val="24"/>
          <w:szCs w:val="24"/>
        </w:rPr>
        <w:t>judiciaire, comportait les détails suivants : « </w:t>
      </w:r>
      <w:r>
        <w:rPr>
          <w:i/>
          <w:color w:val="000000"/>
          <w:w w:val="96"/>
          <w:sz w:val="24"/>
          <w:szCs w:val="24"/>
        </w:rPr>
        <w:t>30 juin 1999 : rendez-vous avec E., note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Maître </w:t>
      </w:r>
      <w:r w:rsidR="00F60079">
        <w:rPr>
          <w:i/>
          <w:color w:val="000000"/>
          <w:w w:val="96"/>
          <w:sz w:val="24"/>
          <w:szCs w:val="24"/>
        </w:rPr>
        <w:t>L.</w:t>
      </w:r>
      <w:r>
        <w:rPr>
          <w:i/>
          <w:color w:val="000000"/>
          <w:w w:val="96"/>
          <w:sz w:val="24"/>
          <w:szCs w:val="24"/>
        </w:rPr>
        <w:t>, 2 juillet 1999 : déplacement au Tribunal de com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ce et à la Cour d'appel, 3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juillet 1999, note à E. pour un montant hors taxes de 1 524,49 euros </w:t>
      </w:r>
      <w:r>
        <w:rPr>
          <w:color w:val="000000"/>
          <w:w w:val="97"/>
          <w:sz w:val="24"/>
          <w:szCs w:val="24"/>
        </w:rPr>
        <w:t>». (D1495/1 et 2;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1793/2).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La comptabilité de M. Pierre E. n'a révélé l'existence d'aucune facture ni au client de M.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64" w:bottom="0" w:left="1136" w:header="720" w:footer="720" w:gutter="0"/>
          <w:cols w:space="720"/>
        </w:sectPr>
      </w:pPr>
    </w:p>
    <w:p w:rsidR="00A71F96" w:rsidRDefault="00BA2B3F">
      <w:pPr>
        <w:spacing w:after="10" w:line="270" w:lineRule="exact"/>
        <w:ind w:right="-567"/>
      </w:pPr>
      <w:r>
        <w:lastRenderedPageBreak/>
        <w:pict>
          <v:shape id="_x0000_s1248" type="#_x0000_t202" style="position:absolute;margin-left:56.8pt;margin-top:526.4pt;width:119.1pt;height:14.7pt;z-index:-2512952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Le professeur L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7" style="position:absolute;margin-left:72.15pt;margin-top:537.95pt;width:99.7pt;height:.7pt;z-index:-251294208;mso-position-horizontal-relative:page;mso-position-vertical-relative:page" coordsize="" o:spt="100" adj="0,,0" path="" filled="f" stroked="f">
            <v:stroke joinstyle="round"/>
            <v:imagedata r:id="rId642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Maurice L., ni à M. Maurice L. lui-même, ni à Maître </w:t>
      </w:r>
      <w:r w:rsidR="00F60079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, ni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aucun des protagonistes de cette affaire.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Outre le fait que cette note se situe presque 10 ans avant l'arbitrage, elle ne comporte aucun élément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probant de liens entre M. Pierre E. et M. Maurice L. concernant l'affaire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ADIDAS.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7"/>
          <w:sz w:val="24"/>
          <w:szCs w:val="24"/>
        </w:rPr>
        <w:t>Comme il a été déjà démontré, il n'est pas plus rapporté la preuve de relations étroites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rémunératrices entre M. Pierre E., M. Bernard T. ou son avocat, M. Maurice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L. et encore moins d'interventions préalables de M. Pierre E. en faveur de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 dans les litiges touchant à l'affaire ADIDAS ou dans d'autres affaires le concernant.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constant que précédemment ou concomitamment à l'arbitrage, des relations professionnelles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ont existé entre M. Pierre E. et M. Maurice L..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Pierre E. a été désigné à trois reprises comme arbitre dans des contentieux suivis par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Maurice L., à savoir, en </w:t>
      </w:r>
      <w:r>
        <w:rPr>
          <w:b/>
          <w:bCs/>
          <w:color w:val="000000"/>
          <w:sz w:val="24"/>
          <w:szCs w:val="24"/>
        </w:rPr>
        <w:t>1999</w:t>
      </w:r>
      <w:r>
        <w:rPr>
          <w:color w:val="000000"/>
          <w:w w:val="97"/>
          <w:sz w:val="24"/>
          <w:szCs w:val="24"/>
        </w:rPr>
        <w:t>, CHALLENGE, en </w:t>
      </w:r>
      <w:r>
        <w:rPr>
          <w:b/>
          <w:bCs/>
          <w:color w:val="000000"/>
          <w:sz w:val="24"/>
          <w:szCs w:val="24"/>
        </w:rPr>
        <w:t>2001</w:t>
      </w:r>
      <w:r>
        <w:rPr>
          <w:color w:val="000000"/>
          <w:w w:val="97"/>
          <w:sz w:val="24"/>
          <w:szCs w:val="24"/>
        </w:rPr>
        <w:t>,  COGIFER, en</w:t>
      </w:r>
      <w:r>
        <w:rPr>
          <w:b/>
          <w:bCs/>
          <w:color w:val="000000"/>
          <w:sz w:val="24"/>
          <w:szCs w:val="24"/>
        </w:rPr>
        <w:t> 2002</w:t>
      </w:r>
      <w:r>
        <w:rPr>
          <w:color w:val="000000"/>
          <w:w w:val="101"/>
          <w:sz w:val="24"/>
          <w:szCs w:val="24"/>
        </w:rPr>
        <w:t> avec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réactivation en </w:t>
      </w:r>
      <w:r>
        <w:rPr>
          <w:b/>
          <w:bCs/>
          <w:color w:val="000000"/>
          <w:w w:val="97"/>
          <w:sz w:val="24"/>
          <w:szCs w:val="24"/>
        </w:rPr>
        <w:t>octobre 2007</w:t>
      </w:r>
      <w:r>
        <w:rPr>
          <w:color w:val="000000"/>
          <w:w w:val="98"/>
          <w:sz w:val="24"/>
          <w:szCs w:val="24"/>
        </w:rPr>
        <w:t>, BC EDITION.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été choisi comme arbitre unique dans une affaire IED COFRINVEST en </w:t>
      </w:r>
      <w:r>
        <w:rPr>
          <w:b/>
          <w:bCs/>
          <w:color w:val="000000"/>
          <w:sz w:val="24"/>
          <w:szCs w:val="24"/>
        </w:rPr>
        <w:t>2001</w:t>
      </w:r>
      <w:r>
        <w:rPr>
          <w:color w:val="000000"/>
          <w:w w:val="97"/>
          <w:sz w:val="24"/>
          <w:szCs w:val="24"/>
        </w:rPr>
        <w:t> et dans le cadre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d'une conciliation dans l'affaire D/K-D en </w:t>
      </w:r>
      <w:r>
        <w:rPr>
          <w:b/>
          <w:bCs/>
          <w:color w:val="000000"/>
          <w:w w:val="98"/>
          <w:sz w:val="24"/>
          <w:szCs w:val="24"/>
        </w:rPr>
        <w:t>août 2001</w:t>
      </w:r>
      <w:r>
        <w:rPr>
          <w:color w:val="000000"/>
          <w:sz w:val="24"/>
          <w:szCs w:val="24"/>
        </w:rPr>
        <w:t>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été consulté par M. Maurice L. sur la possibilité d'arbitrer en matière successorale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en novembre</w:t>
      </w:r>
      <w:r>
        <w:rPr>
          <w:b/>
          <w:bCs/>
          <w:color w:val="000000"/>
          <w:sz w:val="24"/>
          <w:szCs w:val="24"/>
        </w:rPr>
        <w:t> 2001</w:t>
      </w:r>
      <w:r>
        <w:rPr>
          <w:color w:val="000000"/>
          <w:sz w:val="24"/>
          <w:szCs w:val="24"/>
        </w:rPr>
        <w:t>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Des échanges de courriers ont eu lieu dans le cadre de la mise en place d'un arbitrage dans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affaire DENVERS en </w:t>
      </w:r>
      <w:r>
        <w:rPr>
          <w:b/>
          <w:bCs/>
          <w:color w:val="000000"/>
          <w:w w:val="97"/>
          <w:sz w:val="24"/>
          <w:szCs w:val="24"/>
        </w:rPr>
        <w:t>février 2003.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M. Pierre E. a mis en relation M. Maurice L. et M. Dominique 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dans le cadre d'une affaire L/BNP (courrier du </w:t>
      </w:r>
      <w:r>
        <w:rPr>
          <w:b/>
          <w:bCs/>
          <w:color w:val="000000"/>
          <w:w w:val="102"/>
          <w:sz w:val="24"/>
          <w:szCs w:val="24"/>
        </w:rPr>
        <w:t>3//11/2008</w:t>
      </w:r>
      <w:r>
        <w:rPr>
          <w:color w:val="000000"/>
          <w:w w:val="97"/>
          <w:sz w:val="24"/>
          <w:szCs w:val="24"/>
        </w:rPr>
        <w:t>) et a demandé l'avis de M.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Maurice L. dans le cadre d'un dossier G/G (</w:t>
      </w:r>
      <w:r>
        <w:rPr>
          <w:b/>
          <w:bCs/>
          <w:color w:val="000000"/>
          <w:w w:val="98"/>
          <w:sz w:val="24"/>
          <w:szCs w:val="24"/>
        </w:rPr>
        <w:t>courrier du 22/12/2008</w:t>
      </w:r>
      <w:r>
        <w:rPr>
          <w:color w:val="000000"/>
          <w:w w:val="103"/>
          <w:sz w:val="24"/>
          <w:szCs w:val="24"/>
        </w:rPr>
        <w:t>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apparaît enfin que M. Maurice L. a assuré la défense de M.S, frère de Mme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Juliette S, secrétaire de M. Pierre E. entre </w:t>
      </w:r>
      <w:r>
        <w:rPr>
          <w:b/>
          <w:bCs/>
          <w:color w:val="000000"/>
          <w:w w:val="98"/>
          <w:sz w:val="24"/>
          <w:szCs w:val="24"/>
        </w:rPr>
        <w:t>2008 et 2009</w:t>
      </w: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Ces affaires n'ont rien à voir avec le contentieux ADIDAS et se situent pour la plus grande partie 5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ans avant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n'a été mis en évidence aucune relation secrète avec la partie T., en particulier M. Maurice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L. ou M. Jean </w:t>
      </w:r>
      <w:r w:rsidR="006248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durant les opérations d'arbitrage (cf les minoritaires).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76" w:bottom="0" w:left="1136" w:header="720" w:footer="720" w:gutter="0"/>
          <w:cols w:space="720"/>
        </w:sectPr>
      </w:pPr>
    </w:p>
    <w:p w:rsidR="00E81EA5" w:rsidRDefault="00E81EA5">
      <w:pPr>
        <w:tabs>
          <w:tab w:val="left" w:pos="2294"/>
        </w:tabs>
        <w:spacing w:before="86" w:after="10" w:line="270" w:lineRule="exact"/>
        <w:ind w:right="-567"/>
      </w:pPr>
    </w:p>
    <w:p w:rsidR="00E81EA5" w:rsidRDefault="00E81EA5">
      <w:pPr>
        <w:tabs>
          <w:tab w:val="left" w:pos="2294"/>
        </w:tabs>
        <w:spacing w:before="86" w:after="10" w:line="270" w:lineRule="exact"/>
        <w:ind w:right="-567"/>
      </w:pPr>
    </w:p>
    <w:p w:rsidR="00E81EA5" w:rsidRDefault="00E81EA5">
      <w:pPr>
        <w:tabs>
          <w:tab w:val="left" w:pos="2294"/>
        </w:tabs>
        <w:spacing w:before="86" w:after="10" w:line="270" w:lineRule="exact"/>
        <w:ind w:right="-567"/>
      </w:pPr>
    </w:p>
    <w:p w:rsidR="00A71F96" w:rsidRDefault="00BA2B3F">
      <w:pPr>
        <w:tabs>
          <w:tab w:val="left" w:pos="2294"/>
        </w:tabs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  considère que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aurait dû révéler que son cabinet,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alors représenté par Maître P, avait été l'avocat du Crédit Lyonnais lors du rachat d'ADIDAS.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M.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n'a pas non plus signalé ses relations étroites avec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ou son amitié très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ancienne avec le président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il est démontré que Maître Gilles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entretenait des relations de confiance avec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M. Jean-Denis </w:t>
      </w:r>
      <w:r w:rsidR="00105083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 : « </w:t>
      </w:r>
      <w:r>
        <w:rPr>
          <w:i/>
          <w:color w:val="000000"/>
          <w:w w:val="96"/>
          <w:sz w:val="24"/>
          <w:szCs w:val="24"/>
        </w:rPr>
        <w:t>j'ai de mon côté suggéré Monsieur </w:t>
      </w:r>
      <w:r w:rsidR="00105083">
        <w:rPr>
          <w:i/>
          <w:color w:val="000000"/>
          <w:w w:val="96"/>
          <w:sz w:val="24"/>
          <w:szCs w:val="24"/>
        </w:rPr>
        <w:t>B.</w:t>
      </w:r>
      <w:r>
        <w:rPr>
          <w:i/>
          <w:color w:val="000000"/>
          <w:w w:val="96"/>
          <w:sz w:val="24"/>
          <w:szCs w:val="24"/>
        </w:rPr>
        <w:t> car j'avais déjà travaillé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avec le Cabinet </w:t>
      </w:r>
      <w:r w:rsidR="00105083">
        <w:rPr>
          <w:i/>
          <w:color w:val="000000"/>
          <w:w w:val="97"/>
          <w:sz w:val="24"/>
          <w:szCs w:val="24"/>
        </w:rPr>
        <w:t>B.</w:t>
      </w:r>
      <w:r>
        <w:rPr>
          <w:i/>
          <w:color w:val="000000"/>
          <w:w w:val="97"/>
          <w:sz w:val="24"/>
          <w:szCs w:val="24"/>
        </w:rPr>
        <w:t>-PRAT</w:t>
      </w:r>
      <w:r>
        <w:rPr>
          <w:color w:val="000000"/>
          <w:sz w:val="24"/>
          <w:szCs w:val="24"/>
        </w:rPr>
        <w:t> »(D3012).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précisé : « </w:t>
      </w:r>
      <w:r>
        <w:rPr>
          <w:i/>
          <w:color w:val="000000"/>
          <w:w w:val="96"/>
          <w:sz w:val="24"/>
          <w:szCs w:val="24"/>
        </w:rPr>
        <w:t>je me souviens que c'est Maître </w:t>
      </w:r>
      <w:r w:rsidR="006B4C24">
        <w:rPr>
          <w:i/>
          <w:color w:val="000000"/>
          <w:w w:val="96"/>
          <w:sz w:val="24"/>
          <w:szCs w:val="24"/>
        </w:rPr>
        <w:t>A.</w:t>
      </w:r>
      <w:r>
        <w:rPr>
          <w:i/>
          <w:color w:val="000000"/>
          <w:w w:val="96"/>
          <w:sz w:val="24"/>
          <w:szCs w:val="24"/>
        </w:rPr>
        <w:t> qui m'avait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pressenti... c'est fort possible car nos cabinets  avaient déjà travaillé ensemble et cela s'était bien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passé...  </w:t>
      </w:r>
      <w:r>
        <w:rPr>
          <w:color w:val="000000"/>
          <w:w w:val="99"/>
          <w:sz w:val="24"/>
          <w:szCs w:val="24"/>
        </w:rPr>
        <w:t>». (D1722/2)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quant à lui connaissait Maître Gilles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puisqu'interrogé sur ce point,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 répondu : « </w:t>
      </w:r>
      <w:r>
        <w:rPr>
          <w:i/>
          <w:color w:val="000000"/>
          <w:w w:val="96"/>
          <w:sz w:val="24"/>
          <w:szCs w:val="24"/>
        </w:rPr>
        <w:t>je connaissais, pour les avoir rencontrés dans mes différentes fonctions, Maîtres </w:t>
      </w:r>
      <w:r>
        <w:rPr>
          <w:i/>
          <w:color w:val="000000"/>
          <w:sz w:val="24"/>
          <w:szCs w:val="24"/>
        </w:rPr>
        <w:t> </w:t>
      </w:r>
      <w:r>
        <w:br/>
      </w:r>
      <w:r w:rsidR="006B4C24">
        <w:rPr>
          <w:i/>
          <w:color w:val="000000"/>
          <w:w w:val="96"/>
          <w:sz w:val="24"/>
          <w:szCs w:val="24"/>
        </w:rPr>
        <w:t>A.</w:t>
      </w:r>
      <w:r>
        <w:rPr>
          <w:i/>
          <w:color w:val="000000"/>
          <w:w w:val="96"/>
          <w:sz w:val="24"/>
          <w:szCs w:val="24"/>
        </w:rPr>
        <w:t> et M.... par contre, je précise que je ne connaissais pas et n'avais jamais rencontré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Maître L....</w:t>
      </w:r>
      <w:r>
        <w:rPr>
          <w:color w:val="000000"/>
          <w:w w:val="99"/>
          <w:sz w:val="24"/>
          <w:szCs w:val="24"/>
        </w:rPr>
        <w:t> » (D 1726/2).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101"/>
          <w:sz w:val="24"/>
          <w:szCs w:val="24"/>
        </w:rPr>
        <w:t>Si l'on peut s'interroger sur le fait que M. Pierre E. n'ait pas jugé bon de révéler ses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246" style="position:absolute;margin-left:400.95pt;margin-top:123.95pt;width:115.7pt;height:.7pt;z-index:-251293184;mso-position-horizontal-relative:page;mso-position-vertical-relative:page" coordsize="" o:spt="100" adj="0,,0" path="" filled="f" stroked="f">
            <v:stroke joinstyle="round"/>
            <v:imagedata r:id="rId643"/>
            <v:formulas/>
            <v:path o:connecttype="segments"/>
            <w10:wrap anchorx="page" anchory="page"/>
          </v:shape>
        </w:pict>
      </w:r>
      <w:r>
        <w:pict>
          <v:shape id="_x0000_s1245" style="position:absolute;margin-left:515.95pt;margin-top:123.95pt;width:3.7pt;height:.7pt;z-index:-251292160;mso-position-horizontal-relative:page;mso-position-vertical-relative:page" coordsize="" o:spt="100" adj="0,,0" path="" filled="f" stroked="f">
            <v:stroke joinstyle="round"/>
            <v:imagedata r:id="rId644"/>
            <v:formulas/>
            <v:path o:connecttype="segments"/>
            <w10:wrap anchorx="page" anchory="page"/>
          </v:shape>
        </w:pict>
      </w:r>
      <w:r>
        <w:pict>
          <v:shape id="_x0000_s1244" style="position:absolute;margin-left:56.45pt;margin-top:137.75pt;width:463.9pt;height:.7pt;z-index:-251291136;mso-position-horizontal-relative:page;mso-position-vertical-relative:page" coordsize="" o:spt="100" adj="0,,0" path="" filled="f" stroked="f">
            <v:stroke joinstyle="round"/>
            <v:imagedata r:id="rId645"/>
            <v:formulas/>
            <v:path o:connecttype="segments"/>
            <w10:wrap anchorx="page" anchory="page"/>
          </v:shape>
        </w:pict>
      </w:r>
      <w:r>
        <w:pict>
          <v:shape id="_x0000_s1243" style="position:absolute;margin-left:519.65pt;margin-top:137.75pt;width:3.7pt;height:.7pt;z-index:-251290112;mso-position-horizontal-relative:page;mso-position-vertical-relative:page" coordsize="" o:spt="100" adj="0,,0" path="" filled="f" stroked="f">
            <v:stroke joinstyle="round"/>
            <v:imagedata r:id="rId646"/>
            <v:formulas/>
            <v:path o:connecttype="segments"/>
            <w10:wrap anchorx="page" anchory="page"/>
          </v:shape>
        </w:pict>
      </w:r>
      <w:r>
        <w:pict>
          <v:shape id="_x0000_s1242" style="position:absolute;margin-left:56.45pt;margin-top:151.55pt;width:364.4pt;height:.7pt;z-index:-251289088;mso-position-horizontal-relative:page;mso-position-vertical-relative:page" coordsize="" o:spt="100" adj="0,,0" path="" filled="f" stroked="f">
            <v:stroke joinstyle="round"/>
            <v:imagedata r:id="rId647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relations professionnelles avec M. Maurice L., cela n'en constitue pas pour autant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6"/>
          <w:sz w:val="24"/>
          <w:szCs w:val="24"/>
        </w:rPr>
        <w:t>des  causes  de  récusation  et  encore  moins  des  manœuvres frauduleuses  constitutives  d'une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escroquerie ayant pu déterminer la remise des fonds.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4)- Aucun élément du dossier ne vient accréditer la thèse selon laquelle P. E. aurait mis 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08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profit son autorité, son expérience de haut magistrat et sa pratique des arbitrages pour exercer au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35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sein du tribunal arbitral un rôle prépondérant et marginaliser ses co arbitres.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4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rappeler que MM.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et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sont des personnalités reconnues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leurs compétences et leur charisme,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est un avocat de renom, académicien,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professeur en droit et considéré comme une sommité en matière d'arbitrage,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est un ancien magistrat, ancien ministre, député, président de la commission des lois de l'Assemblée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Nationale, Président du Conseil Constitutionnel.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comparution à l'audience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 démontré sa forte personnalité. Il a décrit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quelle était sa conception du rôle d'un président de tribunal arbitral et a affirmé que M. Pierre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E. n'avait pas joué un rôle prépondérant.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cette prétendue omnipotence de M. Pierre E. au cours de la procédure arbitrale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n'a été relevée par aucun témoin.  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n'est ainsi pas crédible de soutenir que M. Pierre E. aurait marginalisé M. Pierre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et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 aurait orienté la décision.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D'ailleurs, ces deux personnalités de grande stature et de grande compétence associé à la confiance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à l'estime qu'ils s'accordaient mutuellement, laissaient peu de place à la probabilité d'une division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d'opinion entre eux et au contraire était de nature à constituer une majorité forte et cohérente.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constant que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 demandé à  M. Pierre E. de jouer le rôle de juge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de la mise en état et de rédiger la quasi intégralité de la sentence ce que M. Pierre E. 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accepté.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C'est en raison de la confiance qu'il accordait à 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que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a demandé à ce dernier de traiter la question « </w:t>
      </w:r>
      <w:r>
        <w:rPr>
          <w:i/>
          <w:color w:val="000000"/>
          <w:w w:val="99"/>
          <w:sz w:val="24"/>
          <w:szCs w:val="24"/>
        </w:rPr>
        <w:t>la plus délicate</w:t>
      </w:r>
      <w:r>
        <w:rPr>
          <w:color w:val="000000"/>
          <w:w w:val="98"/>
          <w:sz w:val="24"/>
          <w:szCs w:val="24"/>
        </w:rPr>
        <w:t>  », celle du préjudice moral.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déclaré : « </w:t>
      </w:r>
      <w:r>
        <w:rPr>
          <w:i/>
          <w:color w:val="000000"/>
          <w:w w:val="96"/>
          <w:sz w:val="24"/>
          <w:szCs w:val="24"/>
        </w:rPr>
        <w:t>oui, j'ai particulièrement travaillé sur le préjudice moral.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préjudice moral fait peu souvent l'objet de difficulté, soit il est limité à un euro, soit à un million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d'euros, mais là il posait problème. C'est peut-être pour cela que Monsieur 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m'a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demandé de m'en occuper  et a chargé Monsieur E. de rédiger le reste de la sentence..</w:t>
      </w:r>
      <w:r>
        <w:rPr>
          <w:color w:val="000000"/>
          <w:sz w:val="24"/>
          <w:szCs w:val="24"/>
        </w:rPr>
        <w:t>. 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(D 1722/7). Il apparaît qu'il a rédigé la partie de la sentence correspondante mais qu'au préalable,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 étudié toutes les difficultés, tant procédurales que de fond, difficultés qu'il a portées 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connaissance de ses deux co-arbitres par deux lettres des 13 et 23 juin 2008 qui comportent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analyses fouillées de la question du préjudice moral.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 fait que M. Pierre E. ait lui-même rédigé une note sur la question du préjudice moral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n'apparaît pas en soi anormal dans le cadre d'un délibéré.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résulte des témoignages concordants des trois arbitres, contraints lors de l'instruction de trahir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secret du délibéré, qu'ils ont débattu et pris chaque décision ensemble, qu'ils ont été rapidement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convaincu de l'existence de fautes du crédit lyonnais lesquelles ont entraîné </w:t>
      </w:r>
      <w:r>
        <w:rPr>
          <w:i/>
          <w:color w:val="000000"/>
          <w:sz w:val="24"/>
          <w:szCs w:val="24"/>
        </w:rPr>
        <w:t>de facto</w:t>
      </w:r>
      <w:r>
        <w:rPr>
          <w:color w:val="000000"/>
          <w:sz w:val="24"/>
          <w:szCs w:val="24"/>
        </w:rPr>
        <w:t> une </w:t>
      </w:r>
      <w:r>
        <w:br/>
      </w:r>
      <w:r>
        <w:rPr>
          <w:color w:val="000000"/>
          <w:w w:val="97"/>
          <w:sz w:val="24"/>
          <w:szCs w:val="24"/>
        </w:rPr>
        <w:t>indemnisation des préjudices matériel et moral. La fixation du montant du préjudice matériel n'a pas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posé de difficulté, celui du préjudice moral a donné lieu à un désaccord entre eux et à un débat.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arbitres se sont parfaitement expliqué sur leur démarche.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président a pleinement assuré sa fonction et a tranché les points de divergences. M. Pierre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 ainsi déclaré : «</w:t>
      </w:r>
      <w:r>
        <w:rPr>
          <w:i/>
          <w:color w:val="000000"/>
          <w:w w:val="96"/>
          <w:sz w:val="24"/>
          <w:szCs w:val="24"/>
        </w:rPr>
        <w:t> mon rôle a été de diriger les débats, d'être consensuel pour avoir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102"/>
          <w:sz w:val="24"/>
          <w:szCs w:val="24"/>
        </w:rPr>
        <w:t>l'unanimité</w:t>
      </w:r>
      <w:r>
        <w:rPr>
          <w:color w:val="000000"/>
          <w:w w:val="97"/>
          <w:sz w:val="24"/>
          <w:szCs w:val="24"/>
        </w:rPr>
        <w:t> » ou encore «</w:t>
      </w:r>
      <w:r>
        <w:rPr>
          <w:i/>
          <w:color w:val="000000"/>
          <w:w w:val="97"/>
          <w:sz w:val="24"/>
          <w:szCs w:val="24"/>
        </w:rPr>
        <w:t> je répète que j'ai présidé </w:t>
      </w:r>
      <w:r>
        <w:rPr>
          <w:color w:val="000000"/>
          <w:w w:val="94"/>
          <w:sz w:val="24"/>
          <w:szCs w:val="24"/>
        </w:rPr>
        <w:t>... </w:t>
      </w:r>
      <w:r>
        <w:rPr>
          <w:i/>
          <w:color w:val="000000"/>
          <w:w w:val="95"/>
          <w:sz w:val="24"/>
          <w:szCs w:val="24"/>
        </w:rPr>
        <w:t>je vous précise que celui qui a mené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procédure est le Président du Tribunal</w:t>
      </w:r>
      <w:r>
        <w:rPr>
          <w:color w:val="000000"/>
          <w:w w:val="99"/>
          <w:sz w:val="24"/>
          <w:szCs w:val="24"/>
        </w:rPr>
        <w:t>... » (D1726/3)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 confirmé cette présidence directive :  « c</w:t>
      </w:r>
      <w:r>
        <w:rPr>
          <w:i/>
          <w:color w:val="000000"/>
          <w:w w:val="96"/>
          <w:sz w:val="24"/>
          <w:szCs w:val="24"/>
        </w:rPr>
        <w:t>omme un Président... il cherchait à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4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rPr>
          <w:i/>
          <w:color w:val="000000"/>
          <w:w w:val="97"/>
          <w:sz w:val="24"/>
          <w:szCs w:val="24"/>
        </w:rPr>
        <w:lastRenderedPageBreak/>
        <w:t>rapprocher les points de vue, il avait un rôle conciliateur.., il a corrigé la sentence, relu, fait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des observations... il ajoué un rôle très important dans la rédaction de l'acte final ... il avait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été choisi pour son autorité morale...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pgSz w:w="11900" w:h="16840"/>
          <w:pgMar w:top="1124" w:right="183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Tout ce qui a été rédigé a été relu et corrigé par les trois arbitres.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5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La sentence a été rendue le 7 juillet 2008 à l'unanimité au terme d'une procédure au cours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laquelle les parties ont pu librement soutenir leurs moyens respectifs par d'importantes écritures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leurs plaidoiries à l'occasion d'une audience qui s'est tenue sur deux jours (les 4 et  5 juin 2008).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Les trois arbitres ont disposé des mémoires et des pièces, ont pu les analyser, ont entendu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plaidoiries des avocats lors des audiences. Ils ont ainsi pu se forger une opinion éclairée.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Le Tribunal s'est réuni une  « </w:t>
      </w:r>
      <w:r>
        <w:rPr>
          <w:i/>
          <w:color w:val="000000"/>
          <w:w w:val="98"/>
          <w:sz w:val="24"/>
          <w:szCs w:val="24"/>
        </w:rPr>
        <w:t>dizaine de fois</w:t>
      </w:r>
      <w:r>
        <w:rPr>
          <w:color w:val="000000"/>
          <w:w w:val="97"/>
          <w:sz w:val="24"/>
          <w:szCs w:val="24"/>
        </w:rPr>
        <w:t> »  pour délibérer et affiner la rédaction de la sentence.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On ne peut reprocher à un juge, lors d'un délibéré, de faire valoir ses arguments et de vouloir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convaincre les autres. C'est le propre du juge de trancher les litiges soumis à son appréciation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faveur de l'une ou l'autre des parties sans pour autant remettre en cause son impartialité.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sz w:val="24"/>
          <w:szCs w:val="24"/>
        </w:rPr>
        <w:t>Les témoignages de M. Pierre </w:t>
      </w:r>
      <w:r w:rsidR="006B4C24">
        <w:rPr>
          <w:b/>
          <w:bCs/>
          <w:color w:val="000000"/>
          <w:sz w:val="24"/>
          <w:szCs w:val="24"/>
        </w:rPr>
        <w:t>M.</w:t>
      </w:r>
      <w:r>
        <w:rPr>
          <w:b/>
          <w:bCs/>
          <w:color w:val="000000"/>
          <w:sz w:val="24"/>
          <w:szCs w:val="24"/>
        </w:rPr>
        <w:t> et de M. Jean-Denis </w:t>
      </w:r>
      <w:r w:rsidR="00105083">
        <w:rPr>
          <w:b/>
          <w:bCs/>
          <w:color w:val="000000"/>
          <w:sz w:val="24"/>
          <w:szCs w:val="24"/>
        </w:rPr>
        <w:t>B.</w:t>
      </w:r>
      <w:r>
        <w:rPr>
          <w:b/>
          <w:bCs/>
          <w:color w:val="000000"/>
          <w:sz w:val="24"/>
          <w:szCs w:val="24"/>
        </w:rPr>
        <w:t> ainsi que l'analyse </w:t>
      </w:r>
      <w:r>
        <w:br/>
      </w:r>
      <w:r>
        <w:rPr>
          <w:b/>
          <w:bCs/>
          <w:color w:val="000000"/>
          <w:sz w:val="24"/>
          <w:szCs w:val="24"/>
        </w:rPr>
        <w:t>des échanges entre les arbitres en cours de délibéré n'ont pas permis de rapporter la preuve </w:t>
      </w:r>
    </w:p>
    <w:p w:rsidR="00A71F96" w:rsidRDefault="00BA2B3F">
      <w:pPr>
        <w:spacing w:line="270" w:lineRule="exact"/>
        <w:ind w:right="-567"/>
      </w:pPr>
      <w:r>
        <w:rPr>
          <w:b/>
          <w:bCs/>
          <w:color w:val="000000"/>
          <w:w w:val="95"/>
          <w:sz w:val="24"/>
          <w:szCs w:val="24"/>
        </w:rPr>
        <w:t>que  M. Pierre  E. ait  présenté  le  litige  d'une  façon univoque ou  biaisée  de manière  à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orienter systématiquement la solution dans un sens favotable aux intérêts de la partie T..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il convient de noter que la signature du compromis par l'ensemble des parties faisait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le CDR prenait le risque d'être condamné à hauteur des sommes fixées comme plafonds.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professeur C, dans sa déclaration devant la commission des finances de l'Assemblée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Nationale a indiqué que : «</w:t>
      </w:r>
      <w:r>
        <w:rPr>
          <w:i/>
          <w:color w:val="000000"/>
          <w:w w:val="96"/>
          <w:sz w:val="24"/>
          <w:szCs w:val="24"/>
        </w:rPr>
        <w:t> Le compromis d'arbitrage encadre singulièrement le pouvoir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arbitres qu'il enferre. Non seulement les montant donnés forment une sorte de compromis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conditionnel mais la capacité d'arbiter est limitée par l'autorité de la chose jugée des décisions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judiciaires préalables. En résumé, ce compromis dont la rédaction étonne ressemble beaucoup à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une transaction dans laquelle les parties renoncent à des actions pour obtenir une contrepartie au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demeurant déjà plafonnée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condamnation prononcée par le tribunal arbitral est restée dans les limites fixées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contractuellement par le compromis d'arbitrage dont les qualifications liaient les arbitres (D501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spécialement article 2-2) qui prévoyait au titre du préjudice matériel que l'indemnisation ne pourrait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excéder 295.000.000 euros majorés des intérêts au taux légal (sic) et 50.00.000 euros au titre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préjudice moral (article 2-2 D501/5).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b/>
          <w:bCs/>
          <w:color w:val="000000"/>
          <w:w w:val="94"/>
          <w:sz w:val="24"/>
          <w:szCs w:val="24"/>
        </w:rPr>
        <w:t>Il  apparaît  que  la  désignation  de  M.  Pierre  E. comme  arbitre  en  octobre  2007  était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conforme aux règles d'usage et ne posait pas de difficulté au regard de l'impartialité objective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9"/>
          <w:sz w:val="24"/>
          <w:szCs w:val="24"/>
        </w:rPr>
        <w:t>de ce dernier.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Par  contre,  il  ressort  des  débats  des  éléments  de  nature  à  établir  l'existence  d'un  doute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légitime  sur  l'indépendance  et  l'impartialité  subjective  de  M.  Pierre  E.  durant  la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9"/>
          <w:sz w:val="24"/>
          <w:szCs w:val="24"/>
        </w:rPr>
        <w:t>procédure  d'arbitrage  mais  il  n'est  pas  rapporté  la  preuve  que  ces  éléments  aient  été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déterminants dans la prise de décision ni qu'ils constituent des manœuvres frauduleuses 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5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conséquence, les éléments constitutifs du délit d'escroquerie ne sont pas caractérisés à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l'encontre de M. Pierre 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02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241" type="#_x0000_t202" style="position:absolute;margin-left:56.7pt;margin-top:140pt;width:24.9pt;height:14.7pt;z-index:-2512880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85"/>
                      <w:sz w:val="24"/>
                      <w:szCs w:val="24"/>
                    </w:rPr>
                    <w:t> Les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style="position:absolute;margin-left:56.35pt;margin-top:151.55pt;width:24.1pt;height:.7pt;z-index:-251287040;mso-position-horizontal-relative:page;mso-position-vertical-relative:page" coordsize="" o:spt="100" adj="0,,0" path="" filled="f" stroked="f">
            <v:stroke joinstyle="round"/>
            <v:imagedata r:id="rId648"/>
            <v:formulas/>
            <v:path o:connecttype="segments"/>
            <w10:wrap anchorx="page" anchory="page"/>
          </v:shape>
        </w:pict>
      </w:r>
      <w:r>
        <w:pict>
          <v:shape id="_x0000_s1239" type="#_x0000_t202" style="position:absolute;margin-left:80.1pt;margin-top:140pt;width:59.8pt;height:14.7pt;z-index:-2512860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 manœuvres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style="position:absolute;margin-left:79.75pt;margin-top:151.55pt;width:56pt;height:.7pt;z-index:-251284992;mso-position-horizontal-relative:page;mso-position-vertical-relative:page" coordsize="" o:spt="100" adj="0,,0" path="" filled="f" stroked="f">
            <v:stroke joinstyle="round"/>
            <v:imagedata r:id="rId649"/>
            <v:formulas/>
            <v:path o:connecttype="segments"/>
            <w10:wrap anchorx="page" anchory="page"/>
          </v:shape>
        </w:pict>
      </w:r>
      <w:r>
        <w:pict>
          <v:shape id="_x0000_s1237" style="position:absolute;margin-left:135.05pt;margin-top:151.55pt;width:383.9pt;height:.7pt;z-index:-251283968;mso-position-horizontal-relative:page;mso-position-vertical-relative:page" coordsize="" o:spt="100" adj="0,,0" path="" filled="f" stroked="f">
            <v:stroke joinstyle="round"/>
            <v:imagedata r:id="rId650"/>
            <v:formulas/>
            <v:path o:connecttype="segments"/>
            <w10:wrap anchorx="page" anchory="page"/>
          </v:shape>
        </w:pict>
      </w:r>
      <w:r>
        <w:pict>
          <v:shape id="_x0000_s1236" type="#_x0000_t202" style="position:absolute;margin-left:518.7pt;margin-top:140pt;width:10.7pt;height:14.7pt;z-index:-2512829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3"/>
                      <w:sz w:val="24"/>
                      <w:szCs w:val="24"/>
                    </w:rPr>
                    <w:t> :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style="position:absolute;margin-left:72.15pt;margin-top:123.85pt;width:125.7pt;height:.7pt;z-index:-251281920;mso-position-horizontal-relative:page;mso-position-vertical-relative:page" coordsize="" o:spt="100" adj="0,,0" path="" filled="f" stroked="f">
            <v:stroke joinstyle="round"/>
            <v:imagedata r:id="rId651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Monsieur Pierre E. sera donc relaxé de ce chef de prévention.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37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D- M. Stéphane R.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8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  frauduleuses plus particulièrement visées dans la préventions sont les suivantes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60" w:bottom="0" w:left="270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1- « </w:t>
      </w:r>
      <w:r>
        <w:rPr>
          <w:i/>
          <w:color w:val="000000"/>
          <w:w w:val="96"/>
          <w:sz w:val="24"/>
          <w:szCs w:val="24"/>
        </w:rPr>
        <w:t>En autorisant à partir de juin 2007 Jean-François R. à poursuivre et approfondir,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l'insu de son conseil d'administration, et alors qu'il n'avait pas été mandaté pour ce faire, ses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échanges avec la partie adverse et ses travaux préparatoires à l'arbitrage; en entretenant, dès son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arrivée au ministère, des relations directes avec Bernard T.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2- « </w:t>
      </w:r>
      <w:r>
        <w:rPr>
          <w:i/>
          <w:color w:val="000000"/>
          <w:w w:val="97"/>
          <w:sz w:val="24"/>
          <w:szCs w:val="24"/>
        </w:rPr>
        <w:t>En écartant et en refusant de tirer les conséquences des avis très argumentés de l'APE qui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déconseillaient formellement le recours à l'arbitrage et en omettant volontairement d'attirer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l'attention de la ministre sur ces avis ; en dissimulant à la ministre, de manière générale,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éléments factuels essentiels à sa compréhension, comme la mise en présence, lors d'une réunion au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Secrétariat général de l'Élysée, de Bernard T. et de Jean-François R. en présence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principaux conseillers du Président de la République, ses instructions au Président de l'EPFR, du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CDR, et du directeur de l'APE, le processus ayant conduit à contourner l'instruction ministérielle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concernant l'engagement du Crédit Lyonnais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3 - « </w:t>
      </w:r>
      <w:r>
        <w:rPr>
          <w:i/>
          <w:color w:val="000000"/>
          <w:w w:val="96"/>
          <w:sz w:val="24"/>
          <w:szCs w:val="24"/>
        </w:rPr>
        <w:t>En donnant l'instruction, en méconnaissance tant de sa propre compétence que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compétences et des attributions d'une société anonyme et d'un établissement public, au Président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du conseil d'administration du CDR et au Président de l'EPFR, de mettre en oeuvre l'arbitrage;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tentant d'inciter un administrateur indépendant à soutenir le recours à l'arbitrage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4 - « </w:t>
      </w:r>
      <w:r>
        <w:rPr>
          <w:i/>
          <w:color w:val="000000"/>
          <w:w w:val="96"/>
          <w:sz w:val="24"/>
          <w:szCs w:val="24"/>
        </w:rPr>
        <w:t>En validant les plafonds d'indemnisation établis par Jean-François R. et la partie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T. pour des montants très élevés qui rendaient possible l'octroi d'un boni de liquidation à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Bernard T.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8"/>
          <w:sz w:val="24"/>
          <w:szCs w:val="24"/>
        </w:rPr>
        <w:t>5 - « </w:t>
      </w:r>
      <w:r>
        <w:rPr>
          <w:i/>
          <w:color w:val="000000"/>
          <w:w w:val="96"/>
          <w:sz w:val="24"/>
          <w:szCs w:val="24"/>
        </w:rPr>
        <w:t>En manoeuvrant, de concert avec Jean-François R., Bernard S. et Bernard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T., pour contourner les conditions d'entrée en arbitrage, et notamment en rédigeant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concertation avec le Président du CDR la lettre du 23 octobre 2007 au président de l'EPFR et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faussement signée par la ministre de l'économie et des finances,en adressant ladite lettre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directement au président de l'EPFR et en lui donnant l'instruction irrégulière de l'exécuter et d'en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répercuter le contenu vers le président du CDR; en négociant directement avec Bernard T.,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l'insu de la ministre, une transaction avec les mandataires liquidateurs sur la prise en charge par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ces derniers de la contribution du Crédit Lyonnais prévue par la lettre ministérielle du 17 mars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1993 puis en autorisant le Président du CDR, par une lettre du 9 novembre 2007, rédigée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concertation avec lui, à la mettre en oeuvre et à la finaliser avec les liquidateurs du groupe T.,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en s'affranchissant des directives et instructions de l'EPFR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6- </w:t>
      </w:r>
      <w:r>
        <w:rPr>
          <w:i/>
          <w:color w:val="000000"/>
          <w:w w:val="96"/>
          <w:sz w:val="24"/>
          <w:szCs w:val="24"/>
        </w:rPr>
        <w:t>« En contribuant de la sorte au prononcé d'une décision du tribunal arbitral condamnant le CDR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à indemniser Bernard T. dans des proportions extravagantes pour un préjudice inexistant</w:t>
      </w:r>
      <w:r>
        <w:rPr>
          <w:color w:val="000000"/>
          <w:w w:val="99"/>
          <w:sz w:val="24"/>
          <w:szCs w:val="24"/>
        </w:rPr>
        <w:t>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8"/>
          <w:sz w:val="24"/>
          <w:szCs w:val="24"/>
        </w:rPr>
        <w:t>7 - « </w:t>
      </w:r>
      <w:r>
        <w:rPr>
          <w:i/>
          <w:color w:val="000000"/>
          <w:w w:val="96"/>
          <w:sz w:val="24"/>
          <w:szCs w:val="24"/>
        </w:rPr>
        <w:t>En manoeuvrant de manière à éviter un recours en annulation de la sentence arbitrale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8"/>
          <w:sz w:val="24"/>
          <w:szCs w:val="24"/>
        </w:rPr>
        <w:t>8 - « </w:t>
      </w:r>
      <w:r>
        <w:rPr>
          <w:i/>
          <w:color w:val="000000"/>
          <w:w w:val="96"/>
          <w:sz w:val="24"/>
          <w:szCs w:val="24"/>
        </w:rPr>
        <w:t>En contribuant à l'élaboration et à la diffusion d'éléments de langage propres à justifier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recours à l'arbitrage et la sentence; en sélectionnant, pour la réunion informative organisée par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ministre, des personnalités toutes hostiles au recours, et en excluant la présence du directeur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l'APE et des avocats ayant émis un avis contraire; puis en donnant dans l'urgence et par téléphone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8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lastRenderedPageBreak/>
        <w:t>l'instruction irrégulière au président de l'EPFR Bernard S. de voter en défaveur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recours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pgSz w:w="11900" w:h="16840"/>
          <w:pgMar w:top="1124" w:right="17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Un premier postulat est posé selon lequel un pacte implicite aurait été conclu entre le candidat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l'élection présidentielle élu en mai 2007, M. Nicolas </w:t>
      </w:r>
      <w:r w:rsidR="006B4C24">
        <w:rPr>
          <w:color w:val="000000"/>
          <w:w w:val="96"/>
          <w:sz w:val="24"/>
          <w:szCs w:val="24"/>
        </w:rPr>
        <w:t>S.</w:t>
      </w:r>
      <w:r>
        <w:rPr>
          <w:color w:val="000000"/>
          <w:w w:val="96"/>
          <w:sz w:val="24"/>
          <w:szCs w:val="24"/>
        </w:rPr>
        <w:t> et M. Bernard T. en raison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soutien public apporté par ce dernier au cours de la campagne électorale.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La réunion organisée le 30 juillet 2007 à l'Elysée dans le bureau du secrétaire général, M. Claude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à laquelle participait M. Stéphane R., est présentée comme le début de la mise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 œuvre de l'exécution du pacte. La seule tenue de cette réunion démontrerait que les personnes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présentes, notamment M. Stéphane R., se seraient vues enjointes d'agir en faveur de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 et dans les conditions voulues par celui-ci. M. Stéphane R., lequel a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amené à suivre personnellement le dossier T., aurait été le bras armé de l'exécution du pacte.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second postulat est que toute position ou initiative favorable à l'arbitrage devrait être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systématiquement considérée comme orientée dans l'intérêt exclusif de M. Bernard T. et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conséquent contraire aux intérêts de l'Etat.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Stéphane R. a parfaitement expliqué les circonstances dans lesquelles il a été nommé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directeur de cabinet du ministre de l'Economie, M. Jean-Louis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et a poursuivi sa mission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aux côtés de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Dans l'organisation du cabinet de la ministre, il ne paraissait pas illogique que le secteur stratégique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participations de l'Etat relève des attributions du directeur de cabinet.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Aucun des éléments recueillis dans le dossier ne permet d'étayer la thèse de l'existence d'un pacte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entre les différents protagonistes de cette affaire.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nomination de M. Stéphane R. au poste de directeur de cabinet du ministre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l'Economie et des Finances est exempte de toute suspicion d'autant qu'il n'a pas été démontré que 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dernier connaissait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L'implication des autorités publiques apparaît cohérente dans un dossier sensible comme celui-ci.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5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 été démontré que le président du CDR disposait d'une grande autonomie de gestion. Cependant,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apparaît que, dès lors que les décisions qu'il était amené à prendre étaient susceptibles d'avoir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incidence sur l'équilibre financier de l'EPFR, exigeant in fine l'approbation du ministre chargé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l'économie, il fallait s'assurer que le ministre n'y était pas opposé.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a précisé qu'en sa qualité de président de l'EPFR, il ne pouvait pas ignorer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position du ministre exprimée par ses représentants au conseil d'administration, dès lors 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d'importants fonds publics pouvaient être engagés.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M. François </w:t>
      </w:r>
      <w:r w:rsidR="007111D4">
        <w:rPr>
          <w:color w:val="000000"/>
          <w:w w:val="96"/>
          <w:sz w:val="24"/>
          <w:szCs w:val="24"/>
        </w:rPr>
        <w:t>P.</w:t>
      </w:r>
      <w:r>
        <w:rPr>
          <w:color w:val="000000"/>
          <w:w w:val="96"/>
          <w:sz w:val="24"/>
          <w:szCs w:val="24"/>
        </w:rPr>
        <w:t> a déclaré qu'une décision de l'EPFR d'engager des fonds qui serait contraire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celle du ministre serait inopérante puisque le ministre est l'ordonnateur des fonds.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est constant que la décision de s'engager dans une procédure d'arbitrage dans le contentieux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T./CDR plutôt que de poursuivre les instances judiciaires avait une dimension politique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évidente par l'importance de l'enjeu financier pour l'Etat, par la personnalité de M. Bernard T.,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homme d'affaire mais aussi homme politique qui avait multiplié les démarches à tous les niveaux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l'Etat et communiqué largement pour s'attirer la sympathie de l'opinion publique, par la mauvaise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image de l'Etat reflétée par un dossier considéré comme symbolisant la mauvaise gestion des fonds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publics tant comme actionnaire du Crédit Lyonnais que comme actionnaire du CDR, par l'atteinte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réputation du secteur bancaire par rapport à ce contentieux qui n'en finissait pas.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M. Claude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, à l'initiative de la réunion du 30 juillet 2007, a relaté que cette réunion 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permis de faire un tour de table pour savoir quelles étaient les positions des uns et des autres quant 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rPr>
          <w:color w:val="000000"/>
          <w:w w:val="96"/>
          <w:sz w:val="24"/>
          <w:szCs w:val="24"/>
        </w:rPr>
        <w:lastRenderedPageBreak/>
        <w:t>l'hypothèse d'un arbitrage dans l'affaire T.. Il a précisé qu'un consensus s'était fait autour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l'opportunité d'étudier une entrée en arbitrage mais qu'aucune instruction n'avait été donnée. Il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ajouté que le Président de la République, dûment informé, n'était pas opposé à la solution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l'arbitrage. La seule particularité de cette réunion était la présence de M. Bernard T. venu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plaider sa cause pendant la première partie.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M. Stéphane R. a expliqué être sorti de la réunion avec le sentiment qu'il y avait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orientation très favorable vers l'arbitrage. Aucun des participants à cette réunion n'a fait état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d'instructions ou de directives.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L'information a été normalement relayée par M. Stéphane R. et la ministre a pris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décision.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modalités et conditions de l'arbitrage ont été entièrement traitée par le Ministère de l'Economie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des Finances et par le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Comme le souligne la chambre de l'instruction de la cour d'appel de Paris dans son arrêt du 15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janvier 2015 : « </w:t>
      </w:r>
      <w:r>
        <w:rPr>
          <w:i/>
          <w:color w:val="000000"/>
          <w:w w:val="96"/>
          <w:sz w:val="24"/>
          <w:szCs w:val="24"/>
        </w:rPr>
        <w:t>il ne peut être tenu grief à M. Stéphane R., en sa qualité de directeur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cabinet du ministre de l'économie et des finances, d'avoir pris part à une réunion qualifiée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d'exploratrice tenue au secrétariat général de l'Elysée le 30 juillet 2007 à l'initiative du secrétaire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général </w:t>
      </w:r>
      <w:r>
        <w:rPr>
          <w:color w:val="000000"/>
          <w:sz w:val="24"/>
          <w:szCs w:val="24"/>
        </w:rPr>
        <w:t>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chambre de l'instruction de la cour d'appel de Paris, dans le même arrêt, indique : «</w:t>
      </w:r>
      <w:r>
        <w:rPr>
          <w:i/>
          <w:color w:val="000000"/>
          <w:w w:val="93"/>
          <w:sz w:val="24"/>
          <w:szCs w:val="24"/>
        </w:rPr>
        <w:t>  Il ne peut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pas être reproché à M. Stéphane R., directeur de cabinet, de s'être personnellement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impliqué dans le processus ayant conduit à la décision pour l'Etat, via son ministre de l'économie et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des finances, de recourir à l'arbitrage, compte tenu des enjeux financiers, économiques et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politiques que constituaient la résolution des litiges opposant depuis 1994 les sociétés du groupe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Bernard T., les époux T. et le CL via le CDR et l'EPFR, décisions que les pouvoirs publics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étaient prêts à mettre en œuvre ».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son réquisitoire devant la Cour de Justice de la République, le Procureur Général relève que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« Le recours à l'arbitrage n'était pas en soi incohérent compte tenu de la multiplicité des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procédures en cours, de leur ancienneté et du fait que l'arrêt de la cour de cassation de 2006, même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favorable au CDR, laissait ouverte la possibilité d'une indemnisation des liquidateurs du groupe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T. en raison d'éventuelles fautes du CL ».</w:t>
      </w:r>
      <w:r>
        <w:rPr>
          <w:color w:val="000000"/>
          <w:sz w:val="24"/>
          <w:szCs w:val="24"/>
        </w:rPr>
        <w:t> 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Enfin, dans son arrêt, la Cour de Justice de la République considère : « </w:t>
      </w:r>
      <w:r>
        <w:rPr>
          <w:i/>
          <w:color w:val="000000"/>
          <w:w w:val="95"/>
          <w:sz w:val="24"/>
          <w:szCs w:val="24"/>
        </w:rPr>
        <w:t>qu'il ne résulte ni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éléments du dossier ni des débats la preuve que Christine </w:t>
      </w:r>
      <w:r w:rsidR="006B4C24">
        <w:rPr>
          <w:i/>
          <w:color w:val="000000"/>
          <w:w w:val="96"/>
          <w:sz w:val="24"/>
          <w:szCs w:val="24"/>
        </w:rPr>
        <w:t>L.</w:t>
      </w:r>
      <w:r>
        <w:rPr>
          <w:i/>
          <w:color w:val="000000"/>
          <w:w w:val="96"/>
          <w:sz w:val="24"/>
          <w:szCs w:val="24"/>
        </w:rPr>
        <w:t>, en sa qualité de ministre,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compte tenu de l'échec des précédentes tentatives de médiation et des multiples contentieux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auxquels il convenait, selon elle, de mettre fin en raison de leur durée et de leur coût et en l'état des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information dont elle disposait, se soit rendue coupable  de négligences  consécutives de fautes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pénales au sens de l'article 432-16 du CP lorsqu'elle a donné l'instruction aux représentants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l'Etat au sein de l'EPFR de ne pas s'opposer à la décision prise par le CDR de recourir à cette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procédure pour régler l'ensemble des litiges entre ce dernier et les liquidateurs des sociétés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groupe T. et des époux T. ».</w:t>
      </w:r>
      <w:r>
        <w:rPr>
          <w:color w:val="000000"/>
          <w:w w:val="95"/>
          <w:sz w:val="24"/>
          <w:szCs w:val="24"/>
        </w:rPr>
        <w:t>   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Ainsi, s'il est établi que le recours à l'arbitrage était approuvé au sommet de l'Etat, il a été démontré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également que cette décision n'était pas contraire aux intérêts de l'Etat dès lors que cette procédure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avait pour résultat de régler l'ensemble des contentieux engagés par M.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De nombreuses personnes se sont exprimées en ce sens, M. Bertrand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M. Didier</w:t>
      </w:r>
      <w:r>
        <w:rPr>
          <w:color w:val="000000"/>
          <w:sz w:val="24"/>
          <w:szCs w:val="24"/>
        </w:rPr>
        <w:t> </w:t>
      </w:r>
      <w:r>
        <w:br/>
      </w:r>
      <w:r w:rsidR="00105083">
        <w:rPr>
          <w:color w:val="000000"/>
          <w:w w:val="96"/>
          <w:sz w:val="24"/>
          <w:szCs w:val="24"/>
        </w:rPr>
        <w:t>F.</w:t>
      </w:r>
      <w:r>
        <w:rPr>
          <w:color w:val="000000"/>
          <w:w w:val="96"/>
          <w:sz w:val="24"/>
          <w:szCs w:val="24"/>
        </w:rPr>
        <w:t>, M. François </w:t>
      </w:r>
      <w:r w:rsidR="006B4C24">
        <w:rPr>
          <w:color w:val="000000"/>
          <w:w w:val="96"/>
          <w:sz w:val="24"/>
          <w:szCs w:val="24"/>
        </w:rPr>
        <w:t>G.</w:t>
      </w:r>
      <w:r>
        <w:rPr>
          <w:color w:val="000000"/>
          <w:w w:val="96"/>
          <w:sz w:val="24"/>
          <w:szCs w:val="24"/>
        </w:rPr>
        <w:t>, M. Roland du </w:t>
      </w:r>
      <w:r w:rsidR="00F60079">
        <w:rPr>
          <w:color w:val="000000"/>
          <w:w w:val="96"/>
          <w:sz w:val="24"/>
          <w:szCs w:val="24"/>
        </w:rPr>
        <w:t>L.</w:t>
      </w:r>
      <w:r>
        <w:rPr>
          <w:color w:val="000000"/>
          <w:w w:val="96"/>
          <w:sz w:val="24"/>
          <w:szCs w:val="24"/>
        </w:rPr>
        <w:t> et M. Jean-Yves </w:t>
      </w:r>
      <w:r w:rsidR="006B4C24">
        <w:rPr>
          <w:color w:val="000000"/>
          <w:w w:val="96"/>
          <w:sz w:val="24"/>
          <w:szCs w:val="24"/>
        </w:rPr>
        <w:t>L.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notamment.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M. Jean-Yves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, administrateur représentant l'Etat au conseil d'administration de l'EPFR,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sous directeur de l'APE, a reconnu que le CDR avait dû défendre ses positions dans un contexte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234" style="position:absolute;margin-left:56.45pt;margin-top:565.55pt;width:100.2pt;height:.7pt;z-index:-251280896;mso-position-horizontal-relative:page;mso-position-vertical-relative:page" coordsize="" o:spt="100" adj="0,,0" path="" filled="f" stroked="f">
            <v:stroke joinstyle="round"/>
            <v:imagedata r:id="rId652"/>
            <v:formulas/>
            <v:path o:connecttype="segments"/>
            <w10:wrap anchorx="page" anchory="page"/>
          </v:shape>
        </w:pict>
      </w:r>
      <w:r>
        <w:pict>
          <v:shape id="_x0000_s1233" type="#_x0000_t202" style="position:absolute;margin-left:156.3pt;margin-top:554pt;width:7.4pt;height:14.7pt;z-index:-2512798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.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style="position:absolute;margin-left:73.45pt;margin-top:510.35pt;width:426.1pt;height:.7pt;z-index:-251278848;mso-position-horizontal-relative:page;mso-position-vertical-relative:page" coordsize="" o:spt="100" adj="0,,0" path="" filled="f" stroked="f">
            <v:stroke joinstyle="round"/>
            <v:imagedata r:id="rId653"/>
            <v:formulas/>
            <v:path o:connecttype="segments"/>
            <w10:wrap anchorx="page" anchory="page"/>
          </v:shape>
        </w:pict>
      </w:r>
      <w:r>
        <w:pict>
          <v:shape id="_x0000_s1231" style="position:absolute;margin-left:56.45pt;margin-top:524.15pt;width:479.9pt;height:.7pt;z-index:-251277824;mso-position-horizontal-relative:page;mso-position-vertical-relative:page" coordsize="" o:spt="100" adj="0,,0" path="" filled="f" stroked="f">
            <v:stroke joinstyle="round"/>
            <v:imagedata r:id="rId654"/>
            <v:formulas/>
            <v:path o:connecttype="segments"/>
            <w10:wrap anchorx="page" anchory="page"/>
          </v:shape>
        </w:pict>
      </w:r>
      <w:r>
        <w:pict>
          <v:shape id="_x0000_s1230" style="position:absolute;margin-left:535.65pt;margin-top:524.15pt;width:3.7pt;height:.7pt;z-index:-251276800;mso-position-horizontal-relative:page;mso-position-vertical-relative:page" coordsize="" o:spt="100" adj="0,,0" path="" filled="f" stroked="f">
            <v:stroke joinstyle="round"/>
            <v:imagedata r:id="rId655"/>
            <v:formulas/>
            <v:path o:connecttype="segments"/>
            <w10:wrap anchorx="page" anchory="page"/>
          </v:shape>
        </w:pict>
      </w:r>
      <w:r>
        <w:pict>
          <v:shape id="_x0000_s1229" style="position:absolute;margin-left:56.45pt;margin-top:537.95pt;width:418pt;height:.7pt;z-index:-251275776;mso-position-horizontal-relative:page;mso-position-vertical-relative:page" coordsize="" o:spt="100" adj="0,,0" path="" filled="f" stroked="f">
            <v:stroke joinstyle="round"/>
            <v:imagedata r:id="rId656"/>
            <v:formulas/>
            <v:path o:connecttype="segments"/>
            <w10:wrap anchorx="page" anchory="page"/>
          </v:shape>
        </w:pict>
      </w:r>
      <w:r>
        <w:pict>
          <v:shape id="_x0000_s1228" style="position:absolute;margin-left:473.75pt;margin-top:537.95pt;width:3.7pt;height:.7pt;z-index:-251274752;mso-position-horizontal-relative:page;mso-position-vertical-relative:page" coordsize="" o:spt="100" adj="0,,0" path="" filled="f" stroked="f">
            <v:stroke joinstyle="round"/>
            <v:imagedata r:id="rId657"/>
            <v:formulas/>
            <v:path o:connecttype="segments"/>
            <w10:wrap anchorx="page" anchory="page"/>
          </v:shape>
        </w:pict>
      </w:r>
      <w:r>
        <w:pict>
          <v:shape id="_x0000_s1227" style="position:absolute;margin-left:56.45pt;margin-top:551.75pt;width:464.5pt;height:.7pt;z-index:-251273728;mso-position-horizontal-relative:page;mso-position-vertical-relative:page" coordsize="" o:spt="100" adj="0,,0" path="" filled="f" stroked="f">
            <v:stroke joinstyle="round"/>
            <v:imagedata r:id="rId658"/>
            <v:formulas/>
            <v:path o:connecttype="segments"/>
            <w10:wrap anchorx="page" anchory="page"/>
          </v:shape>
        </w:pict>
      </w:r>
      <w:r>
        <w:pict>
          <v:shape id="_x0000_s1226" style="position:absolute;margin-left:520.25pt;margin-top:551.75pt;width:3.7pt;height:.7pt;z-index:-251272704;mso-position-horizontal-relative:page;mso-position-vertical-relative:page" coordsize="" o:spt="100" adj="0,,0" path="" filled="f" stroked="f">
            <v:stroke joinstyle="round"/>
            <v:imagedata r:id="rId659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judiciaire qui, hormis l'arrêt de la cour de cassation du 9 octobre 2006, lui était souvent défavorable.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 constaté qu'au cours de ces contentieux, le ministère public avait pris fréquemment position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contre les thèses défendues par 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Bertrand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président de l'EPFR a déclaré, lors du conseil d'administration du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13 décembre 2006, sans l'expri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officiellement, qu'il ne partageait pas les certitudes de M.</w:t>
      </w:r>
      <w:r>
        <w:rPr>
          <w:color w:val="000000"/>
          <w:sz w:val="24"/>
          <w:szCs w:val="24"/>
        </w:rPr>
        <w:t> </w:t>
      </w:r>
    </w:p>
    <w:p w:rsidR="00A71F96" w:rsidRDefault="002A2312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A.</w:t>
      </w:r>
      <w:r w:rsidR="00BA2B3F">
        <w:rPr>
          <w:color w:val="000000"/>
          <w:w w:val="97"/>
          <w:sz w:val="24"/>
          <w:szCs w:val="24"/>
        </w:rPr>
        <w:t>, président du CDR, et pensait qu'il y avait à l'évidence un aléa judiciaire, l'arrêt de la cour</w:t>
      </w:r>
      <w:r w:rsidR="00BA2B3F">
        <w:rPr>
          <w:color w:val="000000"/>
          <w:sz w:val="24"/>
          <w:szCs w:val="24"/>
        </w:rPr>
        <w:t> </w:t>
      </w:r>
      <w:r w:rsidR="00BA2B3F">
        <w:br/>
      </w:r>
      <w:r w:rsidR="00BA2B3F">
        <w:rPr>
          <w:color w:val="000000"/>
          <w:w w:val="97"/>
          <w:sz w:val="24"/>
          <w:szCs w:val="24"/>
        </w:rPr>
        <w:t>de cassation de 2006  n'ayant pas fermé toutes les portes pour la partie adverse. M. Didier</w:t>
      </w:r>
      <w:r w:rsidR="00BA2B3F">
        <w:rPr>
          <w:color w:val="000000"/>
          <w:sz w:val="24"/>
          <w:szCs w:val="24"/>
        </w:rPr>
        <w:t> </w:t>
      </w:r>
      <w:r w:rsidR="00BA2B3F">
        <w:br/>
      </w:r>
      <w:r w:rsidR="00105083">
        <w:rPr>
          <w:color w:val="000000"/>
          <w:w w:val="97"/>
          <w:sz w:val="24"/>
          <w:szCs w:val="24"/>
        </w:rPr>
        <w:t>F.</w:t>
      </w:r>
      <w:r w:rsidR="00BA2B3F">
        <w:rPr>
          <w:color w:val="000000"/>
          <w:w w:val="97"/>
          <w:sz w:val="24"/>
          <w:szCs w:val="24"/>
        </w:rPr>
        <w:t>, administrateur du CDR, partageait aussi cet avis.</w:t>
      </w:r>
      <w:r w:rsidR="00BA2B3F"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M. Jean-François R. a sollicité l'avis de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lequel a argumenté sur l'avantage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régler rapidement une fois pour toute cette affaire et a précisé que cela ne signifiait pas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pensait que l'affaire était perdue d'avance.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La ministre elle-même a tiré de la lecture de l'arrêt de la cour de cassation les mêmes conclusions.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M. François </w:t>
      </w:r>
      <w:r w:rsidR="007111D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résume l'état d'esprit de ceux qui étaient favorables à l'arbitrage en disant que,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selon lui, il était possible et souhaitable de recourir à cette solution ou à tout autre solution de nature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transactionnelle, compte tenu des risques encourue par l'Etat, de la durée des procédures,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complexité du dossier et s'agissant d'un arbitrage, pourvu que le choix des arbitres et les conditions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d'arbitrage soient correctement et précisément définies. L'arbitrage présentait certains risques, 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n'était en principe pas susceptible de recours mais ce risque semblait tempéré par le fait que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définition, dans un arbitrage, l'absence de recours vaut pour les deux parties.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La preuve que M. Stéphane R., en sa qualité de directeur de cabinet du ministre de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l'économie, a utilisé ses fonctions ou a  manœuvré dans le but de favoriser les intérêts de la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partie T. n'est pas rapportée.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Les griefs retenus dans la prévention à son encontre ne relèvent pas d'un comportement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suceptible de revêtir une qualification pénale mais renvoie à une appréciation sur le bon ou le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mauvais exercice de ses fonctions.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        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t> ***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4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1)- Il est fait grief à M. Stéphane R. d'avoir autorisé, à partir de juin 2007, M. Jean-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5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François R. à poursuivre et approfondir, à l'insu de son conseil d'administration, et alors qu'il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3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n'avait pas été mandaté pour ce faire, ses échanges avec la partie adverse et ses travaux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353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préparatoires à l'arbitrage et d'avoir entretenu, dès son arrivée au ministère, des relations directes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22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6"/>
          <w:sz w:val="24"/>
          <w:szCs w:val="24"/>
        </w:rPr>
        <w:t>avec Bernard 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7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apparaît que M. Jean-François R., en sa qualité de président directeur général du CDR,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société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ciale de droit privé régie par les dispositions du code du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sur les sociétés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anonyme, n'avait besoin ni d'une autorisation gouvernementale pour poursuivre quelques travaux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préparatoires que ce soit, ni d'être mandaté par son conseil d'administration pour échanger avec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partie adverse et poursuivre ses études de faisabilité d'un 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juin 2007, M. Stéphane R. n'avait pas encore pris connaisssance du dossier et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simplement donné un avis favorable à la poursuite des travaux sur l'opportunité d'un arbitrage dans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cette affaire.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rencontre avec M. Bernard T. en juin 2007 a été initiée par M. Jean-Louis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alors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de l'Economie et des Finances.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M. Stéphane R. a été convoqué à cette réunion en présence de M. Bernard T. qu'il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connaissait pas.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225" type="#_x0000_t202" style="position:absolute;margin-left:56.7pt;margin-top:512.6pt;width:49.5pt;height:14.7pt;z-index:-2512716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2"/>
                      <w:sz w:val="24"/>
                      <w:szCs w:val="24"/>
                    </w:rPr>
                    <w:t> mettre en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style="position:absolute;margin-left:56.35pt;margin-top:524.15pt;width:48.7pt;height:.7pt;z-index:-251270656;mso-position-horizontal-relative:page;mso-position-vertical-relative:page" coordsize="" o:spt="100" adj="0,,0" path="" filled="f" stroked="f">
            <v:stroke joinstyle="round"/>
            <v:imagedata r:id="rId660"/>
            <v:formulas/>
            <v:path o:connecttype="segments"/>
            <w10:wrap anchorx="page" anchory="page"/>
          </v:shape>
        </w:pict>
      </w:r>
      <w:r>
        <w:pict>
          <v:shape id="_x0000_s1223" type="#_x0000_t202" style="position:absolute;margin-left:104.7pt;margin-top:512.6pt;width:34.55pt;height:14.7pt;z-index:-2512696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1"/>
                      <w:sz w:val="24"/>
                      <w:szCs w:val="24"/>
                    </w:rPr>
                    <w:t> œuvre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style="position:absolute;margin-left:104.35pt;margin-top:524.15pt;width:30.7pt;height:.7pt;z-index:-251268608;mso-position-horizontal-relative:page;mso-position-vertical-relative:page" coordsize="" o:spt="100" adj="0,,0" path="" filled="f" stroked="f">
            <v:stroke joinstyle="round"/>
            <v:imagedata r:id="rId661"/>
            <v:formulas/>
            <v:path o:connecttype="segments"/>
            <w10:wrap anchorx="page" anchory="page"/>
          </v:shape>
        </w:pict>
      </w:r>
      <w:r>
        <w:pict>
          <v:shape id="_x0000_s1221" style="position:absolute;margin-left:73.45pt;margin-top:68.75pt;width:446.7pt;height:.7pt;z-index:-251267584;mso-position-horizontal-relative:page;mso-position-vertical-relative:page" coordsize="" o:spt="100" adj="0,,0" path="" filled="f" stroked="f">
            <v:stroke joinstyle="round"/>
            <v:imagedata r:id="rId662"/>
            <v:formulas/>
            <v:path o:connecttype="segments"/>
            <w10:wrap anchorx="page" anchory="page"/>
          </v:shape>
        </w:pict>
      </w:r>
      <w:r>
        <w:pict>
          <v:shape id="_x0000_s1220" style="position:absolute;margin-left:519.45pt;margin-top:68.75pt;width:3.7pt;height:.7pt;z-index:-251266560;mso-position-horizontal-relative:page;mso-position-vertical-relative:page" coordsize="" o:spt="100" adj="0,,0" path="" filled="f" stroked="f">
            <v:stroke joinstyle="round"/>
            <v:imagedata r:id="rId663"/>
            <v:formulas/>
            <v:path o:connecttype="segments"/>
            <w10:wrap anchorx="page" anchory="page"/>
          </v:shape>
        </w:pict>
      </w:r>
      <w:r>
        <w:pict>
          <v:shape id="_x0000_s1219" style="position:absolute;margin-left:56.45pt;margin-top:82.55pt;width:476.4pt;height:.7pt;z-index:-251265536;mso-position-horizontal-relative:page;mso-position-vertical-relative:page" coordsize="" o:spt="100" adj="0,,0" path="" filled="f" stroked="f">
            <v:stroke joinstyle="round"/>
            <v:imagedata r:id="rId664"/>
            <v:formulas/>
            <v:path o:connecttype="segments"/>
            <w10:wrap anchorx="page" anchory="page"/>
          </v:shape>
        </w:pict>
      </w:r>
      <w:r>
        <w:pict>
          <v:shape id="_x0000_s1218" style="position:absolute;margin-left:532.15pt;margin-top:82.55pt;width:3.7pt;height:.7pt;z-index:-251264512;mso-position-horizontal-relative:page;mso-position-vertical-relative:page" coordsize="" o:spt="100" adj="0,,0" path="" filled="f" stroked="f">
            <v:stroke joinstyle="round"/>
            <v:imagedata r:id="rId665"/>
            <v:formulas/>
            <v:path o:connecttype="segments"/>
            <w10:wrap anchorx="page" anchory="page"/>
          </v:shape>
        </w:pict>
      </w:r>
      <w:r>
        <w:pict>
          <v:shape id="_x0000_s1217" style="position:absolute;margin-left:56.45pt;margin-top:96.35pt;width:451.8pt;height:.7pt;z-index:-251263488;mso-position-horizontal-relative:page;mso-position-vertical-relative:page" coordsize="" o:spt="100" adj="0,,0" path="" filled="f" stroked="f">
            <v:stroke joinstyle="round"/>
            <v:imagedata r:id="rId666"/>
            <v:formulas/>
            <v:path o:connecttype="segments"/>
            <w10:wrap anchorx="page" anchory="page"/>
          </v:shape>
        </w:pict>
      </w:r>
      <w:r>
        <w:pict>
          <v:shape id="_x0000_s1216" style="position:absolute;margin-left:73.45pt;margin-top:482.75pt;width:463.4pt;height:.7pt;z-index:-251262464;mso-position-horizontal-relative:page;mso-position-vertical-relative:page" coordsize="" o:spt="100" adj="0,,0" path="" filled="f" stroked="f">
            <v:stroke joinstyle="round"/>
            <v:imagedata r:id="rId667"/>
            <v:formulas/>
            <v:path o:connecttype="segments"/>
            <w10:wrap anchorx="page" anchory="page"/>
          </v:shape>
        </w:pict>
      </w:r>
      <w:r>
        <w:pict>
          <v:shape id="_x0000_s1215" style="position:absolute;margin-left:536.15pt;margin-top:482.75pt;width:3.7pt;height:.7pt;z-index:-251261440;mso-position-horizontal-relative:page;mso-position-vertical-relative:page" coordsize="" o:spt="100" adj="0,,0" path="" filled="f" stroked="f">
            <v:stroke joinstyle="round"/>
            <v:imagedata r:id="rId668"/>
            <v:formulas/>
            <v:path o:connecttype="segments"/>
            <w10:wrap anchorx="page" anchory="page"/>
          </v:shape>
        </w:pict>
      </w:r>
      <w:r>
        <w:pict>
          <v:shape id="_x0000_s1214" style="position:absolute;margin-left:56.45pt;margin-top:496.55pt;width:458.8pt;height:.7pt;z-index:-251260416;mso-position-horizontal-relative:page;mso-position-vertical-relative:page" coordsize="" o:spt="100" adj="0,,0" path="" filled="f" stroked="f">
            <v:stroke joinstyle="round"/>
            <v:imagedata r:id="rId669"/>
            <v:formulas/>
            <v:path o:connecttype="segments"/>
            <w10:wrap anchorx="page" anchory="page"/>
          </v:shape>
        </w:pict>
      </w:r>
      <w:r>
        <w:pict>
          <v:shape id="_x0000_s1213" style="position:absolute;margin-left:514.55pt;margin-top:496.55pt;width:3.7pt;height:.7pt;z-index:-251259392;mso-position-horizontal-relative:page;mso-position-vertical-relative:page" coordsize="" o:spt="100" adj="0,,0" path="" filled="f" stroked="f">
            <v:stroke joinstyle="round"/>
            <v:imagedata r:id="rId670"/>
            <v:formulas/>
            <v:path o:connecttype="segments"/>
            <w10:wrap anchorx="page" anchory="page"/>
          </v:shape>
        </w:pict>
      </w:r>
      <w:r>
        <w:pict>
          <v:shape id="_x0000_s1212" style="position:absolute;margin-left:56.45pt;margin-top:510.35pt;width:481.6pt;height:.7pt;z-index:-251258368;mso-position-horizontal-relative:page;mso-position-vertical-relative:page" coordsize="" o:spt="100" adj="0,,0" path="" filled="f" stroked="f">
            <v:stroke joinstyle="round"/>
            <v:imagedata r:id="rId671"/>
            <v:formulas/>
            <v:path o:connecttype="segments"/>
            <w10:wrap anchorx="page" anchory="page"/>
          </v:shape>
        </w:pict>
      </w:r>
      <w:r>
        <w:pict>
          <v:shape id="_x0000_s1211" style="position:absolute;margin-left:537.35pt;margin-top:510.35pt;width:3.7pt;height:.7pt;z-index:-251257344;mso-position-horizontal-relative:page;mso-position-vertical-relative:page" coordsize="" o:spt="100" adj="0,,0" path="" filled="f" stroked="f">
            <v:stroke joinstyle="round"/>
            <v:imagedata r:id="rId672"/>
            <v:formulas/>
            <v:path o:connecttype="segments"/>
            <w10:wrap anchorx="page" anchory="page"/>
          </v:shape>
        </w:pict>
      </w:r>
      <w:r>
        <w:pict>
          <v:shape id="_x0000_s1210" style="position:absolute;margin-left:134.35pt;margin-top:524.15pt;width:378pt;height:.7pt;z-index:-251256320;mso-position-horizontal-relative:page;mso-position-vertical-relative:page" coordsize="" o:spt="100" adj="0,,0" path="" filled="f" stroked="f">
            <v:stroke joinstyle="round"/>
            <v:imagedata r:id="rId673"/>
            <v:formulas/>
            <v:path o:connecttype="segments"/>
            <w10:wrap anchorx="page" anchory="page"/>
          </v:shape>
        </w:pict>
      </w:r>
      <w:r>
        <w:pict>
          <v:shape id="_x0000_s1209" style="position:absolute;margin-left:511.85pt;margin-top:524.15pt;width:3.7pt;height:.7pt;z-index:-251255296;mso-position-horizontal-relative:page;mso-position-vertical-relative:page" coordsize="" o:spt="100" adj="0,,0" path="" filled="f" stroked="f">
            <v:stroke joinstyle="round"/>
            <v:imagedata r:id="rId674"/>
            <v:formulas/>
            <v:path o:connecttype="segments"/>
            <w10:wrap anchorx="page" anchory="page"/>
          </v:shape>
        </w:pict>
      </w:r>
      <w:r>
        <w:pict>
          <v:shape id="_x0000_s1208" style="position:absolute;margin-left:56.45pt;margin-top:537.95pt;width:98.5pt;height:.7pt;z-index:-251254272;mso-position-horizontal-relative:page;mso-position-vertical-relative:page" coordsize="" o:spt="100" adj="0,,0" path="" filled="f" stroked="f">
            <v:stroke joinstyle="round"/>
            <v:imagedata r:id="rId675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2)- Il est reproché à M. Stéphane R. d'avoir écarté et refusé de tirer les conséquence des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38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avis de l'APE, d'avoir omis volontairement d'attirer l'attention de la ministre sur ces avis, d'avoir de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4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manière générale, dissimulé à la ministre des éléments factuels essentiels à sa compréhension.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souligner que comme directeur de cabinet du ministre de l'Economie, M. Stéphane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R. n'était, pas plus que la ministre, tenu de suivre les avis de l'APE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été démontré que la décision d'aller à l'arbitrage n'était pas contraire aux intérêts de l'Erat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condition que ceux-ci soient préservés dans le cadre de la mise en œuvre du compromis.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Sur ce point les décisions prises ont été conformes notamment aux avis formulés par l'APE dans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note du 17 septembre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 déclaré qu'elle n'avait pas lu toutes les notes de l'APE mais qu'elle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avait eu connaissance de leur existence et de leur contenu.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a précisé que son directeur de cabinet lui avait toujours fait des synthèses orales des notes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recevait de l'APE dans la procédure ADIDAS et qu'il ne lui avait jamais caché que l'APE n'était pas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favorable, voire hostile à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ministre a considéré que son analyse du contentieux T./CDR était plus pertinente que celle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proposée par l'APE, surtout après la lecture et l'analyse de l'arrêt de la cour de cassation du 9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octobre 2006. Elle a ajouté que la lecture des notes du 9 janvier et du 1er août 2007 n'aurait modifié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en rien sa position.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n'a jamais prétendu que M. Stéphane R. lui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aurait volontairement dissimulé des éléments essentiels à sa compréhension.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de la réunion qui s'est déroulée à l'Elysée le 30 juillet 2007, M. Stéphane R.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expliqué qu'il avait été convoqué sans connaître l'ordre du jour.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 estimé que la présence de M. Bernard T. n'était pas un élément essentiel à l'information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ministre laquelle était absente fin juillet début août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3)- Il est fait grief à M. Stéphane R. d'avoir donné des instructions, en méconnaissance tant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3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de sa propre compétence que des compétences et des attributions d'une société anonyme et d'un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35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établissement public, au Président du conseil d'administration du CDR et au Président de l'EPFR, de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6"/>
          <w:sz w:val="24"/>
          <w:szCs w:val="24"/>
        </w:rPr>
        <w:t>  l'arbitrage et d'avoir tenté d'inciter un administrateur indépendant à soutenir le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91" w:bottom="0" w:left="2694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9"/>
          <w:sz w:val="24"/>
          <w:szCs w:val="24"/>
        </w:rPr>
        <w:t>recours à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7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R., M. Bernard S. et M. Bruno </w:t>
      </w:r>
      <w:r w:rsidR="007111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 prétendent avoir reçu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instructions orales de M. Stéphane R. de mettre en œuvre l'arbitrage.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est démontré que lors de la réunion du 11 septembre 2007, M. Stéphane R. a simplement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relayé la position gouvernementale et la décision de la ministre d'entrée en 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 précisé, à cet égard, que M. Stéphane R. avait reçu «</w:t>
      </w:r>
      <w:r>
        <w:rPr>
          <w:i/>
          <w:color w:val="000000"/>
          <w:w w:val="85"/>
          <w:sz w:val="24"/>
          <w:szCs w:val="24"/>
        </w:rPr>
        <w:t>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non opposition</w:t>
      </w:r>
      <w:r>
        <w:rPr>
          <w:color w:val="000000"/>
          <w:w w:val="97"/>
          <w:sz w:val="24"/>
          <w:szCs w:val="24"/>
        </w:rPr>
        <w:t> » de l'Elysée, de Matignon et d'elle même et qu'il pouvait donc s'esti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autorisé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en faire état auprès de M. Jean-François R., M. Bernard S. et M. Bruno </w:t>
      </w:r>
      <w:r w:rsidR="007111D4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 partir de ce moment, les travaux de mise en  œuvre de l'arbitrage pouvaient commencer.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souligner que dans la note du 17 septembre 2007, M. Bruno </w:t>
      </w:r>
      <w:r w:rsidR="007111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directeur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général de l'APE a rappelé : « </w:t>
      </w:r>
      <w:r>
        <w:rPr>
          <w:i/>
          <w:color w:val="000000"/>
          <w:w w:val="96"/>
          <w:sz w:val="24"/>
          <w:szCs w:val="24"/>
        </w:rPr>
        <w:t>Lors d'une réunion qui s'est tenue le 11 septembre 2007 au cabinet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du ministre en présence du PDG du CDR, R., j'ai été informé de l'intention de ce dernier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proposer de réserver une suite positive à la demande des liquidateurs des époux T. et j'ai été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informé de la décision prise par le gouvernement de donner son accord de principe à travers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207" style="position:absolute;margin-left:56.45pt;margin-top:648.35pt;width:169.5pt;height:.7pt;z-index:-251253248;mso-position-horizontal-relative:page;mso-position-vertical-relative:page" coordsize="" o:spt="100" adj="0,,0" path="" filled="f" stroked="f">
            <v:stroke joinstyle="round"/>
            <v:imagedata r:id="rId676"/>
            <v:formulas/>
            <v:path o:connecttype="segments"/>
            <w10:wrap anchorx="page" anchory="page"/>
          </v:shape>
        </w:pict>
      </w:r>
      <w:r>
        <w:pict>
          <v:shape id="_x0000_s1206" type="#_x0000_t202" style="position:absolute;margin-left:225.6pt;margin-top:636.8pt;width:7.4pt;height:14.7pt;z-index:-2512522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9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5" style="position:absolute;margin-left:73.45pt;margin-top:620.75pt;width:462.4pt;height:.7pt;z-index:-251251200;mso-position-horizontal-relative:page;mso-position-vertical-relative:page" coordsize="" o:spt="100" adj="0,,0" path="" filled="f" stroked="f">
            <v:stroke joinstyle="round"/>
            <v:imagedata r:id="rId677"/>
            <v:formulas/>
            <v:path o:connecttype="segments"/>
            <w10:wrap anchorx="page" anchory="page"/>
          </v:shape>
        </w:pict>
      </w:r>
      <w:r>
        <w:pict>
          <v:shape id="_x0000_s1204" style="position:absolute;margin-left:535.15pt;margin-top:620.75pt;width:3.7pt;height:.7pt;z-index:-251250176;mso-position-horizontal-relative:page;mso-position-vertical-relative:page" coordsize="" o:spt="100" adj="0,,0" path="" filled="f" stroked="f">
            <v:stroke joinstyle="round"/>
            <v:imagedata r:id="rId678"/>
            <v:formulas/>
            <v:path o:connecttype="segments"/>
            <w10:wrap anchorx="page" anchory="page"/>
          </v:shape>
        </w:pict>
      </w:r>
      <w:r>
        <w:pict>
          <v:shape id="_x0000_s1203" style="position:absolute;margin-left:56.45pt;margin-top:634.55pt;width:472.1pt;height:.7pt;z-index:-251249152;mso-position-horizontal-relative:page;mso-position-vertical-relative:page" coordsize="" o:spt="100" adj="0,,0" path="" filled="f" stroked="f">
            <v:stroke joinstyle="round"/>
            <v:imagedata r:id="rId679"/>
            <v:formulas/>
            <v:path o:connecttype="segments"/>
            <w10:wrap anchorx="page" anchory="page"/>
          </v:shape>
        </w:pict>
      </w:r>
      <w:r>
        <w:pict>
          <v:shape id="_x0000_s1202" style="position:absolute;margin-left:527.85pt;margin-top:634.55pt;width:3.7pt;height:.7pt;z-index:-251248128;mso-position-horizontal-relative:page;mso-position-vertical-relative:page" coordsize="" o:spt="100" adj="0,,0" path="" filled="f" stroked="f">
            <v:stroke joinstyle="round"/>
            <v:imagedata r:id="rId680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7"/>
          <w:sz w:val="24"/>
          <w:szCs w:val="24"/>
        </w:rPr>
        <w:t>l'EPFR lorsqu'il en serait saisi à l'ouverture d'une telle procédure</w:t>
      </w:r>
      <w:r>
        <w:rPr>
          <w:color w:val="000000"/>
          <w:sz w:val="24"/>
          <w:szCs w:val="24"/>
        </w:rPr>
        <w:t> ».(D257) </w:t>
      </w:r>
    </w:p>
    <w:p w:rsidR="00A71F96" w:rsidRDefault="00A71F96">
      <w:pPr>
        <w:spacing w:line="20" w:lineRule="exact"/>
        <w:sectPr w:rsidR="00A71F96">
          <w:pgSz w:w="11900" w:h="16840"/>
          <w:pgMar w:top="1124" w:right="34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M. Jean-François R. a signalé que, selon lui, M. Stéphane R. ne parlait pas en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propre nom en donnant cette instruction et qu'il avait bien compris qu'il s'agissait d'une décision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gouvernement.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résulte de ces éléments que personne ne s'est mépris sur la compétence et les attributions des uns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et des autres.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R., en sa qualité de PDG du CDR, n'avait pas besoin d'instruction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quiconque pour mettre en œuvre l'arbitrage d'autant que cela faisait plusieurs mois qu'il étudiait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cette question et se préparait à la soumettre à son conseil d'administration.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ne s'est pas mépris sur les pouvoirs de M. Stéphane R. qui lui a transmis la position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ministre.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Bruno </w:t>
      </w:r>
      <w:r w:rsidR="007111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n'ignorait pas que la ministre pouvait lui donner des instructions ainsi qu'aux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administrateurs représentants de l'Etat au conseil d'administration de l'EPFR. Il a d'ailleurs demandé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à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qu'elle formule des instructions par écrit dans sa note du 17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septembre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M. Bernard S. a, quant à lui, admis qu'à partir du moment où la position de l'Etat était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claire, il avait mis cette décision gouvernementale en œuvre loyalement de même que l'APE.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 précisé en outre qu'il était convaincu que l'arbitrage n'était pas une procédure absurde pour avoir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participé lui-même à un 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Stéphane R. a toujours contesté avoir donné une instruction ou une consigne de vote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M. Bernard S. lors du conseil d'administration du CDR du 28 juillet 2008 contrairement 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ce que ce dernier a pu déclarer.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apparaît en tout état de cause que, lors de ce conseil, le souci de M. Bernard S. était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ne pas prendre une position contraire à celle de la ministre quant à un recours en annulation contre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la 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Stéphane R. reconnaît avoir rencontré M. Patrick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, administrateur du CDR.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soutient qu'ils avaient des avis divergents et ont échangé des arguments.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Patrick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n'a pas interprété cet entretien comme une tentative de pression. Il a dit qu'il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avait fait part à M. Stéphane R. de son hostilité au recours à l'arbitrage et que ce dernier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avait manifesté qu'il souhaitait un 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6"/>
          <w:sz w:val="24"/>
          <w:szCs w:val="24"/>
        </w:rPr>
        <w:t>M. Patrick </w:t>
      </w:r>
      <w:r w:rsidR="006B4C24">
        <w:rPr>
          <w:color w:val="000000"/>
          <w:w w:val="96"/>
          <w:sz w:val="24"/>
          <w:szCs w:val="24"/>
        </w:rPr>
        <w:t>P.</w:t>
      </w:r>
      <w:r>
        <w:rPr>
          <w:color w:val="000000"/>
          <w:w w:val="96"/>
          <w:sz w:val="24"/>
          <w:szCs w:val="24"/>
        </w:rPr>
        <w:t> a précisé avoir compris que M. Stéphane R. agissait sur l'ordre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son ministre. Il convient de noter que M. Patrick 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w w:val="97"/>
          <w:sz w:val="24"/>
          <w:szCs w:val="24"/>
        </w:rPr>
        <w:t> s'est abstenu lors de la séance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conseil d'administration du CDR du 2 octobre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4)- M. Stéphane R. aurait validé des plafonds d'indemnisation établis par M. Jean-François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4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R. et la partie T. pour des montants très élevés qui rendaient possible l'octroi d'un boni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de liquidation à M. Bernard 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3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n'est pas démontré que M. Stéphane R. soit intervenu dans les négociations concernant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l'élaboration du compromis d'arbitrage et la fixation des plafonds. D'ailleurs, cela ne relevait pas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sa compétence.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Dans sa note du 17 septembre 2007, M. Bruno </w:t>
      </w:r>
      <w:r w:rsidR="007111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prend acte de la décision d'aller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 et demande à ce que les représentants de l'Etat posent notamment comme condition de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6"/>
          <w:sz w:val="24"/>
          <w:szCs w:val="24"/>
        </w:rPr>
        <w:t>s'assurer que les termes du compromis permettent effectivement de réduire autant que possible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risques encourus par le CDR</w:t>
      </w:r>
      <w:r>
        <w:rPr>
          <w:color w:val="000000"/>
          <w:w w:val="97"/>
          <w:sz w:val="24"/>
          <w:szCs w:val="24"/>
        </w:rPr>
        <w:t> ». Il observe dans sa note du 10 octobre 2007 (1792CD) que « </w:t>
      </w:r>
      <w:r>
        <w:rPr>
          <w:i/>
          <w:color w:val="000000"/>
          <w:w w:val="87"/>
          <w:sz w:val="24"/>
          <w:szCs w:val="24"/>
        </w:rPr>
        <w:t>ses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BA2B3F">
      <w:pPr>
        <w:spacing w:after="10" w:line="272" w:lineRule="exact"/>
        <w:ind w:right="-567"/>
      </w:pPr>
      <w:r>
        <w:lastRenderedPageBreak/>
        <w:pict>
          <v:shape id="_x0000_s1201" style="position:absolute;margin-left:285.45pt;margin-top:137.75pt;width:123.6pt;height:.7pt;z-index:-251247104;mso-position-horizontal-relative:page;mso-position-vertical-relative:page" coordsize="" o:spt="100" adj="0,,0" path="" filled="f" stroked="f">
            <v:stroke joinstyle="round"/>
            <v:imagedata r:id="rId681"/>
            <v:formulas/>
            <v:path o:connecttype="segments"/>
            <w10:wrap anchorx="page" anchory="page"/>
          </v:shape>
        </w:pict>
      </w:r>
      <w:r>
        <w:pict>
          <v:shape id="_x0000_s1200" style="position:absolute;margin-left:56.35pt;margin-top:565.55pt;width:256.8pt;height:.7pt;z-index:-251246080;mso-position-horizontal-relative:page;mso-position-vertical-relative:page" coordsize="" o:spt="100" adj="0,,0" path="" filled="f" stroked="f">
            <v:stroke joinstyle="round"/>
            <v:imagedata r:id="rId682"/>
            <v:formulas/>
            <v:path o:connecttype="segments"/>
            <w10:wrap anchorx="page" anchory="page"/>
          </v:shape>
        </w:pict>
      </w:r>
      <w:r>
        <w:pict>
          <v:shape id="_x0000_s1199" type="#_x0000_t202" style="position:absolute;margin-left:56.8pt;margin-top:126.2pt;width:482.1pt;height:42.3pt;z-index:-2512450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tabs>
                      <w:tab w:val="left" w:pos="7038"/>
                    </w:tabs>
                    <w:spacing w:after="10" w:line="270" w:lineRule="exact"/>
                  </w:pPr>
                  <w:r>
                    <w:tab/>
                  </w:r>
                  <w:r>
                    <w:rPr>
                      <w:i/>
                      <w:color w:val="000000"/>
                      <w:w w:val="95"/>
                      <w:sz w:val="24"/>
                      <w:szCs w:val="24"/>
                    </w:rPr>
                    <w:t> des liquidateurs limitée à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i/>
                      <w:color w:val="000000"/>
                      <w:w w:val="96"/>
                      <w:sz w:val="24"/>
                      <w:szCs w:val="24"/>
                    </w:rPr>
                    <w:t>295 M€ majorés des intérêts au taux légal à compter de 1994 et des époux TAPIE à hauteur de 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  <w:p w:rsidR="00471CA2" w:rsidRDefault="00471CA2">
                  <w:pPr>
                    <w:spacing w:line="265" w:lineRule="exact"/>
                  </w:pPr>
                  <w:r>
                    <w:rPr>
                      <w:i/>
                      <w:color w:val="000000"/>
                      <w:w w:val="97"/>
                      <w:sz w:val="24"/>
                      <w:szCs w:val="24"/>
                    </w:rPr>
                    <w:t>50 M€ maximum, soit un total estimé par le CDR à 500 M€ maximum</w:t>
                  </w: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312.8pt;margin-top:554pt;width:55.15pt;height:14.7pt;z-index:-2512440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 manœuvré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style="position:absolute;margin-left:304.45pt;margin-top:165.35pt;width:87.3pt;height:.7pt;z-index:-251243008;mso-position-horizontal-relative:page;mso-position-vertical-relative:page" coordsize="" o:spt="100" adj="0,,0" path="" filled="f" stroked="f">
            <v:stroke joinstyle="round"/>
            <v:imagedata r:id="rId683"/>
            <v:formulas/>
            <v:path o:connecttype="segments"/>
            <w10:wrap anchorx="page" anchory="page"/>
          </v:shape>
        </w:pict>
      </w:r>
      <w:r>
        <w:pict>
          <v:shape id="_x0000_s1196" style="position:absolute;margin-left:312.45pt;margin-top:565.55pt;width:51.3pt;height:.7pt;z-index:-251241984;mso-position-horizontal-relative:page;mso-position-vertical-relative:page" coordsize="" o:spt="100" adj="0,,0" path="" filled="f" stroked="f">
            <v:stroke joinstyle="round"/>
            <v:imagedata r:id="rId684"/>
            <v:formulas/>
            <v:path o:connecttype="segments"/>
            <w10:wrap anchorx="page" anchory="page"/>
          </v:shape>
        </w:pict>
      </w:r>
      <w:r>
        <w:pict>
          <v:shape id="_x0000_s1195" type="#_x0000_t202" style="position:absolute;margin-left:391.4pt;margin-top:153.8pt;width:54.1pt;height:14.7pt;z-index:-2512409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». (D342)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363.5pt;margin-top:554pt;width:153.8pt;height:14.7pt;z-index:-2512399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  pour contourner les conditions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style="position:absolute;margin-left:363.15pt;margin-top:565.55pt;width:150pt;height:.7pt;z-index:-251238912;mso-position-horizontal-relative:page;mso-position-vertical-relative:page" coordsize="" o:spt="100" adj="0,,0" path="" filled="f" stroked="f">
            <v:stroke joinstyle="round"/>
            <v:imagedata r:id="rId685"/>
            <v:formulas/>
            <v:path o:connecttype="segments"/>
            <w10:wrap anchorx="page" anchory="page"/>
          </v:shape>
        </w:pict>
      </w:r>
      <w:r>
        <w:pict>
          <v:shape id="_x0000_s1192" style="position:absolute;margin-left:512.55pt;margin-top:565.55pt;width:3.7pt;height:.7pt;z-index:-251237888;mso-position-horizontal-relative:page;mso-position-vertical-relative:page" coordsize="" o:spt="100" adj="0,,0" path="" filled="f" stroked="f">
            <v:stroke joinstyle="round"/>
            <v:imagedata r:id="rId686"/>
            <v:formulas/>
            <v:path o:connecttype="segments"/>
            <w10:wrap anchorx="page" anchory="page"/>
          </v:shape>
        </w:pict>
      </w:r>
      <w:r>
        <w:pict>
          <v:shape id="_x0000_s1191" style="position:absolute;margin-left:56.45pt;margin-top:579.35pt;width:458.2pt;height:.7pt;z-index:-251236864;mso-position-horizontal-relative:page;mso-position-vertical-relative:page" coordsize="" o:spt="100" adj="0,,0" path="" filled="f" stroked="f">
            <v:stroke joinstyle="round"/>
            <v:imagedata r:id="rId687"/>
            <v:formulas/>
            <v:path o:connecttype="segments"/>
            <w10:wrap anchorx="page" anchory="page"/>
          </v:shape>
        </w:pict>
      </w:r>
      <w:r>
        <w:pict>
          <v:shape id="_x0000_s1190" style="position:absolute;margin-left:513.95pt;margin-top:579.35pt;width:3.7pt;height:.7pt;z-index:-251235840;mso-position-horizontal-relative:page;mso-position-vertical-relative:page" coordsize="" o:spt="100" adj="0,,0" path="" filled="f" stroked="f">
            <v:stroke joinstyle="round"/>
            <v:imagedata r:id="rId688"/>
            <v:formulas/>
            <v:path o:connecttype="segments"/>
            <w10:wrap anchorx="page" anchory="page"/>
          </v:shape>
        </w:pict>
      </w:r>
      <w:r>
        <w:pict>
          <v:shape id="_x0000_s1189" style="position:absolute;margin-left:56.45pt;margin-top:593.15pt;width:173pt;height:.7pt;z-index:-251234816;mso-position-horizontal-relative:page;mso-position-vertical-relative:page" coordsize="" o:spt="100" adj="0,,0" path="" filled="f" stroked="f">
            <v:stroke joinstyle="round"/>
            <v:imagedata r:id="rId689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6"/>
          <w:sz w:val="24"/>
          <w:szCs w:val="24"/>
        </w:rPr>
        <w:t>services ont étudié les principaux  termes du projet de convention en cours de finalisation qui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apparaissent à ce stade conformes aux éléments mentionnés dans la note 1654 CD du 17 septembre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2007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énumère les éléments : « </w:t>
      </w:r>
      <w:r>
        <w:rPr>
          <w:i/>
          <w:color w:val="000000"/>
          <w:w w:val="96"/>
          <w:sz w:val="24"/>
          <w:szCs w:val="24"/>
        </w:rPr>
        <w:t>arbitrage rendu sur la base du droit, désistement des parties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l'ensemble des contentieux en cours, arbitrage de l'ensemble des demandes n'ayant pas fait l'objet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d'une décision de justice passée en force jugée, demande d'indemnisation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38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note de la ministre du 10/10/2007 (D323) dont l'objet est : « </w:t>
      </w:r>
      <w:r>
        <w:rPr>
          <w:i/>
          <w:color w:val="000000"/>
          <w:w w:val="95"/>
          <w:sz w:val="24"/>
          <w:szCs w:val="24"/>
        </w:rPr>
        <w:t>conseil d'administration de l'EPFR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du 10 octobre 2007 - réponse à donner à la saisine de l'EPFR par le CDR relative à l'initiation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d'une procédure d'arbitrage visant à régler l'ensemble des contentieux opposant les liquidateurs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groupe T. et les époux T. au CDR et au Crédit Lyonnais</w:t>
      </w:r>
      <w:r>
        <w:rPr>
          <w:color w:val="000000"/>
          <w:w w:val="96"/>
          <w:sz w:val="24"/>
          <w:szCs w:val="24"/>
        </w:rPr>
        <w:t> » fait référence aux notes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l'Agence des Participations de l'Etat n°1377C du 1er août 2007, n°1654CD du 17 septembre 2007,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n°1792CD du 1er octobre 2007, du 2 octobre 2007 et au courrier de saisine adressé par le PDG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CDR au Président de l'EPFR en date du 2 octobre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6"/>
          <w:sz w:val="24"/>
          <w:szCs w:val="24"/>
        </w:rPr>
        <w:t>Il est indiqué que : </w:t>
      </w:r>
      <w:r>
        <w:rPr>
          <w:i/>
          <w:color w:val="000000"/>
          <w:w w:val="96"/>
          <w:sz w:val="24"/>
          <w:szCs w:val="24"/>
        </w:rPr>
        <w:t>« Cet arbitrage serait conduit sur la base du droit, et dans le respect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décisions de justice revêtues de l'autorité de la chose jugée, sous l'égide d'un tribunal arbitral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composé de trois personnalités incontestables, MM. Pierre 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, Jean-Denis </w:t>
      </w:r>
      <w:r w:rsidR="00105083">
        <w:rPr>
          <w:i/>
          <w:color w:val="000000"/>
          <w:w w:val="96"/>
          <w:sz w:val="24"/>
          <w:szCs w:val="24"/>
        </w:rPr>
        <w:t>B.</w:t>
      </w:r>
      <w:r>
        <w:rPr>
          <w:i/>
          <w:color w:val="000000"/>
          <w:w w:val="96"/>
          <w:sz w:val="24"/>
          <w:szCs w:val="24"/>
        </w:rPr>
        <w:t> et Pierre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E.. Il porterait sur l'ensemble des contentieux opposant aujourd'hui les parties, dans la limite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permise par la loi, contentieux dont les parties se désisteraient simultanément. Il s'accompagnerait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par ailleurs d'une révision à la baisse des demandes de la partie adverse, qui seraient plafonnées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295 millions d'euros (majorés des intérêts au taux légal depuis 1994) pour les liquidateurs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sociétés de l'ancien groupe T. et à 50 millions d'euros pour les liquidateurs des époux T. »</w:t>
      </w: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note mentionne les trois options possibles quant à la franchise de 12 M€ du Crédit Lyonnais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Option 1 (accord du CL sur la franchise des 12M€ avant le conseil de l'EPFR)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- Option 2 (engagement de la procédure d'arbitrage conditionné à l'accord du CL)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Option 3 (pas d'accord avec le CL avant le conseil de l'EPFR)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L'option 3 a été rayée par la ministre qui a porté la mention manuscrite suivante : « </w:t>
      </w:r>
      <w:r>
        <w:rPr>
          <w:i/>
          <w:color w:val="000000"/>
          <w:w w:val="95"/>
          <w:sz w:val="24"/>
          <w:szCs w:val="24"/>
        </w:rPr>
        <w:t>choisir l'option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1 ou 2 selon l'avis rendu par écrit par le CL  </w:t>
      </w:r>
      <w:r w:rsidR="006B4C24">
        <w:rPr>
          <w:i/>
          <w:color w:val="000000"/>
          <w:w w:val="97"/>
          <w:sz w:val="24"/>
          <w:szCs w:val="24"/>
        </w:rPr>
        <w:t>M.</w:t>
      </w:r>
      <w:r>
        <w:rPr>
          <w:i/>
          <w:color w:val="000000"/>
          <w:w w:val="97"/>
          <w:sz w:val="24"/>
          <w:szCs w:val="24"/>
        </w:rPr>
        <w:t>ci</w:t>
      </w:r>
      <w:r>
        <w:rPr>
          <w:color w:val="000000"/>
          <w:w w:val="99"/>
          <w:sz w:val="24"/>
          <w:szCs w:val="24"/>
        </w:rPr>
        <w:t> »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ressort de ces éléments que l'APE n'a pas émis de critique ou de réserve sur le plafonnement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indemnisations retenues dans le projet de compromis 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5"/>
          <w:sz w:val="24"/>
          <w:szCs w:val="24"/>
        </w:rPr>
        <w:t> 5)- Il est fait grief à M. Stéphane R. d'avoir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637" w:bottom="0" w:left="1134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d'entrée en arbitrage (lettre du 23 octobre 2007, entretien avec M. Bernard T. de novembre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47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2007 et lettre du 9 novembre 2007).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2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M. Stéphane R. admet avoir pris des initiatives ayant pour finalité non pas de contourner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les conditions d'entrée en arbitrage mais de mettre en œuvre l'arbitrage aux conditions approuvées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la ministre en préservant au mieux les intérêts de l'Etat.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instruction écrite du 10 octobre 2007 (D323), la ministre a demandé aux administrateurs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représentant l'Etat au conseil d'administration de l'EPFR de se prononcer en faveur de la proposition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soumise par le CDR sous condition d'un accord écrit du Crédit Lyonnais sur la franchise de 12 M€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avant le conseil d'administration de l'EPFR (option 1) ou avant la signature du compromis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d'arbitrage (option 2).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Cette instruction reflète la volonté du ministre de préserver les intérêts financiers de l'Etat.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188" style="position:absolute;margin-left:56.45pt;margin-top:68.75pt;width:125.4pt;height:.7pt;z-index:-251233792;mso-position-horizontal-relative:page;mso-position-vertical-relative:page" coordsize="" o:spt="100" adj="0,,0" path="" filled="f" stroked="f">
            <v:stroke joinstyle="round"/>
            <v:imagedata r:id="rId690"/>
            <v:formulas/>
            <v:path o:connecttype="segments"/>
            <w10:wrap anchorx="page" anchory="page"/>
          </v:shape>
        </w:pict>
      </w:r>
      <w:r>
        <w:pict>
          <v:shape id="_x0000_s1187" style="position:absolute;margin-left:56.45pt;margin-top:662.15pt;width:400.4pt;height:.7pt;z-index:-251232768;mso-position-horizontal-relative:page;mso-position-vertical-relative:page" coordsize="" o:spt="100" adj="0,,0" path="" filled="f" stroked="f">
            <v:stroke joinstyle="round"/>
            <v:imagedata r:id="rId691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Lettre du 23 octobre 2007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8204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ressort des éléments du dossier que M. Jean-François R. a informé le cabinet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ministre, en la personne de M. Stéphane R., du refus du Crédit Lyonnais de s'acquitter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cette franchise en cas de condamnation.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C'est dans ces conditions que M. Stéphane R. a adressé le 23 octobre 2007 à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S. une lettre signée de la ministre au moyen de la « </w:t>
      </w:r>
      <w:r>
        <w:rPr>
          <w:i/>
          <w:color w:val="000000"/>
          <w:w w:val="105"/>
          <w:sz w:val="24"/>
          <w:szCs w:val="24"/>
        </w:rPr>
        <w:t>griffe</w:t>
      </w:r>
      <w:r>
        <w:rPr>
          <w:color w:val="000000"/>
          <w:w w:val="97"/>
          <w:sz w:val="24"/>
          <w:szCs w:val="24"/>
        </w:rPr>
        <w:t> » qui modifie l'option 2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note du 10 octobre 2007 dans les termes suivants : «</w:t>
      </w:r>
      <w:r>
        <w:rPr>
          <w:i/>
          <w:color w:val="000000"/>
          <w:w w:val="96"/>
          <w:sz w:val="24"/>
          <w:szCs w:val="24"/>
        </w:rPr>
        <w:t> l'accord sur la participation à hauteur de 12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M€ doit finalement être obtenu au plus tard avant le prononcé de la sentence et non avant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signature du compromis d'arbitrage comme cela avait été décidé par le CA de l'EPFR le 10 octobre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sz w:val="24"/>
          <w:szCs w:val="24"/>
        </w:rPr>
        <w:t>2007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M. Stéphane R. a expliqué qu'ils se sont heurté au refus du Crédit Lyonnais de confir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son engagement mais qu'ils n'ont pas perdu espoir d'un changement de position de la banque. Il 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affirmé que M. Jean-François R. avait proposé une interprétation de l'instruction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ministérielle pour gagner du temps par rapport à la satisfaction de cette condition tout en restant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fidèle du point de vue des finances publiques à cette condition.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Si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 critiqué la forme en précisant que sur le plan des principes,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selon elle, des instructions ne pouvaient pas être adressées par le ministre au président de l'EPFR,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elle a souligné que la lettre ne pouvait que donner une interprétation et non une instruction.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n'a nullement désavoué son directeur de cabinet en ajoutant que la question des 12 M€ était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élement périphérique du dossier, l'élément essentiel portant sur l'encadrement juridique et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plafonnement financier applicable à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Elle a estimé qu'il ne s'agissait pas de la transformation d'une condition suspensive en une condition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résolutoire mais d'un différé dans le temps de l'appréciation de la condition posée.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Elle a déclaré que son directeur de cabinet avait eu le souci de faire progresser le dossier.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apparaît que Madame B, directrice de la direction juridique du ministère des finances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l'époque des faits, a souligné : </w:t>
      </w:r>
      <w:r>
        <w:rPr>
          <w:i/>
          <w:color w:val="000000"/>
          <w:w w:val="96"/>
          <w:sz w:val="24"/>
          <w:szCs w:val="24"/>
        </w:rPr>
        <w:t>« il me semble que, par cette note, la ministre n'a pas dépassé son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rôle dans la mesure où il s'agit de préciser les conditions dans lesquelles s'exerce la garantie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l'État à hauteur de 12 millions d'euros. Il ne me paraît pas anormal que le président de l'EPFR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reçoive ses instructions directement du ministre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De même il résulte de la déclaration de M. Thierry </w:t>
      </w:r>
      <w:r w:rsidR="002A2312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ancien ministre de l'Economie et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Finances, que ce dernier donnait des instructions au président de l'EPFR puisqu'il a adressé le 23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décembre 2005 une lettre à M.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président de l'EPFR, indiquant que l'Etat acceptait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pourvoi en cassation contre l'arrêt de la cour d'appel de Paris de septembre 2005.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Ainsi, la lettre du 23 octobre 2007 avait pour objet non pas de contourner les instructions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en date du 10 octobre 2007 mais de permettre la mise en œuvre de l'arbitrage aux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conditions fixées.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n'est démontré à ce titre aucune manœuvre frauduleuse.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Entretien avec M. Bernard  T. de novembre 2007 et lettre du 9 novembre 2007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704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constant qu'il n'était pas question pour le CDR et pour l'Etat de renoncer à la contribution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12 M€ du Crédit Lyonnais. Il apparaît que la préoccupation essentielle était que soit levé l'obstacle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que pouvait constituer le refus du Crédit Lyonnais sans qu'il en résulte aucun préjudice pour l'Etat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selon les propres recommandations de l'APE dans ses notes.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M. Stéphane R. a confirmé qu'il avait eu un entretien avec M. Bernard T. sur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question. Il a précisé que la rencontre avait eu lieu dans son bureau à BERCY en toute transparence.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1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186" style="position:absolute;margin-left:69.45pt;margin-top:579.35pt;width:434.6pt;height:.7pt;z-index:-251231744;mso-position-horizontal-relative:page;mso-position-vertical-relative:page" coordsize="" o:spt="100" adj="0,,0" path="" filled="f" stroked="f">
            <v:stroke joinstyle="round"/>
            <v:imagedata r:id="rId692"/>
            <v:formulas/>
            <v:path o:connecttype="segments"/>
            <w10:wrap anchorx="page" anchory="page"/>
          </v:shape>
        </w:pict>
      </w:r>
      <w:r>
        <w:pict>
          <v:shape id="_x0000_s1185" style="position:absolute;margin-left:503.35pt;margin-top:579.35pt;width:3.7pt;height:.7pt;z-index:-251230720;mso-position-horizontal-relative:page;mso-position-vertical-relative:page" coordsize="" o:spt="100" adj="0,,0" path="" filled="f" stroked="f">
            <v:stroke joinstyle="round"/>
            <v:imagedata r:id="rId693"/>
            <v:formulas/>
            <v:path o:connecttype="segments"/>
            <w10:wrap anchorx="page" anchory="page"/>
          </v:shape>
        </w:pict>
      </w:r>
      <w:r>
        <w:pict>
          <v:shape id="_x0000_s1184" style="position:absolute;margin-left:56.45pt;margin-top:593.15pt;width:437.8pt;height:.7pt;z-index:-251229696;mso-position-horizontal-relative:page;mso-position-vertical-relative:page" coordsize="" o:spt="100" adj="0,,0" path="" filled="f" stroked="f">
            <v:stroke joinstyle="round"/>
            <v:imagedata r:id="rId694"/>
            <v:formulas/>
            <v:path o:connecttype="segments"/>
            <w10:wrap anchorx="page" anchory="page"/>
          </v:shape>
        </w:pict>
      </w:r>
      <w:r>
        <w:pict>
          <v:shape id="_x0000_s1183" style="position:absolute;margin-left:493.55pt;margin-top:593.15pt;width:3.7pt;height:.7pt;z-index:-251228672;mso-position-horizontal-relative:page;mso-position-vertical-relative:page" coordsize="" o:spt="100" adj="0,,0" path="" filled="f" stroked="f">
            <v:stroke joinstyle="round"/>
            <v:imagedata r:id="rId695"/>
            <v:formulas/>
            <v:path o:connecttype="segments"/>
            <w10:wrap anchorx="page" anchory="page"/>
          </v:shape>
        </w:pict>
      </w:r>
      <w:r>
        <w:pict>
          <v:shape id="_x0000_s1182" style="position:absolute;margin-left:56.45pt;margin-top:606.95pt;width:210pt;height:.7pt;z-index:-251227648;mso-position-horizontal-relative:page;mso-position-vertical-relative:page" coordsize="" o:spt="100" adj="0,,0" path="" filled="f" stroked="f">
            <v:stroke joinstyle="round"/>
            <v:imagedata r:id="rId696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Les versions de M. Stéphane R. et de M. Bernard T. sont divergentes sur le point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savoir qui a été à l'initiative de la proposition consistant pour les liquidateurs à se substituer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3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Stéphane R. soutient qu'il a pris acte de cette proposition laquelle lui a été confirmé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Jean-François R..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6"/>
          <w:sz w:val="24"/>
          <w:szCs w:val="24"/>
        </w:rPr>
        <w:t>Il a adressé la lettre du 9 novembre 2007 à M. Jean-François R. en ce sens : «</w:t>
      </w:r>
      <w:r>
        <w:rPr>
          <w:i/>
          <w:color w:val="000000"/>
          <w:w w:val="93"/>
          <w:sz w:val="24"/>
          <w:szCs w:val="24"/>
        </w:rPr>
        <w:t> Par une note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datée du 7 novembre 2007, vous m'avez fait connaître que, informés par vous de la condition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d'obtenir du Crédit Lyonnais, préalablement au prononcé de la sentence, la confirmation de son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engagement de contribuer à hauteur de 12 millions d'euros en cas de condamnation du CDR par le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sz w:val="24"/>
          <w:szCs w:val="24"/>
        </w:rPr>
        <w:t>tribunal arbitral,</w:t>
      </w:r>
      <w:r>
        <w:rPr>
          <w:color w:val="000000"/>
          <w:sz w:val="24"/>
          <w:szCs w:val="24"/>
        </w:rPr>
        <w:t> </w:t>
      </w:r>
      <w:r>
        <w:rPr>
          <w:i/>
          <w:color w:val="000000"/>
          <w:w w:val="96"/>
          <w:sz w:val="24"/>
          <w:szCs w:val="24"/>
        </w:rPr>
        <w:t>les liquidateurs de l'ancien groupe T. vous ont fait savoir qu'ils consentaient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constituer en faveur du CDR une « franchise de paiement » du même montant, cet engagement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étant présenté par eux comme « irrévocable », sous réserve d'autorisation du Juge Commissaire et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d'homologation par le tribunal de com</w:t>
      </w:r>
      <w:r w:rsidR="006B4C24">
        <w:rPr>
          <w:i/>
          <w:color w:val="000000"/>
          <w:w w:val="97"/>
          <w:sz w:val="24"/>
          <w:szCs w:val="24"/>
        </w:rPr>
        <w:t>M.</w:t>
      </w:r>
      <w:r>
        <w:rPr>
          <w:i/>
          <w:color w:val="000000"/>
          <w:w w:val="97"/>
          <w:sz w:val="24"/>
          <w:szCs w:val="24"/>
        </w:rPr>
        <w:t>ce.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Vous m'interrogez pour connaître la position du ministère de l'économie, des finances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et de l'emploi sur cette proposition.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8"/>
          <w:sz w:val="24"/>
          <w:szCs w:val="24"/>
        </w:rPr>
        <w:t>Dans la mesure où vous m'indiquez vous-même que l'engagement des liquidateurs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aboutirait à un résultat financièrement neutre pour les finances de l'Etat, par rapport 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l'engagement du Crédit Lyonnais, je vous précise que je ne m'oppose pas à ce que la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proposition des liquidateurs soit annexée au compromis.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Il vous appartiendra cependant de continuer à rechercher, par tous les moyens à votre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disposition, la confirmation par le Crédit Lyonnais de la contribution de 12 millions d'euros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qu'il a accepté de verser en cas de condamnation dans le dossier Adidas, comme le prescrit le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courrier du ministre daté du 23 octobre 2007, l'engagement des liquidateurs n'étant appelé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qu'à jouer en second rang »</w:t>
      </w:r>
      <w:r>
        <w:rPr>
          <w:color w:val="000000"/>
          <w:sz w:val="24"/>
          <w:szCs w:val="24"/>
        </w:rPr>
        <w:t>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6"/>
          <w:sz w:val="24"/>
          <w:szCs w:val="24"/>
        </w:rPr>
        <w:t>M. Stéphane R. s'est justifié en précisant : «</w:t>
      </w:r>
      <w:r>
        <w:rPr>
          <w:i/>
          <w:color w:val="000000"/>
          <w:w w:val="96"/>
          <w:sz w:val="24"/>
          <w:szCs w:val="24"/>
        </w:rPr>
        <w:t> je n'ai jamais conçu son rôle comme celui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d'une personne censée profiter de toutes les opportunités de blocage pour remettre en cause ou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retarder une décision ministérielle mais, au contraire, dans mon rôle d'exécution, comme celui d'un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responsable devant rechercher des solutions protectrices des deniers publics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 considéré, quant à elle, que la solution adoptée constituait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sécurisation du paiement de la franchise de 12 M€ tout en laissant subsister un recours à l'encontre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Crédit Lyonnais et était une opération neutre pour l'Etat.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n'est donc démontré à ce stade aucune  manœuvre frauduleuse.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4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6- M. Stéphane R. se voit reprocher d'avoir contribué au prononcé d'une décision du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6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tribunal arbitral condamnant le CDR à indemniser M. Bernard T. dans des proportions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57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extravagantes pour un préjudice inexistant.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5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n'est démontré aucun lien de causalité entre les actes accomplis par M. Stéphane R. et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9"/>
          <w:sz w:val="24"/>
          <w:szCs w:val="24"/>
        </w:rPr>
        <w:t>les proportions extravagantes</w:t>
      </w:r>
      <w:r>
        <w:rPr>
          <w:color w:val="000000"/>
          <w:w w:val="98"/>
          <w:sz w:val="24"/>
          <w:szCs w:val="24"/>
        </w:rPr>
        <w:t> » de la 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Stéphane R. fait valoir que ce ne sont pas les clauses du compromis d'arbitrage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auraient permis d'allouer à M. Bernard T. et aux liquidateurs des sommes qui seraient indues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mais seulement les circonstances supposées frauduleuses qui auraient entourées la décision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54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181" style="position:absolute;margin-left:73.45pt;margin-top:68.75pt;width:458.7pt;height:.7pt;z-index:-251226624;mso-position-horizontal-relative:page;mso-position-vertical-relative:page" coordsize="" o:spt="100" adj="0,,0" path="" filled="f" stroked="f">
            <v:stroke joinstyle="round"/>
            <v:imagedata r:id="rId697"/>
            <v:formulas/>
            <v:path o:connecttype="segments"/>
            <w10:wrap anchorx="page" anchory="page"/>
          </v:shape>
        </w:pict>
      </w:r>
      <w:r>
        <w:pict>
          <v:shape id="_x0000_s1180" style="position:absolute;margin-left:56.45pt;margin-top:96.35pt;width:129.4pt;height:.7pt;z-index:-251225600;mso-position-horizontal-relative:page;mso-position-vertical-relative:page" coordsize="" o:spt="100" adj="0,,0" path="" filled="f" stroked="f">
            <v:stroke joinstyle="round"/>
            <v:imagedata r:id="rId698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7)- Existence de manoeuvres aux fins d'éviter un recours en annulation contre la 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9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Réunion du 20 juillet 2007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124" w:bottom="0" w:left="1136" w:header="720" w:footer="720" w:gutter="0"/>
          <w:cols w:space="720"/>
        </w:sectPr>
      </w:pPr>
    </w:p>
    <w:p w:rsidR="00A71F96" w:rsidRDefault="00BA2B3F">
      <w:pPr>
        <w:spacing w:before="10" w:line="270" w:lineRule="exact"/>
        <w:ind w:right="-567"/>
      </w:pPr>
      <w:r>
        <w:rPr>
          <w:color w:val="000000"/>
          <w:w w:val="97"/>
          <w:sz w:val="24"/>
          <w:szCs w:val="24"/>
        </w:rPr>
        <w:t>Cette réunion informative s'est tenue le 20 juillet 2007 en présence de M. Stéphane R.,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et de M. Jean-François R..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A cet égard, il convient de souligner qu'il appartenait à M. Jean-François R., président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CDR, de choisir celui ou ceux des avocats dont la présence à ce moment-là lui semblait utile.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est démontré que l'information de la ministre a été complète et ne s'est pas bornée à l'avis de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Jean-François R. et de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est établi que la ministre a arrêté sa décision après avoir pris connaissance de la note de l'APE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22 juillet 2008 décrivant les analyses de Maître M., Maître </w:t>
      </w:r>
      <w:r w:rsidR="006B4C24">
        <w:rPr>
          <w:color w:val="000000"/>
          <w:w w:val="96"/>
          <w:sz w:val="24"/>
          <w:szCs w:val="24"/>
        </w:rPr>
        <w:t>S.</w:t>
      </w:r>
      <w:r>
        <w:rPr>
          <w:color w:val="000000"/>
          <w:w w:val="96"/>
          <w:sz w:val="24"/>
          <w:szCs w:val="24"/>
        </w:rPr>
        <w:t> et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puis de la note de l'APE du 23 juillet 2008 exposant un nouvel avis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et enfin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d'une note de l'APE du 25 juillet 2008 résumant à nouveau les avis des différents juristes consultés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y ajoutant l'avis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note du 25 juillet 2008 comporte en annexe la totalité des avis y compris l'avis exprimé le même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jour par Maître M. qui tout en se ralliant à la dernière position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souligne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: « </w:t>
      </w:r>
      <w:r>
        <w:rPr>
          <w:i/>
          <w:color w:val="000000"/>
          <w:w w:val="96"/>
          <w:sz w:val="24"/>
          <w:szCs w:val="24"/>
        </w:rPr>
        <w:t>il me semble donc que le choix d'exercer un recours en nullité contre la sentence est une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décision qui suppose une vraie et forte détermination à reprendre et conduire jusqu'à son terme 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bataille judiciare probablement longue et complexe à laquelle le compromis avait pour but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mettre fin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 affirmé qu'elle n'avait pas été convaincue par les arguments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l'APE et a précisé que l'argument d'opportunité porté par l'agence n'avait pas modifié sa conviction.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Lorsque la ministre donne ses instructions aux administrateurs représentant de l'Etat au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d'administration de l'EPFR le 28 juillet 2008, il est mentionné qu'elle donne ces instructions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« </w:t>
      </w:r>
      <w:r>
        <w:rPr>
          <w:i/>
          <w:color w:val="000000"/>
          <w:w w:val="96"/>
          <w:sz w:val="24"/>
          <w:szCs w:val="24"/>
        </w:rPr>
        <w:t>après voir pris connaissance 1) des analyses produites par l'ensemble des conseils du CDR 2)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notes de l'Agence des Participations de l'Etat, 3) des contreparties négociées à la renonciation à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for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un recours s'agissant des points encore ouverts pour l'exécution de la sentence suite à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l'audience arbitrale du 24 juillet dernier »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remarquer que M. Stéphane R. n'est pas juriste et qu'il n'a jamais été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position d'expri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un conseil légitime sur ce sujet.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confirmé que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s'était beaucoup investie dans l'analyse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l'opportunité du recours en annulation contre la sentence arbitrale.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 indiqué avoir effectivement étudié la sentence et l'ensemble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consultations. En outre, elle a sollicité une réunion et un avis complémentaire.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est manifeste qu'elle a pris seule la décision de ne pas faire de recours et a assumé cette décision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qui, selon elle, était tout à fait légitime.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ressort ainsi des éléments du dossier que M. Stéphane R. n'a exercé aucune influence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ce point. A cet égard, Maître Gilles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a déclaré que M. Stéphane R. lui avait dit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qu'il qu'il était plutôt favorable à l'idée de faire un recours (D3187/27).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4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179" type="#_x0000_t202" style="position:absolute;margin-left:56.7pt;margin-top:526.4pt;width:24.9pt;height:14.7pt;z-index:-2512245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85"/>
                      <w:sz w:val="24"/>
                      <w:szCs w:val="24"/>
                    </w:rPr>
                    <w:t> Les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style="position:absolute;margin-left:56.35pt;margin-top:537.95pt;width:24.1pt;height:.7pt;z-index:-251223552;mso-position-horizontal-relative:page;mso-position-vertical-relative:page" coordsize="" o:spt="100" adj="0,,0" path="" filled="f" stroked="f">
            <v:stroke joinstyle="round"/>
            <v:imagedata r:id="rId699"/>
            <v:formulas/>
            <v:path o:connecttype="segments"/>
            <w10:wrap anchorx="page" anchory="page"/>
          </v:shape>
        </w:pict>
      </w:r>
      <w:r>
        <w:pict>
          <v:shape id="_x0000_s1177" type="#_x0000_t202" style="position:absolute;margin-left:80.1pt;margin-top:526.4pt;width:59.8pt;height:14.7pt;z-index:-2512225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 manœuvres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style="position:absolute;margin-left:79.75pt;margin-top:537.95pt;width:56pt;height:.7pt;z-index:-251221504;mso-position-horizontal-relative:page;mso-position-vertical-relative:page" coordsize="" o:spt="100" adj="0,,0" path="" filled="f" stroked="f">
            <v:stroke joinstyle="round"/>
            <v:imagedata r:id="rId700"/>
            <v:formulas/>
            <v:path o:connecttype="segments"/>
            <w10:wrap anchorx="page" anchory="page"/>
          </v:shape>
        </w:pict>
      </w:r>
      <w:r>
        <w:pict>
          <v:shape id="_x0000_s1175" style="position:absolute;margin-left:73.45pt;margin-top:68.75pt;width:430.7pt;height:.7pt;z-index:-251220480;mso-position-horizontal-relative:page;mso-position-vertical-relative:page" coordsize="" o:spt="100" adj="0,,0" path="" filled="f" stroked="f">
            <v:stroke joinstyle="round"/>
            <v:imagedata r:id="rId701"/>
            <v:formulas/>
            <v:path o:connecttype="segments"/>
            <w10:wrap anchorx="page" anchory="page"/>
          </v:shape>
        </w:pict>
      </w:r>
      <w:r>
        <w:pict>
          <v:shape id="_x0000_s1174" style="position:absolute;margin-left:503.45pt;margin-top:68.75pt;width:3.7pt;height:.7pt;z-index:-251219456;mso-position-horizontal-relative:page;mso-position-vertical-relative:page" coordsize="" o:spt="100" adj="0,,0" path="" filled="f" stroked="f">
            <v:stroke joinstyle="round"/>
            <v:imagedata r:id="rId702"/>
            <v:formulas/>
            <v:path o:connecttype="segments"/>
            <w10:wrap anchorx="page" anchory="page"/>
          </v:shape>
        </w:pict>
      </w:r>
      <w:r>
        <w:pict>
          <v:shape id="_x0000_s1173" style="position:absolute;margin-left:56.45pt;margin-top:82.55pt;width:373.9pt;height:.7pt;z-index:-251218432;mso-position-horizontal-relative:page;mso-position-vertical-relative:page" coordsize="" o:spt="100" adj="0,,0" path="" filled="f" stroked="f">
            <v:stroke joinstyle="round"/>
            <v:imagedata r:id="rId703"/>
            <v:formulas/>
            <v:path o:connecttype="segments"/>
            <w10:wrap anchorx="page" anchory="page"/>
          </v:shape>
        </w:pict>
      </w:r>
      <w:r>
        <w:pict>
          <v:shape id="_x0000_s1172" style="position:absolute;margin-left:56.45pt;margin-top:510.25pt;width:143pt;height:.7pt;z-index:-251217408;mso-position-horizontal-relative:page;mso-position-vertical-relative:page" coordsize="" o:spt="100" adj="0,,0" path="" filled="f" stroked="f">
            <v:stroke joinstyle="round"/>
            <v:imagedata r:id="rId704"/>
            <v:formulas/>
            <v:path o:connecttype="segments"/>
            <w10:wrap anchorx="page" anchory="page"/>
          </v:shape>
        </w:pict>
      </w:r>
      <w:r>
        <w:pict>
          <v:shape id="_x0000_s1171" style="position:absolute;margin-left:135.05pt;margin-top:537.95pt;width:393.3pt;height:.7pt;z-index:-251216384;mso-position-horizontal-relative:page;mso-position-vertical-relative:page" coordsize="" o:spt="100" adj="0,,0" path="" filled="f" stroked="f">
            <v:stroke joinstyle="round"/>
            <v:imagedata r:id="rId705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8)- Il est fait grief à M. Stéphane R. d'avoir contribué à l'élaboration et à la diffusion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758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d'éléments de langage propres à justifier le recours à l'arbitrage et la sentence.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23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Stéphane R. reconnaît qu'il a approuvé les termes du communiqué de presse publié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Ministère de l'Economie le 11 juillet 2008 qui indique que : « </w:t>
      </w:r>
      <w:r>
        <w:rPr>
          <w:i/>
          <w:color w:val="000000"/>
          <w:w w:val="95"/>
          <w:sz w:val="24"/>
          <w:szCs w:val="24"/>
        </w:rPr>
        <w:t>le ministère prend acte de la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décision; l'arbitrage a été rendu par des personnalités incontestables » « la plus grande part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l'indemnité retournera aux caisses publiques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Selon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, ce communiqué manifestait d'une volonté d'apaisement face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l'émotion que pouvait entraîner l'annonce de la sentence arbitrale.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Il apparaît qu'à la date où ce communiqué a été établi, il est conforme aux informations dont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disposait M. Stéphane 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Il a été démontré que M. Stéphane R., en sa qualité de directeur de cabinet du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ministre de l'économie, a participé à la mise en œuvre d'un arbitrage décidé par le CDR avec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l'approbation de l'autorité politique aux conditions définies par l'APE et les conseils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w w:val="102"/>
          <w:sz w:val="24"/>
          <w:szCs w:val="24"/>
        </w:rPr>
        <w:t>d'administration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w w:val="97"/>
          <w:sz w:val="24"/>
          <w:szCs w:val="24"/>
        </w:rPr>
        <w:t>du CDR et de l'EPFR et confié à des personnalités réputées incontestables.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tout état de cause les faits reprochés à M. Stéphane R. dont il a été démontré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qu'ils ne constituaient pas des  manœuvres frauduleuses, n'ont aucun lien de causalité avec la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sentence qui a été rendue.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conséquence, le délit de complicité d'escroquerie n'est pas caractérisé à l'encontre de M.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Stéphane R..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Monsieur Stéphane R. sera donc relaxé de ce chef de prévention.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1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38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Jean-François R.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5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  frauduleuses plus particulièrement visées dans la préventions sont les suivantes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33" w:bottom="0" w:left="270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8"/>
          <w:sz w:val="24"/>
          <w:szCs w:val="24"/>
        </w:rPr>
        <w:t>1 - « </w:t>
      </w:r>
      <w:r>
        <w:rPr>
          <w:i/>
          <w:color w:val="000000"/>
          <w:w w:val="96"/>
          <w:sz w:val="24"/>
          <w:szCs w:val="24"/>
        </w:rPr>
        <w:t>En donnant immédiatement suite à la proposition des liquidateurs dès les premières semaines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sa prise de fonction et en dissimulant les échanges entre les parties, et les travaux préparatoires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à l'arbitrage de février à juin 2007, en affirmant faussement avoir opposé aux liquidateurs une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simple réponse d'attente au courrier des liquidateurs du groupe T. du 30 janvier 2007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8"/>
          <w:sz w:val="24"/>
          <w:szCs w:val="24"/>
        </w:rPr>
        <w:t>2 - « </w:t>
      </w:r>
      <w:r>
        <w:rPr>
          <w:i/>
          <w:color w:val="000000"/>
          <w:w w:val="96"/>
          <w:sz w:val="24"/>
          <w:szCs w:val="24"/>
        </w:rPr>
        <w:t>En s'écartant, dès son entrée en fonction, au détriment des intérêts du CDR et sans raison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objective, et de la ligne « ni failli ni enrichi », qui consistait à cantonner d'éventuelles discussions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avec la partie adverse dans un cadre excluant tout enrichissement personnel de Bernard T.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5"/>
          <w:sz w:val="24"/>
          <w:szCs w:val="24"/>
        </w:rPr>
        <w:t>3 - «  </w:t>
      </w:r>
      <w:r>
        <w:rPr>
          <w:i/>
          <w:color w:val="000000"/>
          <w:w w:val="96"/>
          <w:sz w:val="24"/>
          <w:szCs w:val="24"/>
        </w:rPr>
        <w:t>En mettant brutalement à l'écart les conseils historiques et expérimentés du CDR au profit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d'un nouveau conseil totalement ignorant du dossier et en demandant à celui-ci, avant même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demande officielle de la partie adverse, d'entrer immédiatement en discussion avec la partie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adverse sur l'ensemble des questions relatives à l'arbitrage, en le sollicitant ensuite de manière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quasi-exclusive pour l'assister lors de conseils d'administration du CDR ou de l'EPFR et pour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apporter une caution juridique et d'expert à ses prises de position et décisions devant les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102"/>
          <w:sz w:val="24"/>
          <w:szCs w:val="24"/>
        </w:rPr>
        <w:t>administrateurs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28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rPr>
          <w:color w:val="000000"/>
          <w:w w:val="95"/>
          <w:sz w:val="24"/>
          <w:szCs w:val="24"/>
        </w:rPr>
        <w:lastRenderedPageBreak/>
        <w:t>4  - « </w:t>
      </w:r>
      <w:r>
        <w:rPr>
          <w:i/>
          <w:color w:val="000000"/>
          <w:w w:val="96"/>
          <w:sz w:val="24"/>
          <w:szCs w:val="24"/>
        </w:rPr>
        <w:t>En acceptant de recevoir des instructions irrégulières du directeur de cabinet de la ministre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ou du Secrétaire général de l'Élysée et de leur rendre compte et en dissimulant aux administrateurs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l'existence de ces instructions et de ces contacts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pgSz w:w="11900" w:h="16840"/>
          <w:pgMar w:top="1400" w:right="116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8"/>
          <w:sz w:val="24"/>
          <w:szCs w:val="24"/>
        </w:rPr>
        <w:t>5 - « </w:t>
      </w:r>
      <w:r>
        <w:rPr>
          <w:i/>
          <w:color w:val="000000"/>
          <w:w w:val="97"/>
          <w:sz w:val="24"/>
          <w:szCs w:val="24"/>
        </w:rPr>
        <w:t>En communiquant de manière systématique des informations erronées ou déformées aux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administrateurs du CDR et de l'EPFR pour les amener à voter des décisions conformes à ses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attentes et à ceux de la partie T. et notamment en dissimulant l'enjeu, la portée réelle de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transaction conclue avec les actionnaires minoritaires au mois d'avril 2007, en taisant la présence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Maurice L. parmi les négociateurs et en soutenant contre toute vraisemblance qu'il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n'existait aucun risque de porosité entre cette transaction et l'affaire principale, en s'abstenant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leur communiquer des informations essentielles pour l'appréhension du contexte de l'affaire,  comme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la réunion au Secrétariat général de l'Élysée du mois de juillet 2007 en présence des  principaux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conseillers du Président de la République et de Bernard T., ou les directives reçues,  en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présence de Bruno </w:t>
      </w:r>
      <w:r w:rsidR="007111D4">
        <w:rPr>
          <w:i/>
          <w:color w:val="000000"/>
          <w:w w:val="96"/>
          <w:sz w:val="24"/>
          <w:szCs w:val="24"/>
        </w:rPr>
        <w:t>B.</w:t>
      </w:r>
      <w:r>
        <w:rPr>
          <w:i/>
          <w:color w:val="000000"/>
          <w:w w:val="96"/>
          <w:sz w:val="24"/>
          <w:szCs w:val="24"/>
        </w:rPr>
        <w:t>, du directeur de cabinet de mettre en oeuvre l'arbitrage, en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présentant comme un risque sérieux attaché à la poursuite de l'action judiciaire les demandes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extravagantes et irréalistes formulées par les liquidateurs du groupe  T.  devant la Cour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d'appel de renvoi, qui n'avaient pas d'autre objectif que d'amener le CDR à compromettre,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entretenant les administrateurs du CDR et de l'EPFR dans l'illusion que la procédure arbitrale était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encadrée par les acquis juridiques issus des arrêts de la Cour de cassation et de la Cour d'appel, et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notamment que la recevabilité à agir des liquidateurs n'était retenue que sur le seul terrain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contractuel du préjudice propre qui aurait été causé à la société GBT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3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8"/>
          <w:sz w:val="24"/>
          <w:szCs w:val="24"/>
        </w:rPr>
        <w:t>6 - « </w:t>
      </w:r>
      <w:r>
        <w:rPr>
          <w:i/>
          <w:color w:val="000000"/>
          <w:w w:val="97"/>
          <w:sz w:val="24"/>
          <w:szCs w:val="24"/>
        </w:rPr>
        <w:t>En acceptant, alors que le CDR n'était pas demandeur à l'arbitrage l'inscription de clauses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anormalement favorables aux thèses et aux demandes de la partie adverse, et non conformes aux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exigences de son conseil d'administration, qu'il s'agisse des voies de recours, des plafonds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d'indemnisation ou de la qualification des préjudices indemnisables, en acceptant d'introduire à la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demande de la partie adverse dans le texte du compromis d'arbitrage la renonciation expresse à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possibilité d'un appel contre la sentence arbitrale, à l'insu de son conseil d'administration malgré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la volonté exprimée par les administrateurs du CDR de voir cette faculté inscrite dans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compromis et en suggérant que cette disposition résultait des règles régissant la procédure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d'arbitrage, en acceptant de fixer des plafonds d'indemnisation pour des montants très élevés qui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rendaient possibles l'octroi d'un boni de liquidation à Bernard T., en présentant le plafond au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titre du préjudice moral d'une part connue le résultat d'un compromis favorable au CDR et d'autre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part comme porteur d'un risque très minime au regard des faits de la cause et de la jurisprudence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8"/>
          <w:sz w:val="24"/>
          <w:szCs w:val="24"/>
        </w:rPr>
        <w:t>7 - « </w:t>
      </w:r>
      <w:r>
        <w:rPr>
          <w:i/>
          <w:color w:val="000000"/>
          <w:w w:val="96"/>
          <w:sz w:val="24"/>
          <w:szCs w:val="24"/>
        </w:rPr>
        <w:t>En écartant délibérément à la demande de la partie adverse le Crédit Lyonnais de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procédure arbitrale, en affaiblissant de ce fait, la défense du CDR, en présentant faussement cette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absence comme résultant de la seule volonté de l'établissement bancaire, puis en méconnaissant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l'obligation conventionnelle de tenir le Crédit Lyonnais informé de l'évolution du litige,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s'abstenant d'infor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son conseil d'administration du refus catégorique et définitif de paiement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par le Crédit lyonnais de la contribution de 12 M€, qui découlait de cette exclusion,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manoeuvrant, de concert avec Stéphane R., Bernard S. et Bernard T., pour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contourner les conditions d'entrée en arbitrage, et notamment en participant à la rédaction de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lettre du 23 octobre 2007, adressée au président de l'EPFR et faussement signée par la ministre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i/>
          <w:color w:val="000000"/>
          <w:w w:val="96"/>
          <w:sz w:val="24"/>
          <w:szCs w:val="24"/>
        </w:rPr>
        <w:t>l'économie et des finances assouplissant les conditions restrictives d'entrée en arbitrage qui avaient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été fixées par le conseil d'administration de l'EPFR; puis en acceptant de conclure, à l'insu de son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conseil d'administration et de son actionnaire, un accord transactionnel avec les liquidateurs sur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prise en charge de la contribution du Crédit Lyonnais prévue par la lettre ministérielle du 17 mars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1999, en s'abstenant d'infor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son conseil d'administration des négociations relatives à cette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franchise, notamment une instruction ministérielle du 23 octobre 2007 et une note du 9 novembre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2007 de Stéphane R.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0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170" style="position:absolute;margin-left:66.45pt;margin-top:496.55pt;width:466.2pt;height:.7pt;z-index:-251215360;mso-position-horizontal-relative:page;mso-position-vertical-relative:page" coordsize="" o:spt="100" adj="0,,0" path="" filled="f" stroked="f">
            <v:stroke joinstyle="round"/>
            <v:imagedata r:id="rId706"/>
            <v:formulas/>
            <v:path o:connecttype="segments"/>
            <w10:wrap anchorx="page" anchory="page"/>
          </v:shape>
        </w:pict>
      </w:r>
      <w:r>
        <w:pict>
          <v:shape id="_x0000_s1169" style="position:absolute;margin-left:531.95pt;margin-top:496.55pt;width:3.7pt;height:.7pt;z-index:-251214336;mso-position-horizontal-relative:page;mso-position-vertical-relative:page" coordsize="" o:spt="100" adj="0,,0" path="" filled="f" stroked="f">
            <v:stroke joinstyle="round"/>
            <v:imagedata r:id="rId707"/>
            <v:formulas/>
            <v:path o:connecttype="segments"/>
            <w10:wrap anchorx="page" anchory="page"/>
          </v:shape>
        </w:pict>
      </w:r>
      <w:r>
        <w:pict>
          <v:shape id="_x0000_s1168" style="position:absolute;margin-left:56.45pt;margin-top:510.35pt;width:207.8pt;height:.7pt;z-index:-251213312;mso-position-horizontal-relative:page;mso-position-vertical-relative:page" coordsize="" o:spt="100" adj="0,,0" path="" filled="f" stroked="f">
            <v:stroke joinstyle="round"/>
            <v:imagedata r:id="rId708"/>
            <v:formulas/>
            <v:path o:connecttype="segments"/>
            <w10:wrap anchorx="page" anchory="page"/>
          </v:shape>
        </w:pict>
      </w:r>
      <w:r>
        <w:rPr>
          <w:color w:val="000000"/>
          <w:w w:val="98"/>
          <w:sz w:val="24"/>
          <w:szCs w:val="24"/>
        </w:rPr>
        <w:t>8 - « </w:t>
      </w:r>
      <w:r>
        <w:rPr>
          <w:i/>
          <w:color w:val="000000"/>
          <w:w w:val="96"/>
          <w:sz w:val="24"/>
          <w:szCs w:val="24"/>
        </w:rPr>
        <w:t>En s'abstenant d'exercer un contrôle effectif et approfondi sur la désignation des arbitres et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communiquant au conseil d'administration de l'EPFR du 10 octobre 2007 des éléments sur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l'indépendance des arbitres qu'il savait erronées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11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sz w:val="24"/>
          <w:szCs w:val="24"/>
        </w:rPr>
        <w:t>9</w:t>
      </w:r>
      <w:r>
        <w:rPr>
          <w:i/>
          <w:color w:val="000000"/>
          <w:w w:val="96"/>
          <w:sz w:val="24"/>
          <w:szCs w:val="24"/>
        </w:rPr>
        <w:t> - « En modifiant, postérieurement au conseil d'administration qui avait approuvé le compromis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d'arbitrage, le texte de ce compromis, sans en infor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quiconque et en procédant à la signature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16 novembre 2007 de cette version modifiée du compromis, qui permettait aux liquidateurs et aux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époux T. de faire valoir l'existence d'un préjudice moral, emportant des conséquences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juridiques et fiscales significatives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6"/>
          <w:sz w:val="24"/>
          <w:szCs w:val="24"/>
        </w:rPr>
        <w:t>10 - « </w:t>
      </w:r>
      <w:r>
        <w:rPr>
          <w:i/>
          <w:color w:val="000000"/>
          <w:w w:val="96"/>
          <w:sz w:val="24"/>
          <w:szCs w:val="24"/>
        </w:rPr>
        <w:t>En dissimulant à son conseil d'administration les manifestations de partialité du tribunal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arbitral lors des opérations d'arbitrage, puis en refusant de tirer les conséquences de la découverte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d'un élément révélateur de la collusion entre Bernard T. et Pierre E. résultant d'une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note d'honoraires de l'avocat Maurice L. du 6 juillet 1999 faisant état d'un « rendez-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vous avec E.» et d'une « note à Pierre E.» en lien avec l'affaire T.</w:t>
      </w:r>
      <w:r>
        <w:rPr>
          <w:color w:val="000000"/>
          <w:w w:val="99"/>
          <w:sz w:val="24"/>
          <w:szCs w:val="24"/>
        </w:rPr>
        <w:t>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11 - « </w:t>
      </w:r>
      <w:r>
        <w:rPr>
          <w:i/>
          <w:color w:val="000000"/>
          <w:w w:val="96"/>
          <w:sz w:val="24"/>
          <w:szCs w:val="24"/>
        </w:rPr>
        <w:t>En préparant immédiatement, après la perte du contentieux, en concertation avec la partie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adverse, les éléments de langage propres étayer et à justifier la décision à venir des pouvoirs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publics de s'abstenir de tout recours contre la sentence arbitrale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12 - « </w:t>
      </w:r>
      <w:r>
        <w:rPr>
          <w:i/>
          <w:color w:val="000000"/>
          <w:w w:val="96"/>
          <w:sz w:val="24"/>
          <w:szCs w:val="24"/>
        </w:rPr>
        <w:t>En manoeuvrant de manière à éviter un recours contre la sentence arbitrale ; en précipitant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l'examen d'un tel recours par le conseil d'administration du CDR, en présentant de façon biaisée et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unilatérale les questions juridiques et en organisant la transmission dans l'urgence d'un avis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d'avocat déconseillant un recours, qui n'avait pas d'autre objectif que de contrebalancer ceux, alors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majoritaires, favorables à un tel recours, des conseils du CDR; puis en mettant en avant des «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concessions » minimes de la partie T., élaborées de manière précipitée en concertation avec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l'adversaire, en effectuant des pressions lors du conseil d'administration sur Bernard S.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pour le conduire à voter en défaveur du recours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1-Il est reproché à M. Jean-François R. des agissements clandestins dans le sens des intérêts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7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de la partie T. à partir de janvier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5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apparaît que M. Jean-François R. n'a pas donné suite à la proposition des liquidateurs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date du 30 janvier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9 février 2007, il a adressé une lettre aux liquidateurs qui constitue bien une réponse d'attente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«</w:t>
      </w:r>
      <w:r>
        <w:rPr>
          <w:i/>
          <w:color w:val="000000"/>
          <w:w w:val="96"/>
          <w:sz w:val="24"/>
          <w:szCs w:val="24"/>
        </w:rPr>
        <w:t> Pour autant il ne m'est pas possible de vous répondre sur le fonds avant que j'ai pu recueillir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position de mes administrateurs ainsi que de mon actionnaire, l'Etablissement Public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9"/>
          <w:sz w:val="24"/>
          <w:szCs w:val="24"/>
        </w:rPr>
        <w:t>Financement et de Réalisation</w:t>
      </w:r>
      <w:r>
        <w:rPr>
          <w:color w:val="000000"/>
          <w:sz w:val="24"/>
          <w:szCs w:val="24"/>
        </w:rPr>
        <w:t> »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est constant que M. Jean-François R. a néanmoins initié une étude de faisabilité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demande des liquidateurs. Il a contacté le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&amp; </w:t>
      </w:r>
      <w:r w:rsidR="007111D4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 pour réaliser cette étude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 le chargeant également de contacter et de questionner les avocats de la partie adverse afin 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ceux-ci précisent leur demande.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et Maître </w:t>
      </w:r>
      <w:r w:rsidR="00105083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ont confirmé que les échanges qui ont eu lieu courant février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2007 ne constituaient pas des négociations.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CDR étant une société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ciale, il n'est pas anormal que le PDG, en l'occurrence M. Jean-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François R., prenne des mesures lui permettant de l'éclairer sur la faisabilité d'un projet.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En l'espèce, il apparaît logique que le président du CDR ait souhaité connaître </w:t>
      </w:r>
      <w:r>
        <w:rPr>
          <w:i/>
          <w:color w:val="000000"/>
          <w:w w:val="104"/>
          <w:sz w:val="24"/>
          <w:szCs w:val="24"/>
        </w:rPr>
        <w:t>l'arbitrabilité</w:t>
      </w:r>
      <w:r>
        <w:rPr>
          <w:color w:val="000000"/>
          <w:w w:val="101"/>
          <w:sz w:val="24"/>
          <w:szCs w:val="24"/>
        </w:rPr>
        <w:t>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litiges avant de soumettre la proposition des liquidateurs à son conseil d'administration.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15" w:bottom="0" w:left="1136" w:header="720" w:footer="720" w:gutter="0"/>
          <w:cols w:space="720"/>
        </w:sectPr>
      </w:pPr>
    </w:p>
    <w:p w:rsidR="00A71F96" w:rsidRDefault="00BA2B3F">
      <w:pPr>
        <w:spacing w:after="10" w:line="272" w:lineRule="exact"/>
        <w:ind w:right="-567"/>
      </w:pPr>
      <w:r>
        <w:lastRenderedPageBreak/>
        <w:pict>
          <v:shape id="_x0000_s1167" type="#_x0000_t202" style="position:absolute;margin-left:56.8pt;margin-top:250.4pt;width:58.4pt;height:14.7pt;z-index:-2512122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2)- Ligne «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style="position:absolute;margin-left:73.35pt;margin-top:261.95pt;width:37.7pt;height:.7pt;z-index:-251211264;mso-position-horizontal-relative:page;mso-position-vertical-relative:page" coordsize="" o:spt="100" adj="0,,0" path="" filled="f" stroked="f">
            <v:stroke joinstyle="round"/>
            <v:imagedata r:id="rId709"/>
            <v:formulas/>
            <v:path o:connecttype="segments"/>
            <w10:wrap anchorx="page" anchory="page"/>
          </v:shape>
        </w:pict>
      </w:r>
      <w:r>
        <w:pict>
          <v:shape id="_x0000_s1165" style="position:absolute;margin-left:110.35pt;margin-top:261.95pt;width:3.7pt;height:.7pt;z-index:-251210240;mso-position-horizontal-relative:page;mso-position-vertical-relative:page" coordsize="" o:spt="100" adj="0,,0" path="" filled="f" stroked="f">
            <v:stroke joinstyle="round"/>
            <v:imagedata r:id="rId710"/>
            <v:formulas/>
            <v:path o:connecttype="segments"/>
            <w10:wrap anchorx="page" anchory="page"/>
          </v:shape>
        </w:pict>
      </w:r>
      <w:r>
        <w:pict>
          <v:shape id="_x0000_s1164" style="position:absolute;margin-left:187.65pt;margin-top:261.95pt;width:3.7pt;height:.7pt;z-index:-251209216;mso-position-horizontal-relative:page;mso-position-vertical-relative:page" coordsize="" o:spt="100" adj="0,,0" path="" filled="f" stroked="f">
            <v:stroke joinstyle="round"/>
            <v:imagedata r:id="rId711"/>
            <v:formulas/>
            <v:path o:connecttype="segments"/>
            <w10:wrap anchorx="page" anchory="page"/>
          </v:shape>
        </w:pict>
      </w:r>
      <w:r>
        <w:pict>
          <v:shape id="_x0000_s1163" type="#_x0000_t202" style="position:absolute;margin-left:191.1pt;margin-top:250.4pt;width:10.4pt;height:14.7pt;z-index:-2512081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sz w:val="24"/>
                      <w:szCs w:val="24"/>
                    </w:rPr>
                    <w:t>»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style="position:absolute;margin-left:190.65pt;margin-top:261.95pt;width:6.7pt;height:.7pt;z-index:-251207168;mso-position-horizontal-relative:page;mso-position-vertical-relative:page" coordsize="" o:spt="100" adj="0,,0" path="" filled="f" stroked="f">
            <v:stroke joinstyle="round"/>
            <v:imagedata r:id="rId712"/>
            <v:formulas/>
            <v:path o:connecttype="segments"/>
            <w10:wrap anchorx="page" anchory="page"/>
          </v:shape>
        </w:pict>
      </w:r>
      <w:r>
        <w:pict>
          <v:shape id="_x0000_s1161" style="position:absolute;margin-left:73.45pt;margin-top:372.35pt;width:122.8pt;height:.7pt;z-index:-251206144;mso-position-horizontal-relative:page;mso-position-vertical-relative:page" coordsize="" o:spt="100" adj="0,,0" path="" filled="f" stroked="f">
            <v:stroke joinstyle="round"/>
            <v:imagedata r:id="rId713"/>
            <v:formulas/>
            <v:path o:connecttype="segments"/>
            <w10:wrap anchorx="page" anchory="page"/>
          </v:shape>
        </w:pict>
      </w:r>
      <w:r>
        <w:pict>
          <v:shape id="_x0000_s1160" style="position:absolute;margin-left:72.85pt;margin-top:717.35pt;width:183.4pt;height:.7pt;z-index:-251205120;mso-position-horizontal-relative:page;mso-position-vertical-relative:page" coordsize="" o:spt="100" adj="0,,0" path="" filled="f" stroked="f">
            <v:stroke joinstyle="round"/>
            <v:imagedata r:id="rId714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ressort des éléments du dossier que si M Jean-François R. n'a pas communiqué la teneur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ces échanges au conseil d'administration du CDR, c'est parce que cette phase d'étude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faisabilité avait été suspendue.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s'avère effectivement qu'elle s'est achevée à la demande de M.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 président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l'EPFR.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a confirmé qu'à partir du 1er mars 2007, il n'avait plus été question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d'arbitrage.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3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ne peut être reproché à M. Jean-François R. une volonté d'opacité à partir du moment où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l'APE a été parfaitement tenue au courant comme l'atteste la note qu'elle a adressée au ministre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23 février 2007 : «</w:t>
      </w:r>
      <w:r>
        <w:rPr>
          <w:i/>
          <w:color w:val="000000"/>
          <w:w w:val="96"/>
          <w:sz w:val="24"/>
          <w:szCs w:val="24"/>
        </w:rPr>
        <w:t> A ce stade, le PDG du CDR envisage de répondre aux liquidateurs du groupe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T. pour accuser réception de leur courrier du 30 janvier 2007 dans l'attente de soumettre leur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proposition aux conseils d'administration du CDR et de l'EPFR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9"/>
          <w:sz w:val="24"/>
          <w:szCs w:val="24"/>
        </w:rPr>
        <w:t>ni riche ni failli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072" w:bottom="0" w:left="227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convient de souligner que la règle du « </w:t>
      </w:r>
      <w:r>
        <w:rPr>
          <w:i/>
          <w:color w:val="000000"/>
          <w:w w:val="97"/>
          <w:sz w:val="24"/>
          <w:szCs w:val="24"/>
        </w:rPr>
        <w:t>ni riche ni failli </w:t>
      </w:r>
      <w:r>
        <w:rPr>
          <w:color w:val="000000"/>
          <w:w w:val="97"/>
          <w:sz w:val="24"/>
          <w:szCs w:val="24"/>
        </w:rPr>
        <w:t>» est apparue en 2004 dans le contexte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d'une médiation qui a échoué. Il est évident que cette règle n'était pas transposable dans le cadre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d'une procédure arbitrale car le principe de l'arbitrage n'est pas de conclure une transaction.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 litige devait être tranché par un tribunal arbitral. Le plafonnement des demandes était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mesure de précaution consistant à limiter les risques financiers pour l'Etat.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3)- Mise à l'écart des avocats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9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apparaît que le cabinet WHITE &amp; CASE, qui a assisté historiquement le CDR dans de nombreux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contentieux, a été remplacé en 2004 par M. Jean-Pierre </w:t>
      </w:r>
      <w:r w:rsidR="002A2312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, président du CDR, mais 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continué à travailler sur certains dossiers.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 cabinet a été consulté par M. Jean-François R. sur les contentieux T. et a remis 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note le 11 février 2007. Il a participé au pool de juristes assistant le CDR pendant l'arbitrage. Il 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enquêté sur la note d'honoraires de 1999 découverte à l'occasion de l'audit sur les comptes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liquidation.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6"/>
          <w:sz w:val="24"/>
          <w:szCs w:val="24"/>
        </w:rPr>
        <w:t>Le cabinet M. n'apparaît pas comme un conseil historique du CDR puisqu'il est intervenu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compter de 2004. Il a été sollicité par M. Jean-François R., dans le courant du mois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janvier 2007, pour donner un avis sur l'opportunité d'un arbitrage dans le dossier T.. Maître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M. a rédigé une note datée du 26 janvier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cabinet M. est resté dans la procédure et a rédigé, en septembre 2007, les conclusions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défense du CDR devant la cour d'appel. Il a été associé à l'arbitrage et a rédigé le premier jet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mémoires. Il a plaidé devant le tribunal arbitral. 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Maître A, collaborateur de Maître M., a participé à la séance du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d'administration du CDR examinant le recours en annulation de la sentence le 17 juillet 2018.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Maître M. a été consulté par M. Jean-François R. sur le recours en annulation mais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n'a pas produit de consultation se ralliant à la position de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(courriel du 25 juillet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2008).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résulte de ces éléments qu'aucun avocat n'a été volontairement écarté du dossier ADIDAS par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Jean-François R. au profit de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8"/>
          <w:sz w:val="24"/>
          <w:szCs w:val="24"/>
        </w:rPr>
        <w:t>4)- Acceptation d'instructions irrégulières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71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est constant que les dossiers dits «</w:t>
      </w:r>
      <w:r>
        <w:rPr>
          <w:i/>
          <w:color w:val="000000"/>
          <w:w w:val="99"/>
          <w:sz w:val="24"/>
          <w:szCs w:val="24"/>
        </w:rPr>
        <w:t> risques non chiffrables</w:t>
      </w:r>
      <w:r>
        <w:rPr>
          <w:color w:val="000000"/>
          <w:w w:val="96"/>
          <w:sz w:val="24"/>
          <w:szCs w:val="24"/>
        </w:rPr>
        <w:t> », dont fait partie le dossier ADIDAS,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sont suivis par les autorités publiques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M. Jean-François R. s'est conformé au souhait exprimé par M. Stéphane R. en juin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6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159" style="position:absolute;margin-left:73.45pt;margin-top:206.75pt;width:439.3pt;height:.7pt;z-index:-251204096;mso-position-horizontal-relative:page;mso-position-vertical-relative:page" coordsize="" o:spt="100" adj="0,,0" path="" filled="f" stroked="f">
            <v:stroke joinstyle="round"/>
            <v:imagedata r:id="rId715"/>
            <v:formulas/>
            <v:path o:connecttype="segments"/>
            <w10:wrap anchorx="page" anchory="page"/>
          </v:shape>
        </w:pict>
      </w:r>
      <w:r>
        <w:pict>
          <v:shape id="_x0000_s1158" style="position:absolute;margin-left:512.05pt;margin-top:206.75pt;width:3.7pt;height:.7pt;z-index:-251203072;mso-position-horizontal-relative:page;mso-position-vertical-relative:page" coordsize="" o:spt="100" adj="0,,0" path="" filled="f" stroked="f">
            <v:stroke joinstyle="round"/>
            <v:imagedata r:id="rId716"/>
            <v:formulas/>
            <v:path o:connecttype="segments"/>
            <w10:wrap anchorx="page" anchory="page"/>
          </v:shape>
        </w:pict>
      </w:r>
      <w:r>
        <w:pict>
          <v:shape id="_x0000_s1157" style="position:absolute;margin-left:56.45pt;margin-top:220.55pt;width:88.6pt;height:.7pt;z-index:-251202048;mso-position-horizontal-relative:page;mso-position-vertical-relative:page" coordsize="" o:spt="100" adj="0,,0" path="" filled="f" stroked="f">
            <v:stroke joinstyle="round"/>
            <v:imagedata r:id="rId717"/>
            <v:formulas/>
            <v:path o:connecttype="segments"/>
            <w10:wrap anchorx="page" anchory="page"/>
          </v:shape>
        </w:pict>
      </w:r>
      <w:r>
        <w:pict>
          <v:shape id="_x0000_s1156" style="position:absolute;margin-left:73.45pt;margin-top:372.35pt;width:300.8pt;height:.7pt;z-index:-251201024;mso-position-horizontal-relative:page;mso-position-vertical-relative:page" coordsize="" o:spt="100" adj="0,,0" path="" filled="f" stroked="f">
            <v:stroke joinstyle="round"/>
            <v:imagedata r:id="rId718"/>
            <v:formulas/>
            <v:path o:connecttype="segments"/>
            <w10:wrap anchorx="page" anchory="page"/>
          </v:shape>
        </w:pict>
      </w:r>
      <w:r>
        <w:pict>
          <v:shape id="_x0000_s1155" style="position:absolute;margin-left:73.45pt;margin-top:703.55pt;width:461.1pt;height:.7pt;z-index:-251200000;mso-position-horizontal-relative:page;mso-position-vertical-relative:page" coordsize="" o:spt="100" adj="0,,0" path="" filled="f" stroked="f">
            <v:stroke joinstyle="round"/>
            <v:imagedata r:id="rId719"/>
            <v:formulas/>
            <v:path o:connecttype="segments"/>
            <w10:wrap anchorx="page" anchory="page"/>
          </v:shape>
        </w:pict>
      </w:r>
      <w:r>
        <w:pict>
          <v:shape id="_x0000_s1154" style="position:absolute;margin-left:533.85pt;margin-top:703.55pt;width:3.7pt;height:.7pt;z-index:-251198976;mso-position-horizontal-relative:page;mso-position-vertical-relative:page" coordsize="" o:spt="100" adj="0,,0" path="" filled="f" stroked="f">
            <v:stroke joinstyle="round"/>
            <v:imagedata r:id="rId720"/>
            <v:formulas/>
            <v:path o:connecttype="segments"/>
            <w10:wrap anchorx="page" anchory="page"/>
          </v:shape>
        </w:pict>
      </w:r>
      <w:r>
        <w:pict>
          <v:shape id="_x0000_s1153" style="position:absolute;margin-left:56.45pt;margin-top:717.35pt;width:58.4pt;height:.7pt;z-index:-251197952;mso-position-horizontal-relative:page;mso-position-vertical-relative:page" coordsize="" o:spt="100" adj="0,,0" path="" filled="f" stroked="f">
            <v:stroke joinstyle="round"/>
            <v:imagedata r:id="rId721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2007 de reprendre l'étude de faisabilité de l'arbitrage.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n'y avait aucune illégalité ni aucune illégitimité ni dans la démarche ni dans son application.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6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Lors de la réunion du 11 septembre 2007 en présence de M. Bruno </w:t>
      </w:r>
      <w:r w:rsidR="007111D4">
        <w:rPr>
          <w:color w:val="000000"/>
          <w:w w:val="96"/>
          <w:sz w:val="24"/>
          <w:szCs w:val="24"/>
        </w:rPr>
        <w:t>B.</w:t>
      </w:r>
      <w:r>
        <w:rPr>
          <w:color w:val="000000"/>
          <w:w w:val="96"/>
          <w:sz w:val="24"/>
          <w:szCs w:val="24"/>
        </w:rPr>
        <w:t>, directeur général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l'APE, M. Stéphane R., directeur de cabinet, a informé ses interlocuteurs de la position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favorable du gouvernement d'entrer en 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Cette communication s'inscrit dans un cadre institutionnel normal et n'est pas non plus entachée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d'illégalité. Elle s'adresse à un directeur d'administration central (le directeur de l'APE) et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président du CDR, société détenue à 100% par l'Etat dont le dirigeant est agréé par le ministre.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5)- Communication d'informations erronées ou déformées lors des conseils d'administration du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86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CDR et de l'EPFR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94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témoignages des administrateurs du CDR, notamment MM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et </w:t>
      </w:r>
      <w:r w:rsidR="00105083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 ont évoqué,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lors de la séance du 18 septembre 2007, un exposé précis et riche d'informations présenté par Maître</w:t>
      </w:r>
      <w:r>
        <w:rPr>
          <w:color w:val="000000"/>
          <w:sz w:val="24"/>
          <w:szCs w:val="24"/>
        </w:rPr>
        <w:t> </w:t>
      </w:r>
    </w:p>
    <w:p w:rsidR="00A71F96" w:rsidRDefault="006B4C24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A.</w:t>
      </w:r>
      <w:r w:rsidR="00BA2B3F">
        <w:rPr>
          <w:color w:val="000000"/>
          <w:w w:val="98"/>
          <w:sz w:val="24"/>
          <w:szCs w:val="24"/>
        </w:rPr>
        <w:t>.</w:t>
      </w:r>
      <w:r w:rsidR="00BA2B3F"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L'analyse des différents procès-verbaux de conseils d'administration ne révèle aucune mention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serait mensongère et susceptible de caractériser une volonté de tromper.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n'est ainsi pas rapporté la preuve de  manœuvres frauduleuses commises par M. Jean-François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R. consistant à présenter des informations volontairement erronées ou déformées lors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conseils d'administration du CDR et de l'EPFR dans le but de tromper les administrateurs.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8"/>
          <w:sz w:val="24"/>
          <w:szCs w:val="24"/>
        </w:rPr>
        <w:t>6)- Dissimulation de l'enjeu de la transaction avec les minoritaires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3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administrateurs du CDR ont examiné le dossier concernant les minoritaires au cours de deux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séances du conseil d'administration des 16 mars et 3 avril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Il ressort des procès-verbaux qu'ils avaient une parfaite conscience des enjeux.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M. Jean- François R. a demandé sur ce point des consultations à différents avocats.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 3 avril 2007,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a exposé le problème et précisé que les risques de contagion lui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paraissaient limités.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s'avère que le risque d'utilisation du prix de rachat par la partie adverse a bien été pris en compte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puisque la transaction validée le 3 avril 2007 décompose les sommes devant être versées aux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minoritaires concernés entre, d'une part, un prix par action de 15,24 euros correspondant au prix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d'exercice de l'OPR de 1992, et d'autre part, une indemnité globale, devant être répartie par l'avocat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de l'APPLAVA de 10 494 euros.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n'est pas contesté que si M. Maurice L. était l'avocat de deux minoritaires, il n'a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participé aux négociations entre le CDR et l'APPLAVA, celle-ci étant assisté par un avocat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provenant d'un cabinet distinct, Maître 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Il ne résulte donc pas des éléments du dossier que M. Jean-François R. ait volontairement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dissimulé la portée réelle de la transaction avec les actionnaires minoritaires en taisant notamment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présence de M. Maurice L. parmi les négociateurs.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7)- Il est fait grief à M. Jean-François R. de s'être abstenu de communiquer des informations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1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102"/>
          <w:sz w:val="24"/>
          <w:szCs w:val="24"/>
        </w:rPr>
        <w:t>essentielles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6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constant que, de même que M. Stéphane R., M. Jean-François R. a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convoqué à l'Elysée pour une réunion le 30 juillet 2007 dont il ignorait l'objet et les participants.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est établi, par les différents témoignages, qu'au cours de cette réunion, à laquelle M. Bernard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60" w:bottom="0" w:left="1136" w:header="720" w:footer="720" w:gutter="0"/>
          <w:cols w:space="720"/>
        </w:sectPr>
      </w:pPr>
    </w:p>
    <w:p w:rsidR="00A71F96" w:rsidRDefault="00BA2B3F">
      <w:pPr>
        <w:spacing w:after="10" w:line="272" w:lineRule="exact"/>
        <w:ind w:right="-567"/>
      </w:pPr>
      <w:r>
        <w:lastRenderedPageBreak/>
        <w:pict>
          <v:shape id="_x0000_s1152" style="position:absolute;margin-left:73.45pt;margin-top:234.35pt;width:380.7pt;height:.7pt;z-index:-251196928;mso-position-horizontal-relative:page;mso-position-vertical-relative:page" coordsize="" o:spt="100" adj="0,,0" path="" filled="f" stroked="f">
            <v:stroke joinstyle="round"/>
            <v:imagedata r:id="rId722"/>
            <v:formulas/>
            <v:path o:connecttype="segments"/>
            <w10:wrap anchorx="page" anchory="page"/>
          </v:shape>
        </w:pict>
      </w:r>
      <w:r>
        <w:pict>
          <v:shape id="_x0000_s1151" style="position:absolute;margin-left:73.45pt;margin-top:344.75pt;width:458.2pt;height:.7pt;z-index:-251195904;mso-position-horizontal-relative:page;mso-position-vertical-relative:page" coordsize="" o:spt="100" adj="0,,0" path="" filled="f" stroked="f">
            <v:stroke joinstyle="round"/>
            <v:imagedata r:id="rId723"/>
            <v:formulas/>
            <v:path o:connecttype="segments"/>
            <w10:wrap anchorx="page" anchory="page"/>
          </v:shape>
        </w:pict>
      </w:r>
      <w:r>
        <w:pict>
          <v:shape id="_x0000_s1150" style="position:absolute;margin-left:530.95pt;margin-top:344.75pt;width:3.7pt;height:.7pt;z-index:-251194880;mso-position-horizontal-relative:page;mso-position-vertical-relative:page" coordsize="" o:spt="100" adj="0,,0" path="" filled="f" stroked="f">
            <v:stroke joinstyle="round"/>
            <v:imagedata r:id="rId724"/>
            <v:formulas/>
            <v:path o:connecttype="segments"/>
            <w10:wrap anchorx="page" anchory="page"/>
          </v:shape>
        </w:pict>
      </w:r>
      <w:r>
        <w:pict>
          <v:shape id="_x0000_s1149" style="position:absolute;margin-left:56.45pt;margin-top:358.55pt;width:204.8pt;height:.7pt;z-index:-251193856;mso-position-horizontal-relative:page;mso-position-vertical-relative:page" coordsize="" o:spt="100" adj="0,,0" path="" filled="f" stroked="f">
            <v:stroke joinstyle="round"/>
            <v:imagedata r:id="rId725"/>
            <v:formulas/>
            <v:path o:connecttype="segments"/>
            <w10:wrap anchorx="page" anchory="page"/>
          </v:shape>
        </w:pict>
      </w:r>
      <w:r>
        <w:pict>
          <v:shape id="_x0000_s1148" style="position:absolute;margin-left:79.45pt;margin-top:455.15pt;width:327.6pt;height:.7pt;z-index:-251192832;mso-position-horizontal-relative:page;mso-position-vertical-relative:page" coordsize="" o:spt="100" adj="0,,0" path="" filled="f" stroked="f">
            <v:stroke joinstyle="round"/>
            <v:imagedata r:id="rId726"/>
            <v:formulas/>
            <v:path o:connecttype="segments"/>
            <w10:wrap anchorx="page" anchory="page"/>
          </v:shape>
        </w:pict>
      </w:r>
      <w:r>
        <w:pict>
          <v:shape id="_x0000_s1147" style="position:absolute;margin-left:79.05pt;margin-top:634.55pt;width:119.1pt;height:.7pt;z-index:-251191808;mso-position-horizontal-relative:page;mso-position-vertical-relative:page" coordsize="" o:spt="100" adj="0,,0" path="" filled="f" stroked="f">
            <v:stroke joinstyle="round"/>
            <v:imagedata r:id="rId727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T. n'a participé qu'en partie, aucune décision n'a été prise ni aucune directive n'a été donnée.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Néanmoins, il apparaît que les participants ont exprimé des positions plutôt favorables à l'entrée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arbitrage.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en est de même pour la réunion du 11 septembre 2007 en présence de M. Bruno </w:t>
      </w:r>
      <w:r w:rsidR="007111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et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Stéphane R.. A l'issue de cette réunion, l'information reçue portait sur la mise en  œuvre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d'une décision gouvernementale d'entrer dans la voie de l'arbitrage et s'adressait au président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 et au directeur de l'APE.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ne peut être reproché à M. Jean-François R. de ne pas avoir informé son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d'administration de l'existence de cette réunion et de sa teneur. Il était plutôt logique que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administrateurs ne soient pas influencés par des éléments de contexte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8)- Fausse présentation d'un risque sérieux en cas de poursuite de la voie judiciaire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75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ne ressort pas des procès-verbaux des conseils d'administration du CDR ou de l'EPFR des 18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septembre 2007, 2 octobre 2007 et 10 octobre 2007 que M. Jean-François R. ait présenté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poursuite de la voie judiciaire comme un risque sérieux d'autant que les présentations ont été faites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essentiellement pas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et ses collaborateurs.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9)- Il est fait grief à M. Jean-François R. d'avoir entretenu les administrateurs dans l'illusion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8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8"/>
          <w:sz w:val="24"/>
          <w:szCs w:val="24"/>
        </w:rPr>
        <w:t>de l'encadrement de la procédure arbitrale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6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n'existe aucune trace, dans les comptes rendus de séances des conseils d'administration, d'une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telle présentation. Les administrateurs du CDR connaissaient les arrêts de la cour d'appel de Paris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de 2005 et de la cour de cassation de 2006 et ont été informés des conditions encadrant la procédure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arbitrale. Ils ont exprimé leur vote en toute connaissance de cause.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10)- L'acceptation de clauses anormalement favorables à la partie 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70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clauses du compromis ont été régulièrement négociées entre les parties. Comme il a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démontré supra, l'APE n'a fait aucune observation sur les clauses du compromis.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souligner que si le compromis avait contenu des clauses exorbitantes ou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anormalement favorables aux thèses de la partie T. ou non conformes aux exigences du conseil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d'administration du CDR (voies de recours, plafonds d'indemnisation, qualification des préjudices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indemnisables), ce document n'aurait certainement pas été homologué par le tribunal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de Paris.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y a lieu de rappeler en outre que le compromis d'arbitrage a été par la suite validé.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6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11)- La renonciation à l'appel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La renonciation à l'appel était une possibilité ouverte par le code de procédure civile dans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rédaction antérieure à 2011. Elle apparaît comme une clause cohérente dans le cadre d'un arbitrage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Professeur Thomas C a indiqué devant la commission des finances de l'Assemblée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Nationale en septembre 2008 que : « </w:t>
      </w:r>
      <w:r>
        <w:rPr>
          <w:i/>
          <w:color w:val="000000"/>
          <w:w w:val="96"/>
          <w:sz w:val="24"/>
          <w:szCs w:val="24"/>
        </w:rPr>
        <w:t>l'arbitrage fonctionne en principe sans recours, sauf si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parties ont décidé de faire appel, ce qui est assez rare, si bien que le fait que les parties n'aient pas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8"/>
          <w:sz w:val="24"/>
          <w:szCs w:val="24"/>
        </w:rPr>
        <w:t>fait appel en l'espèce n'est pas étonnant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Une réforme postérieure a corroboré cette position.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786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146" style="position:absolute;margin-left:79.45pt;margin-top:344.75pt;width:219pt;height:.7pt;z-index:-251190784;mso-position-horizontal-relative:page;mso-position-vertical-relative:page" coordsize="" o:spt="100" adj="0,,0" path="" filled="f" stroked="f">
            <v:stroke joinstyle="round"/>
            <v:imagedata r:id="rId728"/>
            <v:formulas/>
            <v:path o:connecttype="segments"/>
            <w10:wrap anchorx="page" anchory="page"/>
          </v:shape>
        </w:pict>
      </w:r>
      <w:r>
        <w:pict>
          <v:shape id="_x0000_s1145" style="position:absolute;margin-left:56.45pt;margin-top:675.95pt;width:174.2pt;height:.7pt;z-index:-251189760;mso-position-horizontal-relative:page;mso-position-vertical-relative:page" coordsize="" o:spt="100" adj="0,,0" path="" filled="f" stroked="f">
            <v:stroke joinstyle="round"/>
            <v:imagedata r:id="rId729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Le décret n°2011-48 du 13 janvier 2011 portant réforme de l'arbitrage fait désormais de l'appel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l'exception. Le nouvel article 1489 du code de procédure civile prévoit que : «</w:t>
      </w:r>
      <w:r>
        <w:rPr>
          <w:i/>
          <w:color w:val="000000"/>
          <w:w w:val="95"/>
          <w:sz w:val="24"/>
          <w:szCs w:val="24"/>
        </w:rPr>
        <w:t> la sentence n'est pas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susceptible d'appel sauf volonté contraire des parties</w:t>
      </w:r>
      <w:r>
        <w:rPr>
          <w:color w:val="000000"/>
          <w:w w:val="99"/>
          <w:sz w:val="24"/>
          <w:szCs w:val="24"/>
        </w:rPr>
        <w:t> »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donc inexact de prétendre que la renonciation à l'appel aurait été mentionné à l'insu du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d'administration. Le procès-verbal de la séance du 18 septembre 2007 contient le plan d'un possible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compromis comportant clairement la mention de la renonciation à l'appel (D408).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Un débat s'est d'ailleurs instauré sur cette question, M. </w:t>
      </w:r>
      <w:r w:rsidR="00105083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 se disant attaché à la possibilité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d'un appel.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7"/>
          <w:sz w:val="24"/>
          <w:szCs w:val="24"/>
        </w:rPr>
        <w:t>Le document remis en séance aux administrateurs le 2 octobre 2007 (D33) mentionne dans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article 8 - Voies de recours « </w:t>
      </w:r>
      <w:r>
        <w:rPr>
          <w:i/>
          <w:color w:val="000000"/>
          <w:w w:val="96"/>
          <w:sz w:val="24"/>
          <w:szCs w:val="24"/>
        </w:rPr>
        <w:t>Les Parties conviennent, sous réserve des dispositions de l'article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1484 du nouveau Code de procé-dure civile, que la sentence à intervenir est définitive et renoncent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à for</w:t>
      </w:r>
      <w:r w:rsidR="006B4C24">
        <w:rPr>
          <w:i/>
          <w:color w:val="000000"/>
          <w:w w:val="97"/>
          <w:sz w:val="24"/>
          <w:szCs w:val="24"/>
        </w:rPr>
        <w:t>M.</w:t>
      </w:r>
      <w:r>
        <w:rPr>
          <w:i/>
          <w:color w:val="000000"/>
          <w:w w:val="97"/>
          <w:sz w:val="24"/>
          <w:szCs w:val="24"/>
        </w:rPr>
        <w:t> un appel sur le fond de cette sentence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Les administrateurs ont ainsi approuvé les conditions d'entrée en arbitrage en toute connaissance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cause.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38" w:line="265" w:lineRule="exact"/>
        <w:ind w:right="-567"/>
      </w:pPr>
      <w:r>
        <w:rPr>
          <w:color w:val="000000"/>
          <w:w w:val="97"/>
          <w:sz w:val="24"/>
          <w:szCs w:val="24"/>
        </w:rPr>
        <w:t>12)- La fixation des plafonds et le préjudice moral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8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souligner que les plafonds encadrant les demandes des liquidateurs procèdent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volonté du CDR de limiter les risques financiers encourus notamment au vu des demandes jugées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extravagantes contenues dans les conclusions déposées devant la cour d'appel de renvoi en juin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2007. 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apparaît que les plafonds de préjudices au titre de la liquidation des sociétés GBT et FIBT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tiennent compte du litige ADIDAS dans lequel la partie adverse revendiquait de manière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traditionnelle l'écart de plus-value mais aussi des autres contentieux portant sur le soutien abusif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la rupture des relations.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Pour le préjudice personnel, les époux T., leurs liquidateurs avaient réclamé devant la cour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renvoi une indemnité de 100 millions d'euros au titre d'un préjudice moral et de carrière.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discussions entre les parties ont permis de ramener ce chiffre à 50 millions d'euros mais aussi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d'écarter la notion de préjudice de carrière estimée plus risquée.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Les conseils du CDR et de l'EPFR ont validé ces plafonds en toute connaissance de cause sachant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le tribunal arbitral n'était bien évidemment pas tenu par ces chiffres.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plus particulièrement du préjudice moral, ce sont les avocats du CDR et non pas M. Jean-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François R. qui ont présenté les arguments concernant les risques attachés ou non à ces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plafonds. Ils ont mis en avant la jurisprudence classique en France qui limite les indemnités à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sommes beaucoup plus modestes.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8"/>
          <w:sz w:val="24"/>
          <w:szCs w:val="24"/>
        </w:rPr>
        <w:t>13)- L'exclusion du Crédit Lyonnais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22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Il ressort des déclarations de M. </w:t>
      </w:r>
      <w:r w:rsidR="007111D4">
        <w:rPr>
          <w:color w:val="000000"/>
          <w:w w:val="96"/>
          <w:sz w:val="24"/>
          <w:szCs w:val="24"/>
        </w:rPr>
        <w:t>P.</w:t>
      </w:r>
      <w:r>
        <w:rPr>
          <w:color w:val="000000"/>
          <w:w w:val="96"/>
          <w:sz w:val="24"/>
          <w:szCs w:val="24"/>
        </w:rPr>
        <w:t> que le Crédit Lyonnais ne souhaitait pas participer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l'arbitrage et : «</w:t>
      </w:r>
      <w:r>
        <w:rPr>
          <w:i/>
          <w:color w:val="000000"/>
          <w:w w:val="97"/>
          <w:sz w:val="24"/>
          <w:szCs w:val="24"/>
        </w:rPr>
        <w:t> qu'il était plus judicieux pour la banque d'être en dehors du litige</w:t>
      </w:r>
      <w:r>
        <w:rPr>
          <w:color w:val="000000"/>
          <w:w w:val="99"/>
          <w:sz w:val="24"/>
          <w:szCs w:val="24"/>
        </w:rPr>
        <w:t>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Les courriers échangés entre le Crédit Lyonnais et M. Jean-François R. ne démontrent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aucune volonté de ce dernier d'écarter délibérément la banque.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60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144" style="position:absolute;margin-left:79.35pt;margin-top:758.75pt;width:253.8pt;height:.7pt;z-index:-251188736;mso-position-horizontal-relative:page;mso-position-vertical-relative:page" coordsize="" o:spt="100" adj="0,,0" path="" filled="f" stroked="f">
            <v:stroke joinstyle="round"/>
            <v:imagedata r:id="rId730"/>
            <v:formulas/>
            <v:path o:connecttype="segments"/>
            <w10:wrap anchorx="page" anchory="page"/>
          </v:shape>
        </w:pict>
      </w:r>
      <w:r>
        <w:pict>
          <v:shape id="_x0000_s1143" type="#_x0000_t202" style="position:absolute;margin-left:332.8pt;margin-top:747.2pt;width:55.15pt;height:14.7pt;z-index:-2511877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 manœuvré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style="position:absolute;margin-left:332.45pt;margin-top:758.75pt;width:51.3pt;height:.7pt;z-index:-251186688;mso-position-horizontal-relative:page;mso-position-vertical-relative:page" coordsize="" o:spt="100" adj="0,,0" path="" filled="f" stroked="f">
            <v:stroke joinstyle="round"/>
            <v:imagedata r:id="rId731"/>
            <v:formulas/>
            <v:path o:connecttype="segments"/>
            <w10:wrap anchorx="page" anchory="page"/>
          </v:shape>
        </w:pict>
      </w:r>
      <w:r>
        <w:pict>
          <v:shape id="_x0000_s1141" type="#_x0000_t202" style="position:absolute;margin-left:383.5pt;margin-top:747.2pt;width:148.75pt;height:14.7pt;z-index:-2511856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 , de concert avec M. Stéphane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0" style="position:absolute;margin-left:79.45pt;margin-top:606.95pt;width:407.9pt;height:.7pt;z-index:-251184640;mso-position-horizontal-relative:page;mso-position-vertical-relative:page" coordsize="" o:spt="100" adj="0,,0" path="" filled="f" stroked="f">
            <v:stroke joinstyle="round"/>
            <v:imagedata r:id="rId732"/>
            <v:formulas/>
            <v:path o:connecttype="segments"/>
            <w10:wrap anchorx="page" anchory="page"/>
          </v:shape>
        </w:pict>
      </w:r>
      <w:r>
        <w:pict>
          <v:shape id="_x0000_s1139" style="position:absolute;margin-left:486.65pt;margin-top:606.95pt;width:3.7pt;height:.7pt;z-index:-251183616;mso-position-horizontal-relative:page;mso-position-vertical-relative:page" coordsize="" o:spt="100" adj="0,,0" path="" filled="f" stroked="f">
            <v:stroke joinstyle="round"/>
            <v:imagedata r:id="rId733"/>
            <v:formulas/>
            <v:path o:connecttype="segments"/>
            <w10:wrap anchorx="page" anchory="page"/>
          </v:shape>
        </w:pict>
      </w:r>
      <w:r>
        <w:pict>
          <v:shape id="_x0000_s1138" style="position:absolute;margin-left:56.45pt;margin-top:620.75pt;width:478.6pt;height:.7pt;z-index:-251182592;mso-position-horizontal-relative:page;mso-position-vertical-relative:page" coordsize="" o:spt="100" adj="0,,0" path="" filled="f" stroked="f">
            <v:stroke joinstyle="round"/>
            <v:imagedata r:id="rId734"/>
            <v:formulas/>
            <v:path o:connecttype="segments"/>
            <w10:wrap anchorx="page" anchory="page"/>
          </v:shape>
        </w:pict>
      </w:r>
      <w:r>
        <w:pict>
          <v:shape id="_x0000_s1137" style="position:absolute;margin-left:534.35pt;margin-top:620.75pt;width:3.7pt;height:.7pt;z-index:-251181568;mso-position-horizontal-relative:page;mso-position-vertical-relative:page" coordsize="" o:spt="100" adj="0,,0" path="" filled="f" stroked="f">
            <v:stroke joinstyle="round"/>
            <v:imagedata r:id="rId735"/>
            <v:formulas/>
            <v:path o:connecttype="segments"/>
            <w10:wrap anchorx="page" anchory="page"/>
          </v:shape>
        </w:pict>
      </w:r>
      <w:r>
        <w:pict>
          <v:shape id="_x0000_s1136" style="position:absolute;margin-left:56.45pt;margin-top:634.55pt;width:83pt;height:.7pt;z-index:-251180544;mso-position-horizontal-relative:page;mso-position-vertical-relative:page" coordsize="" o:spt="100" adj="0,,0" path="" filled="f" stroked="f">
            <v:stroke joinstyle="round"/>
            <v:imagedata r:id="rId736"/>
            <v:formulas/>
            <v:path o:connecttype="segments"/>
            <w10:wrap anchorx="page" anchory="page"/>
          </v:shape>
        </w:pict>
      </w:r>
      <w:r>
        <w:pict>
          <v:shape id="_x0000_s1135" style="position:absolute;margin-left:383.15pt;margin-top:758.75pt;width:144.9pt;height:.7pt;z-index:-251179520;mso-position-horizontal-relative:page;mso-position-vertical-relative:page" coordsize="" o:spt="100" adj="0,,0" path="" filled="f" stroked="f">
            <v:stroke joinstyle="round"/>
            <v:imagedata r:id="rId737"/>
            <v:formulas/>
            <v:path o:connecttype="segments"/>
            <w10:wrap anchorx="page" anchory="page"/>
          </v:shape>
        </w:pict>
      </w:r>
      <w:r>
        <w:pict>
          <v:shape id="_x0000_s1134" style="position:absolute;margin-left:527.45pt;margin-top:758.75pt;width:3.7pt;height:.7pt;z-index:-251178496;mso-position-horizontal-relative:page;mso-position-vertical-relative:page" coordsize="" o:spt="100" adj="0,,0" path="" filled="f" stroked="f">
            <v:stroke joinstyle="round"/>
            <v:imagedata r:id="rId738"/>
            <v:formulas/>
            <v:path o:connecttype="segments"/>
            <w10:wrap anchorx="page" anchory="page"/>
          </v:shape>
        </w:pict>
      </w:r>
      <w:r>
        <w:pict>
          <v:shape id="_x0000_s1133" style="position:absolute;margin-left:56.45pt;margin-top:772.55pt;width:453.8pt;height:.7pt;z-index:-251177472;mso-position-horizontal-relative:page;mso-position-vertical-relative:page" coordsize="" o:spt="100" adj="0,,0" path="" filled="f" stroked="f">
            <v:stroke joinstyle="round"/>
            <v:imagedata r:id="rId739"/>
            <v:formulas/>
            <v:path o:connecttype="segments"/>
            <w10:wrap anchorx="page" anchory="page"/>
          </v:shape>
        </w:pict>
      </w:r>
      <w:r>
        <w:pict>
          <v:shape id="_x0000_s1132" style="position:absolute;margin-left:509.55pt;margin-top:772.55pt;width:3.7pt;height:.7pt;z-index:-251176448;mso-position-horizontal-relative:page;mso-position-vertical-relative:page" coordsize="" o:spt="100" adj="0,,0" path="" filled="f" stroked="f">
            <v:stroke joinstyle="round"/>
            <v:imagedata r:id="rId740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A cet égard, il convient de rappeler que M. Bernard T. voulait que le Crédit Lyonnais soit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présent à la procédure d'arbitrage et que cette banque assume, selon ses termes, ses responsabilités.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les administrateurs avaient la conviction que la présence du Crédit Lyonnais, dont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responsabilité contractuelle avait été écartée par la cour de cassation, n'était ni utile ni opportune.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7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convient de noter que le protocole du 5 avril 1995 encadre très précisément l'obligation d'infor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Crédit Lyonnais qui pèse sur le CDR. Cette disposition est destinée à équilibrer les prérogatives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que le CDR tient du même protocole, notamment le pouvoir de prendre la direction des contentieux.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CDR ne doit infor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la banque que dans des circonstances précises qui sont définies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manière très encadrée par les articles 8.1 f et 9 de l'annexe N de l'avenant n°16 dans les termes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suivants : « </w:t>
      </w:r>
      <w:r>
        <w:rPr>
          <w:i/>
          <w:color w:val="000000"/>
          <w:w w:val="96"/>
          <w:sz w:val="24"/>
          <w:szCs w:val="24"/>
        </w:rPr>
        <w:t> article 8.1 f de son côté, le CDR s'engage à infor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le plus rapidement possible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groupe CL de tout acte de procédure, transaction, négociation, décision ou événement qui pourrait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porter une atteinte grave aux intérêts com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ciaux ou financiers ainsi qu'à l'image ou à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réputation du Groupe Crédit Lyonnais afin de recueillir son avis ».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L'article 9 dispsose que : (…) : « </w:t>
      </w:r>
      <w:r>
        <w:rPr>
          <w:i/>
          <w:color w:val="000000"/>
          <w:w w:val="96"/>
          <w:sz w:val="24"/>
          <w:szCs w:val="24"/>
        </w:rPr>
        <w:t> Le CDR s'engage à faire ses meilleurs efforts pour que ses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instructions (conclusions, recours, transaction...) ou décisions ne puissent pas porter une atteinte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grave aux intérêts com</w:t>
      </w:r>
      <w:r w:rsidR="006B4C24">
        <w:rPr>
          <w:i/>
          <w:color w:val="000000"/>
          <w:w w:val="97"/>
          <w:sz w:val="24"/>
          <w:szCs w:val="24"/>
        </w:rPr>
        <w:t>M.</w:t>
      </w:r>
      <w:r>
        <w:rPr>
          <w:i/>
          <w:color w:val="000000"/>
          <w:w w:val="97"/>
          <w:sz w:val="24"/>
          <w:szCs w:val="24"/>
        </w:rPr>
        <w:t>ciaux ou à la réputation du groupe Crédit Lyonnais </w:t>
      </w:r>
      <w:r>
        <w:rPr>
          <w:color w:val="000000"/>
          <w:w w:val="96"/>
          <w:sz w:val="24"/>
          <w:szCs w:val="24"/>
        </w:rPr>
        <w:t>(…) ».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Ces clauses ont été respectées. L'annonce de l'arbitrage a été portée à la connaissance du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Lyonnais. Les intérêts de la banque ont été préservés par le désistement de la partie adverse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toutes ses prétentions, désistement que le CDR a exigé lors de la négociation du compromis.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Un note de l'APE en date du 3 octobre 2007 (D343) analyse ce point avec l'annotation suivante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ministre : «  </w:t>
      </w:r>
      <w:r>
        <w:rPr>
          <w:i/>
          <w:color w:val="000000"/>
          <w:w w:val="96"/>
          <w:sz w:val="24"/>
          <w:szCs w:val="24"/>
        </w:rPr>
        <w:t>Je trouve que le CL exagère sur cette question des 12 M€ et utilise de façon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opportuniste l'argument d'un changement procédural pour tenter de revenir sur une garantie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(minime !) donnée en 1999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dehors des courriers échangés, M. Jean-François R. a rencontré à deux reprises le 29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octobre et le 20 novembre 2007 des représentants de la banque pour les infor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de l'évolution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sz w:val="24"/>
          <w:szCs w:val="24"/>
        </w:rPr>
        <w:t>dossier.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Le compromis signé à été présenté par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à Maître J, avocat du Crédit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Lyonnais au cours du mois de novembre 2007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n'a pas informé le Crédit Lyonnais de la prise en charge de la franchise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12 M€ par les liquidateurs s'agissant d'un engagement unilatéral des liquidateurs qui n'entraînait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pas de conséquences pour la banque qui restait, d'après la note du directeur de cabinet de la ministre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9 novembre 2007, le débiteur de premier rang du CDR (D274).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14)- Il est reproché à M. Jean-François R. le fait de ne pas avoir informé le conseil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093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d'administration du CDR du refus du Crédit Lyonnais de s'acquitter de la franchise de 12 M€ en cas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1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8"/>
          <w:sz w:val="24"/>
          <w:szCs w:val="24"/>
        </w:rPr>
        <w:t>de condamnation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0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a informé son conseil d'administration de la position de la banque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cours de la séance du 2 octobre 2007. Il est revenu sur cette question lors de la séance du 23 mai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2008 exposant que la banque n'avait pas varié dans son attitude de refus malgré les pressions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demandes insistantes du CDR et de ses conseils (D416). Cette communication a bien été faite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temps utile, avant le prononcé de la sentence, en conformité avec l'instruction ministérielle du 23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octobre 2007 qui fixait le terme pour disposer de l'accord du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15)- Il est fait grief à M. Jean-François R. d'avoir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237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R., pour contourner les conditions d'entrer en arbitrage et de ne pas avoir informé son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35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131" style="position:absolute;margin-left:56.45pt;margin-top:68.75pt;width:322.8pt;height:.7pt;z-index:-251175424;mso-position-horizontal-relative:page;mso-position-vertical-relative:page" coordsize="" o:spt="100" adj="0,,0" path="" filled="f" stroked="f">
            <v:stroke joinstyle="round"/>
            <v:imagedata r:id="rId741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conseil d'administration des négociations de la franchise de 12 M€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431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apparaît que suite à l'instruction ministérielle du 10 octobre 2007, M. Jean-François R.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tenté d'obtenir du Crédit Lyonnais l'accord préalable exigé. Il n'a pu que constater le refus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banque d'honorer son engagement.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constant qu'il a pris l'avis des avocats du CDR et a rendu compte de cette difficulté au cabinet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de la ministre.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 reconnu avoir évoqué l'hypothèse que l'accord du Crédit Lyonnais puisse intervenir non pas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avant la signature du compromis mais jusqu'au prononcé de la sentence et avoir rédigé un texte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présenter cette proposition. C'est ce texte qui a donné lieu à la lettre du 23 octobre 2007 reportant le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délai d'obtention de l'accord du Crédit Lyonnais avant le prononcé de la sentence.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résulte des pièces du dossier que, suite à l'instruction du 23 octobre 2007, le président de l'EPFR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procédé à une consultation écrite des administrateurs. Cette consultation n'a donné lieu à aucune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observation. Cette consultation a été ratifiée au cours de la séance du conseil d'administration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l'EPFR du 18 juin 2008.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L'avis de l'EPFR n'a donc pas été contourné.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conseil du CDR a été quant à lui informé de la nouvelle instruction au cours de sa séance du 24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octobre 2007 comme l'a confirmé M. Didier </w:t>
      </w:r>
      <w:r w:rsidR="00105083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n'est pas établi que M. Jean-François R. ait eu connaissance d'un éventuel contact entre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Stéphane R. et M. Bernard T. sur la question des 12 M€.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a reçu, en réponse à son courrier du 31 octobre 2007 (D43), une lettre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liquidateurs aux termes de laquelle ceux-ci ont refusé la condition posée par l'EPFR et ont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proposé de constituer au bénéfice du CDR une franchise de 12 M€ (D44).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a informé son conseil d'administration de cette proposition au cours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séance du 23 mai 2008 (D416).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Ce point n'a pas fait l'objet d'une délibération puisqu'il ne s'agissait pas d'un point de transaction.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juge commissaire a rendu son ordonnance le 20 novembre 2007 (D48) précisant qu'il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s'agissait pas d'une transaction mais d'une décision autorisant les liquidateurs à compromettre avec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le CDR, à signer le compromis joint et à constituer au profit du CDR CREANCES une franchise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12 M€ sur le montant de toute condamnation pouvant être prononcées à leur profit par le tribunal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arbitral, sans préjudice de tout recours contre le 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s'agit bien là d'un engagement unilatéral des liquidateurs.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jugement d'homologation du 18 décembre 2007 (D50) a pu se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le trouble puisqu'il mentionne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qu'étaient homologués : « </w:t>
      </w:r>
      <w:r>
        <w:rPr>
          <w:i/>
          <w:color w:val="000000"/>
          <w:w w:val="96"/>
          <w:sz w:val="24"/>
          <w:szCs w:val="24"/>
        </w:rPr>
        <w:t>les éléments de la transaction conformément aux termes des lettres du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7"/>
          <w:sz w:val="24"/>
          <w:szCs w:val="24"/>
        </w:rPr>
        <w:t>CDR du 31 octobre 2007 et des liquidateurs du 7 novembre 2007</w:t>
      </w:r>
      <w:r>
        <w:rPr>
          <w:color w:val="000000"/>
          <w:w w:val="97"/>
          <w:sz w:val="24"/>
          <w:szCs w:val="24"/>
        </w:rPr>
        <w:t> ». M. Jean-François R.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affirmé qu'il n'avait pas eu communication du jugement.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tout état de cause, il y a lieu de noter que le CDR n'était pas tenu de se confor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aux conditions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posées par l'EPFR. En effet, dans la gouvernance du dispositif de cantonnement, l'EPFR intervient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sans base de texte, de manière informelle. Il avait posé une condition pour lui-même et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condition ne pouvait lier sa filiale. Aucun principe juridique ne prévoit que l'actionnaire puisse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s'immiscer dans la gestion opérationnelle de la société qu'il contrôle.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a été rappelé que «</w:t>
      </w:r>
      <w:r>
        <w:rPr>
          <w:i/>
          <w:color w:val="000000"/>
          <w:w w:val="96"/>
          <w:sz w:val="24"/>
          <w:szCs w:val="24"/>
        </w:rPr>
        <w:t> l'opposition ou la non opposition de l'EPFR sur des décisions du CDR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relatives aux risques non chiffrables, quelles que soient les conditions posées par l'EPFR n'est en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aucun cas contraignante juridiquement pour le CDR</w:t>
      </w:r>
      <w:r>
        <w:rPr>
          <w:color w:val="000000"/>
          <w:w w:val="96"/>
          <w:sz w:val="24"/>
          <w:szCs w:val="24"/>
        </w:rPr>
        <w:t> » (Réponse du Premier Ministre en date du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4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130" style="position:absolute;margin-left:79.45pt;margin-top:165.35pt;width:451.8pt;height:.7pt;z-index:-251174400;mso-position-horizontal-relative:page;mso-position-vertical-relative:page" coordsize="" o:spt="100" adj="0,,0" path="" filled="f" stroked="f">
            <v:stroke joinstyle="round"/>
            <v:imagedata r:id="rId742"/>
            <v:formulas/>
            <v:path o:connecttype="segments"/>
            <w10:wrap anchorx="page" anchory="page"/>
          </v:shape>
        </w:pict>
      </w:r>
      <w:r>
        <w:pict>
          <v:shape id="_x0000_s1129" style="position:absolute;margin-left:530.55pt;margin-top:165.35pt;width:3.7pt;height:.7pt;z-index:-251173376;mso-position-horizontal-relative:page;mso-position-vertical-relative:page" coordsize="" o:spt="100" adj="0,,0" path="" filled="f" stroked="f">
            <v:stroke joinstyle="round"/>
            <v:imagedata r:id="rId743"/>
            <v:formulas/>
            <v:path o:connecttype="segments"/>
            <w10:wrap anchorx="page" anchory="page"/>
          </v:shape>
        </w:pict>
      </w:r>
      <w:r>
        <w:pict>
          <v:shape id="_x0000_s1128" style="position:absolute;margin-left:56.45pt;margin-top:179.15pt;width:114pt;height:.7pt;z-index:-251172352;mso-position-horizontal-relative:page;mso-position-vertical-relative:page" coordsize="" o:spt="100" adj="0,,0" path="" filled="f" stroked="f">
            <v:stroke joinstyle="round"/>
            <v:imagedata r:id="rId744"/>
            <v:formulas/>
            <v:path o:connecttype="segments"/>
            <w10:wrap anchorx="page" anchory="page"/>
          </v:shape>
        </w:pict>
      </w:r>
      <w:r>
        <w:pict>
          <v:shape id="_x0000_s1127" style="position:absolute;margin-left:79.45pt;margin-top:662.15pt;width:415.4pt;height:.7pt;z-index:-251171328;mso-position-horizontal-relative:page;mso-position-vertical-relative:page" coordsize="" o:spt="100" adj="0,,0" path="" filled="f" stroked="f">
            <v:stroke joinstyle="round"/>
            <v:imagedata r:id="rId745"/>
            <v:formulas/>
            <v:path o:connecttype="segments"/>
            <w10:wrap anchorx="page" anchory="page"/>
          </v:shape>
        </w:pict>
      </w:r>
      <w:r>
        <w:pict>
          <v:shape id="_x0000_s1126" style="position:absolute;margin-left:494.15pt;margin-top:662.15pt;width:3.7pt;height:.7pt;z-index:-251170304;mso-position-horizontal-relative:page;mso-position-vertical-relative:page" coordsize="" o:spt="100" adj="0,,0" path="" filled="f" stroked="f">
            <v:stroke joinstyle="round"/>
            <v:imagedata r:id="rId746"/>
            <v:formulas/>
            <v:path o:connecttype="segments"/>
            <w10:wrap anchorx="page" anchory="page"/>
          </v:shape>
        </w:pict>
      </w:r>
      <w:r>
        <w:pict>
          <v:shape id="_x0000_s1125" style="position:absolute;margin-left:56.45pt;margin-top:675.95pt;width:470.2pt;height:.7pt;z-index:-251169280;mso-position-horizontal-relative:page;mso-position-vertical-relative:page" coordsize="" o:spt="100" adj="0,,0" path="" filled="f" stroked="f">
            <v:stroke joinstyle="round"/>
            <v:imagedata r:id="rId747"/>
            <v:formulas/>
            <v:path o:connecttype="segments"/>
            <w10:wrap anchorx="page" anchory="page"/>
          </v:shape>
        </w:pict>
      </w:r>
      <w:r>
        <w:pict>
          <v:shape id="_x0000_s1124" style="position:absolute;margin-left:525.95pt;margin-top:675.95pt;width:3.7pt;height:.7pt;z-index:-251168256;mso-position-horizontal-relative:page;mso-position-vertical-relative:page" coordsize="" o:spt="100" adj="0,,0" path="" filled="f" stroked="f">
            <v:stroke joinstyle="round"/>
            <v:imagedata r:id="rId748"/>
            <v:formulas/>
            <v:path o:connecttype="segments"/>
            <w10:wrap anchorx="page" anchory="page"/>
          </v:shape>
        </w:pict>
      </w:r>
      <w:r>
        <w:pict>
          <v:shape id="_x0000_s1123" style="position:absolute;margin-left:56.45pt;margin-top:689.75pt;width:50.7pt;height:.7pt;z-index:-251167232;mso-position-horizontal-relative:page;mso-position-vertical-relative:page" coordsize="" o:spt="100" adj="0,,0" path="" filled="f" stroked="f">
            <v:stroke joinstyle="round"/>
            <v:imagedata r:id="rId749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19/01/2011 au référé de la Cour des comptes).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62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n'est ainsi pas démontré que M. Jean-François R. ait  manœuvré de concert avec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Stéphane R. et M. Bernard T., lequel était d'ailleurs totalement opposé au fait que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liquidateurs prennent en charge cette franchise, aux fins de contourner les conditions d'entrée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1"/>
          <w:sz w:val="24"/>
          <w:szCs w:val="24"/>
        </w:rPr>
        <w:t>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16)- M. Jean-François R. se serait abstenu d'exercer un contrôle effectif et approfondi sur la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5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8"/>
          <w:sz w:val="24"/>
          <w:szCs w:val="24"/>
        </w:rPr>
        <w:t>désignation des arbitres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43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choix des modalités de nomination des arbitres a été fait par le conseil d'administration du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lorsqu'il a approuvé les grandes lignes du compromis et est en adéquation avec le code de procédure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civile dans sa rédaction en vigueur à l'époque.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désignation des arbitres dans le compromis est ainsi conforme à la lettre de l'article 1448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nouveau code de procédure civile dans sa rédaction d'avant 2011 qui disposait que : « </w:t>
      </w:r>
      <w:r>
        <w:rPr>
          <w:i/>
          <w:color w:val="000000"/>
          <w:w w:val="94"/>
          <w:sz w:val="24"/>
          <w:szCs w:val="24"/>
        </w:rPr>
        <w:t>le compromis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doit, à peine de nullité, déterminer l'objet du litige. Sous la même sanction, il doit soit désigner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ou les arbitres, soit prévoir les modalité de leur désignation (...)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constant que ce sont les avocats des parties qui, comme l'exigeait leur mission, se sont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concertés pour trouver des arbitres.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a indiqué que chacun a suggéré un arbitre.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Maurice  L. aurait proposé M. Pierre E. et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aurait proposé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en signalant qu'il avait déjà travailler avec le cabinet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 PRAT.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Les parties se sont mises d'accord sur le nom du troisième arbitre, à savoir, M.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Il apparaît que l'APE a eu connaissance dès le 14 septembre 2007 des noms des arbitres pressentis.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En tout état de cause, il n'appartenait pas à M. Jean-François R. de lancer des vérifications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sur la moralité de ces arbitres.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a réfuté avoir communiqué des renseignements erronés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l'indépendance des arbitres lors du conseil d'administration de l'EPFR du 10 octobre 2007 et 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soutenu qu'il n'avait fait que restituer les informations qui lui avaient été communiquées au sujet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vérifications réalisées.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admis simplement avoir commis une erreur en indiquant que les arbitres avaient signé leur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déclaration d'indépendance en expliquant s'être référé au projet de compromis qu'il détenait et qu'il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avait sous les yeux mentionnant : (D33) à l'article 5.3 : « </w:t>
      </w:r>
      <w:r>
        <w:rPr>
          <w:i/>
          <w:color w:val="000000"/>
          <w:w w:val="96"/>
          <w:sz w:val="24"/>
          <w:szCs w:val="24"/>
        </w:rPr>
        <w:t>Afin de garantir qu'aucune désignation 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donnera lieu à un confli d'intérêt quelconque empêchant les arbitres de rendre leur sentence, ces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derniers ont remis aux parties une déclarations d'indépendance comprenant une obligation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révélation étendue</w:t>
      </w:r>
      <w:r>
        <w:rPr>
          <w:color w:val="000000"/>
          <w:sz w:val="24"/>
          <w:szCs w:val="24"/>
        </w:rPr>
        <w:t> ».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a repris la même formulation et n'a pas corrigé cette mention lorsque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procès-verbal a été approuvé huit mois plus tard, soit, le 18 juin 2008.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18)- M. Jean-François R. se voit reprocher d'avoir modifié les termes du compromis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44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d'arbitrage postérieurement à la délibération du conseil d'administration du CDR sans en infor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7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101"/>
          <w:sz w:val="24"/>
          <w:szCs w:val="24"/>
        </w:rPr>
        <w:t>quiconque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6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procès-verbal de la séance du 2 octobre 2007 mentionne que : «</w:t>
      </w:r>
      <w:r>
        <w:rPr>
          <w:i/>
          <w:color w:val="000000"/>
          <w:w w:val="96"/>
          <w:sz w:val="24"/>
          <w:szCs w:val="24"/>
        </w:rPr>
        <w:t> Le président fait procéder à un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vote sur l'autorisation de signer un compromis intégrant les points figurant dans le mandat tel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qu'exposé par M. </w:t>
      </w:r>
      <w:r w:rsidR="006B4C24">
        <w:rPr>
          <w:i/>
          <w:color w:val="000000"/>
          <w:w w:val="97"/>
          <w:sz w:val="24"/>
          <w:szCs w:val="24"/>
        </w:rPr>
        <w:t>G.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apparaît que le conseil d'administration n'a pas délibéré sur le texte même du compromis mais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74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122" style="position:absolute;margin-left:79.45pt;margin-top:344.75pt;width:443.6pt;height:.7pt;z-index:-251166208;mso-position-horizontal-relative:page;mso-position-vertical-relative:page" coordsize="" o:spt="100" adj="0,,0" path="" filled="f" stroked="f">
            <v:stroke joinstyle="round"/>
            <v:imagedata r:id="rId750"/>
            <v:formulas/>
            <v:path o:connecttype="segments"/>
            <w10:wrap anchorx="page" anchory="page"/>
          </v:shape>
        </w:pict>
      </w:r>
      <w:r>
        <w:pict>
          <v:shape id="_x0000_s1121" style="position:absolute;margin-left:522.35pt;margin-top:344.75pt;width:3.7pt;height:.7pt;z-index:-251165184;mso-position-horizontal-relative:page;mso-position-vertical-relative:page" coordsize="" o:spt="100" adj="0,,0" path="" filled="f" stroked="f">
            <v:stroke joinstyle="round"/>
            <v:imagedata r:id="rId751"/>
            <v:formulas/>
            <v:path o:connecttype="segments"/>
            <w10:wrap anchorx="page" anchory="page"/>
          </v:shape>
        </w:pict>
      </w:r>
      <w:r>
        <w:pict>
          <v:shape id="_x0000_s1120" style="position:absolute;margin-left:56.45pt;margin-top:358.55pt;width:414.4pt;height:.7pt;z-index:-251164160;mso-position-horizontal-relative:page;mso-position-vertical-relative:page" coordsize="" o:spt="100" adj="0,,0" path="" filled="f" stroked="f">
            <v:stroke joinstyle="round"/>
            <v:imagedata r:id="rId752"/>
            <v:formulas/>
            <v:path o:connecttype="segments"/>
            <w10:wrap anchorx="page" anchory="page"/>
          </v:shape>
        </w:pict>
      </w:r>
      <w:r>
        <w:pict>
          <v:shape id="_x0000_s1119" style="position:absolute;margin-left:79.45pt;margin-top:606.95pt;width:420.7pt;height:.7pt;z-index:-251163136;mso-position-horizontal-relative:page;mso-position-vertical-relative:page" coordsize="" o:spt="100" adj="0,,0" path="" filled="f" stroked="f">
            <v:stroke joinstyle="round"/>
            <v:imagedata r:id="rId753"/>
            <v:formulas/>
            <v:path o:connecttype="segments"/>
            <w10:wrap anchorx="page" anchory="page"/>
          </v:shape>
        </w:pict>
      </w:r>
      <w:r>
        <w:pict>
          <v:shape id="_x0000_s1118" style="position:absolute;margin-left:499.45pt;margin-top:606.95pt;width:3.7pt;height:.7pt;z-index:-251162112;mso-position-horizontal-relative:page;mso-position-vertical-relative:page" coordsize="" o:spt="100" adj="0,,0" path="" filled="f" stroked="f">
            <v:stroke joinstyle="round"/>
            <v:imagedata r:id="rId754"/>
            <v:formulas/>
            <v:path o:connecttype="segments"/>
            <w10:wrap anchorx="page" anchory="page"/>
          </v:shape>
        </w:pict>
      </w:r>
      <w:r>
        <w:pict>
          <v:shape id="_x0000_s1117" style="position:absolute;margin-left:56.45pt;margin-top:620.75pt;width:461.2pt;height:.7pt;z-index:-251161088;mso-position-horizontal-relative:page;mso-position-vertical-relative:page" coordsize="" o:spt="100" adj="0,,0" path="" filled="f" stroked="f">
            <v:stroke joinstyle="round"/>
            <v:imagedata r:id="rId755"/>
            <v:formulas/>
            <v:path o:connecttype="segments"/>
            <w10:wrap anchorx="page" anchory="page"/>
          </v:shape>
        </w:pict>
      </w:r>
      <w:r>
        <w:pict>
          <v:shape id="_x0000_s1116" style="position:absolute;margin-left:516.95pt;margin-top:620.75pt;width:3.7pt;height:.7pt;z-index:-251160064;mso-position-horizontal-relative:page;mso-position-vertical-relative:page" coordsize="" o:spt="100" adj="0,,0" path="" filled="f" stroked="f">
            <v:stroke joinstyle="round"/>
            <v:imagedata r:id="rId756"/>
            <v:formulas/>
            <v:path o:connecttype="segments"/>
            <w10:wrap anchorx="page" anchory="page"/>
          </v:shape>
        </w:pict>
      </w:r>
      <w:r>
        <w:pict>
          <v:shape id="_x0000_s1115" style="position:absolute;margin-left:56.45pt;margin-top:634.55pt;width:303.7pt;height:.7pt;z-index:-251159040;mso-position-horizontal-relative:page;mso-position-vertical-relative:page" coordsize="" o:spt="100" adj="0,,0" path="" filled="f" stroked="f">
            <v:stroke joinstyle="round"/>
            <v:imagedata r:id="rId757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seulement sur ses grandes lignes, après avoir donné mandat à son PDG/directeur général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négocier les termes du compromis. Ce point est confirmé par MM </w:t>
      </w:r>
      <w:r w:rsidR="006B4C24">
        <w:rPr>
          <w:color w:val="000000"/>
          <w:w w:val="97"/>
          <w:sz w:val="24"/>
          <w:szCs w:val="24"/>
        </w:rPr>
        <w:t>G.</w:t>
      </w:r>
      <w:r>
        <w:rPr>
          <w:color w:val="000000"/>
          <w:w w:val="97"/>
          <w:sz w:val="24"/>
          <w:szCs w:val="24"/>
        </w:rPr>
        <w:t> et </w:t>
      </w:r>
      <w:r w:rsidR="00105083">
        <w:rPr>
          <w:color w:val="000000"/>
          <w:w w:val="97"/>
          <w:sz w:val="24"/>
          <w:szCs w:val="24"/>
        </w:rPr>
        <w:t>F.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9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a tenu informé le directeur de cabinet de la ministre et a adressé le texte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compromis une fois signé mais non encore homologué aux administrateurs y compris ceux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S'agissant du préjudice moral, il apparaît que le principe de ce type de préjudice a été reconnu par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 d'appel dans son arrêt de 2005.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ailleurs, la partie T. a bien spécifié, dès le 24 septembre 2007, qu'elle demanderait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réparation d'un préjudice de ce chef.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demande faisait également partie des conclusions régularisées par les liquidateurs devant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 d'appel de renvoi le 6 juin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rédaction primitive du projet  de compromis (D33) autorisait déjà la partie adverse à introduire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une telle demande, l'article 2.3.2 énonce : « </w:t>
      </w:r>
      <w:r>
        <w:rPr>
          <w:i/>
          <w:color w:val="000000"/>
          <w:w w:val="96"/>
          <w:sz w:val="24"/>
          <w:szCs w:val="24"/>
        </w:rPr>
        <w:t>en leur qualité de liquidateurs de sépoux T., les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parties B limitent le montant de l'ensemble de leurs demandes d'indemnisation à 50 (cinquante)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millions d'euros </w:t>
      </w:r>
      <w:r>
        <w:rPr>
          <w:color w:val="000000"/>
          <w:sz w:val="24"/>
          <w:szCs w:val="24"/>
        </w:rPr>
        <w:t>».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38" w:line="265" w:lineRule="exact"/>
        <w:ind w:right="-567"/>
      </w:pPr>
      <w:r>
        <w:rPr>
          <w:color w:val="000000"/>
          <w:w w:val="97"/>
          <w:sz w:val="24"/>
          <w:szCs w:val="24"/>
        </w:rPr>
        <w:t>19)- Il est fait grief à M. Jean-François R. d'avoir dissimulé au conseil d'administration du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8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CDR les manifestations de partialité du tribunal arbitral lors des opérations d'arbitrage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42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Comme il a été démontré supra, la preuve d'un comportement partial du tribunal arbitral au cours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opérations arbitrales n'a pas été rapportée.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S'agissant de la découverte du mémoire d'honoraires du 6 juillet 1999, il ressort des éléments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dossier que M. Jean-François R. a fait procéder à une enquête par le cabinet WHITE &amp;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CASE et a consulté les Professeurs J et 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Deux séances du conseil d'administration du CDR, le 3 novembre 2007 (D422) et le 13 novembre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2007 (D423), ont été consacré à cette question.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conseil d'administration du 13 novembre 2007 s'est conclu par un vote acquis à l'unanimité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lequel les administrateurs ont décidé de ne pas for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de recours en récusation.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cour d'appel de paris dans son arrêt du 17 février 2015 indique que : « </w:t>
      </w:r>
      <w:r>
        <w:rPr>
          <w:i/>
          <w:color w:val="000000"/>
          <w:w w:val="93"/>
          <w:sz w:val="24"/>
          <w:szCs w:val="24"/>
        </w:rPr>
        <w:t>si les parties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demanderesses (CDR) se sont alors interrogées sur la possibilité pour elles de demander la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récusation de l'arbitre E. et ont sollicité à cet effet deux consultations de professeurs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droit, les éléments qui avaient été alors recueillis ne pouvaient être regardés comme déterminants </w:t>
      </w:r>
      <w:r>
        <w:rPr>
          <w:color w:val="000000"/>
          <w:sz w:val="24"/>
          <w:szCs w:val="24"/>
        </w:rPr>
        <w:t>»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(D3170 page 20)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20)- Il est reproché à M. Jean-François R. d'avoir préparé des éléments de langage en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37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concertation avec la partie adverse propres à étayer et à justifier la décision à venir des pouvoirs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88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publics de s'abstenir de tout recours contre la sentence arbitrale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637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Jean-François R. a admis avoir préparé, à la demande du cabinet de la ministre,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éléments de langage en lien avec les avocats du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Ce projet a été remis au cabinet et correspondait à la volonté d'être prêt à répondre à d'éventuelles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sollicitations de la part des médias.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noter qu'en conclusion, le communiqué mentionne que l'analyse d'un recours est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cours ce qui prouve qu'aucune décision n'est arrêtée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Il ressort du PV du conseil d'administration du CDR du 24 juillet 2008 (D419) page 2 à propos de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14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1114" style="position:absolute;margin-left:79.35pt;margin-top:151.55pt;width:253.8pt;height:.7pt;z-index:-251158016;mso-position-horizontal-relative:page;mso-position-vertical-relative:page" coordsize="" o:spt="100" adj="0,,0" path="" filled="f" stroked="f">
            <v:stroke joinstyle="round"/>
            <v:imagedata r:id="rId758"/>
            <v:formulas/>
            <v:path o:connecttype="segments"/>
            <w10:wrap anchorx="page" anchory="page"/>
          </v:shape>
        </w:pict>
      </w:r>
      <w:r>
        <w:pict>
          <v:shape id="_x0000_s1113" type="#_x0000_t202" style="position:absolute;margin-left:332.8pt;margin-top:140pt;width:55.15pt;height:14.7pt;z-index:-2511569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 manœuvré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style="position:absolute;margin-left:332.45pt;margin-top:151.55pt;width:51.3pt;height:.7pt;z-index:-251155968;mso-position-horizontal-relative:page;mso-position-vertical-relative:page" coordsize="" o:spt="100" adj="0,,0" path="" filled="f" stroked="f">
            <v:stroke joinstyle="round"/>
            <v:imagedata r:id="rId759"/>
            <v:formulas/>
            <v:path o:connecttype="segments"/>
            <w10:wrap anchorx="page" anchory="page"/>
          </v:shape>
        </w:pict>
      </w:r>
      <w:r>
        <w:pict>
          <v:shape id="_x0000_s1111" type="#_x0000_t202" style="position:absolute;margin-left:383.5pt;margin-top:140pt;width:152.4pt;height:14.7pt;z-index:-2511549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6"/>
                      <w:sz w:val="24"/>
                      <w:szCs w:val="24"/>
                    </w:rPr>
                    <w:t>  de manière à éviter un recours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style="position:absolute;margin-left:383.15pt;margin-top:151.55pt;width:148.6pt;height:.7pt;z-index:-251153920;mso-position-horizontal-relative:page;mso-position-vertical-relative:page" coordsize="" o:spt="100" adj="0,,0" path="" filled="f" stroked="f">
            <v:stroke joinstyle="round"/>
            <v:imagedata r:id="rId760"/>
            <v:formulas/>
            <v:path o:connecttype="segments"/>
            <w10:wrap anchorx="page" anchory="page"/>
          </v:shape>
        </w:pict>
      </w:r>
      <w:r>
        <w:pict>
          <v:shape id="_x0000_s1109" style="position:absolute;margin-left:531.15pt;margin-top:151.55pt;width:3.7pt;height:.7pt;z-index:-251152896;mso-position-horizontal-relative:page;mso-position-vertical-relative:page" coordsize="" o:spt="100" adj="0,,0" path="" filled="f" stroked="f">
            <v:stroke joinstyle="round"/>
            <v:imagedata r:id="rId761"/>
            <v:formulas/>
            <v:path o:connecttype="segments"/>
            <w10:wrap anchorx="page" anchory="page"/>
          </v:shape>
        </w:pict>
      </w:r>
      <w:r>
        <w:pict>
          <v:shape id="_x0000_s1108" style="position:absolute;margin-left:56.45pt;margin-top:165.35pt;width:197.6pt;height:.7pt;z-index:-251151872;mso-position-horizontal-relative:page;mso-position-vertical-relative:page" coordsize="" o:spt="100" adj="0,,0" path="" filled="f" stroked="f">
            <v:stroke joinstyle="round"/>
            <v:imagedata r:id="rId762"/>
            <v:formulas/>
            <v:path o:connecttype="segments"/>
            <w10:wrap anchorx="page" anchory="page"/>
          </v:shape>
        </w:pict>
      </w:r>
      <w:r>
        <w:rPr>
          <w:color w:val="000000"/>
          <w:w w:val="96"/>
          <w:sz w:val="24"/>
          <w:szCs w:val="24"/>
        </w:rPr>
        <w:t>l'audience du tribunal arbitral tenue le matin que « </w:t>
      </w:r>
      <w:r>
        <w:rPr>
          <w:i/>
          <w:color w:val="000000"/>
          <w:w w:val="96"/>
          <w:sz w:val="24"/>
          <w:szCs w:val="24"/>
        </w:rPr>
        <w:t>bien évidemment cet accord de prorogation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jusqu'au 30 novembre 2008 ne peut en aucun cas être considéré comme un quelconque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acquiescement à la sentence du 7 juillet 2008 à l'égard de laquelle le CDR et le CDR CREANCES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8"/>
          <w:sz w:val="24"/>
          <w:szCs w:val="24"/>
        </w:rPr>
        <w:t>se sont réservés d'exercer tout recours</w:t>
      </w:r>
      <w:r>
        <w:rPr>
          <w:color w:val="000000"/>
          <w:sz w:val="24"/>
          <w:szCs w:val="24"/>
        </w:rPr>
        <w:t> ». </w:t>
      </w:r>
    </w:p>
    <w:p w:rsidR="00A71F96" w:rsidRDefault="00A71F96">
      <w:pPr>
        <w:spacing w:line="20" w:lineRule="exact"/>
        <w:sectPr w:rsidR="00A71F96">
          <w:pgSz w:w="11900" w:h="16840"/>
          <w:pgMar w:top="1124" w:right="12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21)- Il est fait grief à M. Jean-François R. d'avoir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237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en annulation contre la sentence arbitrale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7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Dès la signification de la sentence arbitrale, M. Jean-François R. a sollicité l'ensemble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avocats du CDR,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, Maître M.,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pour leur demander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d'étudier la possibilité d'un recours en annulation.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conseil d'administration du CDR a tenu trois séances sur ce sujet les 17, 24 et 28 juillet 2008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(D418? 419 et 420).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 été procédé à un examen approfondi. Les avocats sont intervenus pour présenter les questions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droit soulevées. En dehors du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, étaient présents le 17 juillet 2008, 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collaborateur de Maître M., Maître Valentin A. Le cabinet M. a ainsi été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invité par M. R. a participé aux séances du conseil d'administration mais s'est volontairement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retiré par la suite.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La dernière séance s'est tenue le 28 juillet 2008 en raison de la date dictée par l'EPFR. Les vacances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gouvernement et du parlement commençaient au début du mois d'août.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 sont les avocats du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&amp; </w:t>
      </w:r>
      <w:r w:rsidR="007111D4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qui ont présenté, en séance, leur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argumentation.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n'est pas démontré de pressions de M. Jean-François R. en faveur du renoncement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recours. Ses interventions en cours de séance relèvent d'une analyse juridique de la question.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ministre a souhaité disposer d'un nouvel avis juridique émanant, à sa demande, d'un avocat non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impliqué dans la procédure antérieure. Cet avocat a été choisi par le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, à savoir,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 Il ressort des auditions de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que cette dernère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également consulté son propre avocat.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souligner que les contreparties proposées par la parties adverses en cas de non recours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étaient très importantes. (D55)  Le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les a chiffrées à environ 70 millions d'euros.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représentant de la mission de contrôle au sein du CDR, M. Patrick S (D420 page 3) 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pris la parole et a déclaré que : «</w:t>
      </w:r>
      <w:r>
        <w:rPr>
          <w:i/>
          <w:color w:val="000000"/>
          <w:w w:val="96"/>
          <w:sz w:val="24"/>
          <w:szCs w:val="24"/>
        </w:rPr>
        <w:t> se plaçant dans l'hypothèse, à ses yeux improbable, où un recours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en annulation propérerait, j'observe que les parties seraient renvoyées devant la cour d'appel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paris et que le CDR risquerait alors d'être à nouveau condamné au versement d'une indemnité d'un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montant de 135 millions d'euros au moins. Le montant des compensations apportées par Monsieur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Bernard T. est de l'ordre de 100 millions d'euros. Or, ces compensations seraient perdus en cas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de recours . Il y a un élément important à prendre en considération »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***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Il est ainsi démontré que M. Jean-François R., en qualité de président du CDR, a agi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conformément au rôle qui était  juridiquement le sien sans dénaturer ses fonctions et ses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101"/>
          <w:sz w:val="24"/>
          <w:szCs w:val="24"/>
        </w:rPr>
        <w:t>compétences.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Il a mis en œuvre une voie légale de résolution des litiges prévue et réglementée par le code de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procédure civile en respectant les conditions posées par l'APE et par les conseils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d'administration du CDR et de l'EPFR.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2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107" type="#_x0000_t202" style="position:absolute;margin-left:56.7pt;margin-top:250.4pt;width:24.9pt;height:14.7pt;z-index:-2511508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85"/>
                      <w:sz w:val="24"/>
                      <w:szCs w:val="24"/>
                    </w:rPr>
                    <w:t> Les 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style="position:absolute;margin-left:56.35pt;margin-top:261.95pt;width:24.1pt;height:.7pt;z-index:-251149824;mso-position-horizontal-relative:page;mso-position-vertical-relative:page" coordsize="" o:spt="100" adj="0,,0" path="" filled="f" stroked="f">
            <v:stroke joinstyle="round"/>
            <v:imagedata r:id="rId763"/>
            <v:formulas/>
            <v:path o:connecttype="segments"/>
            <w10:wrap anchorx="page" anchory="page"/>
          </v:shape>
        </w:pict>
      </w:r>
      <w:r>
        <w:pict>
          <v:shape id="_x0000_s1105" type="#_x0000_t202" style="position:absolute;margin-left:80.1pt;margin-top:250.4pt;width:59.8pt;height:14.7pt;z-index:-2511488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5"/>
                      <w:sz w:val="24"/>
                      <w:szCs w:val="24"/>
                    </w:rPr>
                    <w:t> manœuvres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style="position:absolute;margin-left:79.75pt;margin-top:261.95pt;width:56pt;height:.7pt;z-index:-251147776;mso-position-horizontal-relative:page;mso-position-vertical-relative:page" coordsize="" o:spt="100" adj="0,,0" path="" filled="f" stroked="f">
            <v:stroke joinstyle="round"/>
            <v:imagedata r:id="rId764"/>
            <v:formulas/>
            <v:path o:connecttype="segments"/>
            <w10:wrap anchorx="page" anchory="page"/>
          </v:shape>
        </w:pict>
      </w:r>
      <w:r>
        <w:pict>
          <v:shape id="_x0000_s1103" style="position:absolute;margin-left:135.05pt;margin-top:261.95pt;width:383.9pt;height:.7pt;z-index:-251146752;mso-position-horizontal-relative:page;mso-position-vertical-relative:page" coordsize="" o:spt="100" adj="0,,0" path="" filled="f" stroked="f">
            <v:stroke joinstyle="round"/>
            <v:imagedata r:id="rId765"/>
            <v:formulas/>
            <v:path o:connecttype="segments"/>
            <w10:wrap anchorx="page" anchory="page"/>
          </v:shape>
        </w:pict>
      </w:r>
      <w:r>
        <w:pict>
          <v:shape id="_x0000_s1102" type="#_x0000_t202" style="position:absolute;margin-left:518.7pt;margin-top:250.4pt;width:10.7pt;height:14.7pt;z-index:-2511457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3"/>
                      <w:sz w:val="24"/>
                      <w:szCs w:val="24"/>
                    </w:rPr>
                    <w:t> :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style="position:absolute;margin-left:70.85pt;margin-top:234.25pt;width:127.7pt;height:.7pt;z-index:-251144704;mso-position-horizontal-relative:page;mso-position-vertical-relative:page" coordsize="" o:spt="100" adj="0,,0" path="" filled="f" stroked="f">
            <v:stroke joinstyle="round"/>
            <v:imagedata r:id="rId766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En tout état de cause les faits reprochés à M. Jean-François R. dont il a été démontré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qu'ils ne constituaient pas des</w:t>
      </w:r>
      <w:r>
        <w:rPr>
          <w:color w:val="000000"/>
          <w:sz w:val="24"/>
          <w:szCs w:val="24"/>
        </w:rPr>
        <w:t> </w:t>
      </w:r>
      <w:r>
        <w:rPr>
          <w:b/>
          <w:bCs/>
          <w:color w:val="000000"/>
          <w:w w:val="97"/>
          <w:sz w:val="24"/>
          <w:szCs w:val="24"/>
        </w:rPr>
        <w:t>manœuvres frauduleuses, n'ont aucun lien de causalité avec la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sentence qui a été rendue.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12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conséquence, le délit de complicité d'escroquerie n'est pas caractérisé à l'encontre de M.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Jean-François R..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Monsieur Jean-François R. sera donc relaxé de ce chef de prévention.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8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38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F- M. Bernard 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87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  frauduleuses plus particulièrement visées dans la préventions sont les suivantes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60" w:bottom="0" w:left="2708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8"/>
          <w:sz w:val="24"/>
          <w:szCs w:val="24"/>
        </w:rPr>
        <w:t>1 - « </w:t>
      </w:r>
      <w:r>
        <w:rPr>
          <w:i/>
          <w:color w:val="000000"/>
          <w:w w:val="96"/>
          <w:sz w:val="24"/>
          <w:szCs w:val="24"/>
        </w:rPr>
        <w:t>En appliquant une conception minimaliste et irrégulière de son rôle de président de l'EPR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contraire à l'esprit ayant présidé à la mise en place d'un dispositif institutionnel de défaisance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actifs douteux du Crédit Lyonnais opérationnellement autonome de l'État. En acceptant de recevoir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des instructions illégitimes du directeur de cabinet de la ministre et de lui en rendre compte.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refusant dès lors d'assu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normalement les missions et les responsabilités attachées à sa fonction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de dirigeant d'un établissement public et d'en défendre les intérêts et le patrimoine.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2</w:t>
      </w:r>
      <w:r>
        <w:rPr>
          <w:i/>
          <w:color w:val="000000"/>
          <w:w w:val="96"/>
          <w:sz w:val="24"/>
          <w:szCs w:val="24"/>
        </w:rPr>
        <w:t>- « En s'abstenant de porter à la connaissance du conseil d'administration du CDR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informations nécessaires à ce dernier pour délibérer en toute connaissance de cause, et notamment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en dissimulant aux administrateurs qu'il agissait en exécution d'instructions dont il connaissait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nature politique et en se présentant au contraire comme un président et administrateur éclairé,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indépendant, et soucieux des seuls intérêts du CDR et de l'EPFR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3</w:t>
      </w:r>
      <w:r>
        <w:rPr>
          <w:i/>
          <w:color w:val="000000"/>
          <w:w w:val="96"/>
          <w:sz w:val="24"/>
          <w:szCs w:val="24"/>
        </w:rPr>
        <w:t>- « En négligeant volontairement de recourir à des possibilités d'expertises internes ou externes, et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en privant de ce fait le conseil d'administration de l'EPFR de la possibilité de disposer d'autres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éléments d'analyse que ceux, qu'il savait biaisés, présentés par le président du CDR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4 </w:t>
      </w:r>
      <w:r>
        <w:rPr>
          <w:i/>
          <w:color w:val="000000"/>
          <w:w w:val="96"/>
          <w:sz w:val="24"/>
          <w:szCs w:val="24"/>
        </w:rPr>
        <w:t>- « En ne cherchant pas à corriger les propos erronés ou mensongers tenus par Jean-François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R. devant le conseil d'administration de l'EPFR. Spécialement en s'abstenant d'exposer aux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administrateurs la véritable position du Crédit Lyonnais quant à sa participation à l'arbitrage ou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de rectifier les déclarations fausses du Président du CDR concernant les voies d'annulation des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décisions du tribunal arbitral. En s'abstenant de faire respecter, sur ce point, la volonté des conseils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d'administration du CDR et de l'EPFR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sz w:val="24"/>
          <w:szCs w:val="24"/>
        </w:rPr>
        <w:t>5 </w:t>
      </w:r>
      <w:r>
        <w:rPr>
          <w:i/>
          <w:color w:val="000000"/>
          <w:w w:val="96"/>
          <w:sz w:val="24"/>
          <w:szCs w:val="24"/>
        </w:rPr>
        <w:t>- « En participant aux manoeuvres de Stéphane R., Jean-François R. et Bernard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T., pour contourner le refus d'engagement du Crédit Lyonnais. Spécialement en acceptant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recevoir et de mettre en oeuvre en la répercutant de manière précipitée au Président du CDR, sans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délibération préalable de son conseil d'administration, simplement averti par fax, l'instruction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ministérielle irrégulière du 23 octobre 2007 rédigée par Jean-François R. et Stéphane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R. portant une fausse signature de Christine </w:t>
      </w:r>
      <w:r w:rsidR="006B4C24">
        <w:rPr>
          <w:i/>
          <w:color w:val="000000"/>
          <w:w w:val="96"/>
          <w:sz w:val="24"/>
          <w:szCs w:val="24"/>
        </w:rPr>
        <w:t>L.</w:t>
      </w:r>
      <w:r>
        <w:rPr>
          <w:i/>
          <w:color w:val="000000"/>
          <w:w w:val="96"/>
          <w:sz w:val="24"/>
          <w:szCs w:val="24"/>
        </w:rPr>
        <w:t>, qui modifiait de façon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significative les conditions d'entrée en arbitrage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sz w:val="24"/>
          <w:szCs w:val="24"/>
        </w:rPr>
        <w:t>6 </w:t>
      </w:r>
      <w:r>
        <w:rPr>
          <w:i/>
          <w:color w:val="000000"/>
          <w:w w:val="96"/>
          <w:sz w:val="24"/>
          <w:szCs w:val="24"/>
        </w:rPr>
        <w:t>- « En ne permettant pas à son conseil d'administration de disposer du texte du compromis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d'arbitrage. En s'abstenant d'étudier sérieusement la dernière version de ce texte et de vérifier qu'il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intégrait bien les positions prises au conseil d'administration du CDR du 18 septembre 2007 et en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permettant la signature d'un compromis d'arbitrage différent de celui qui avait été porté à sa 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100" style="position:absolute;margin-left:73.45pt;margin-top:413.75pt;width:194.4pt;height:.7pt;z-index:-251143680;mso-position-horizontal-relative:page;mso-position-vertical-relative:page" coordsize="" o:spt="100" adj="0,,0" path="" filled="f" stroked="f">
            <v:stroke joinstyle="round"/>
            <v:imagedata r:id="rId767"/>
            <v:formulas/>
            <v:path o:connecttype="segments"/>
            <w10:wrap anchorx="page" anchory="page"/>
          </v:shape>
        </w:pict>
      </w:r>
      <w:r>
        <w:pict>
          <v:shape id="_x0000_s1099" style="position:absolute;margin-left:73.45pt;margin-top:731.15pt;width:104.2pt;height:.7pt;z-index:-251142656;mso-position-horizontal-relative:page;mso-position-vertical-relative:page" coordsize="" o:spt="100" adj="0,,0" path="" filled="f" stroked="f">
            <v:stroke joinstyle="round"/>
            <v:imagedata r:id="rId768"/>
            <v:formulas/>
            <v:path o:connecttype="segments"/>
            <w10:wrap anchorx="page" anchory="page"/>
          </v:shape>
        </w:pict>
      </w:r>
      <w:r>
        <w:rPr>
          <w:i/>
          <w:color w:val="000000"/>
          <w:w w:val="96"/>
          <w:sz w:val="24"/>
          <w:szCs w:val="24"/>
        </w:rPr>
        <w:t>connaissance et emportant la reconnaissance explicite d'un préjudice moral, ainsi que la possibilité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d'une indemnisation des époux T. au titre d'un préjudice matériel lié à leur qualité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d'actionnaire des sociétés du groupe T.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7 </w:t>
      </w:r>
      <w:r>
        <w:rPr>
          <w:i/>
          <w:color w:val="000000"/>
          <w:w w:val="96"/>
          <w:sz w:val="24"/>
          <w:szCs w:val="24"/>
        </w:rPr>
        <w:t>- « En votant favorablement les délibérations du CDR autorisant l'entrée en arbitrage et en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entérinant la renonciation à l'exercice du recours en annulation de la sentence, préalablement à la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i/>
          <w:color w:val="000000"/>
          <w:w w:val="96"/>
          <w:sz w:val="24"/>
          <w:szCs w:val="24"/>
        </w:rPr>
        <w:t>tenue des conseils d'administration de l'EPFR sur le même thème, et en empêchant ainsi une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délibération sereine du conseil d'administration de l'EPFR, nécessairement influencée par les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prises de position de son président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6"/>
          <w:sz w:val="24"/>
          <w:szCs w:val="24"/>
        </w:rPr>
        <w:t>8 -</w:t>
      </w:r>
      <w:r>
        <w:rPr>
          <w:i/>
          <w:color w:val="000000"/>
          <w:w w:val="96"/>
          <w:sz w:val="24"/>
          <w:szCs w:val="24"/>
        </w:rPr>
        <w:t> « En acceptant à nouveau d'être le simple exécutant d'une instruction émanant du cabinet de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ministre lors du vote sur la renonciation à for</w:t>
      </w:r>
      <w:r w:rsidR="006B4C24">
        <w:rPr>
          <w:i/>
          <w:color w:val="000000"/>
          <w:w w:val="96"/>
          <w:sz w:val="24"/>
          <w:szCs w:val="24"/>
        </w:rPr>
        <w:t>M.</w:t>
      </w:r>
      <w:r>
        <w:rPr>
          <w:i/>
          <w:color w:val="000000"/>
          <w:w w:val="96"/>
          <w:sz w:val="24"/>
          <w:szCs w:val="24"/>
        </w:rPr>
        <w:t> un recours et en se prononçant à rebours de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conviction qui était alors la sienne de l'intérêt pour le CDR et l'EPFR que le CDR exerce un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recours en annulation contre la décision arbitrale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sz w:val="24"/>
          <w:szCs w:val="24"/>
        </w:rPr>
        <w:t>9 </w:t>
      </w:r>
      <w:r>
        <w:rPr>
          <w:i/>
          <w:color w:val="000000"/>
          <w:w w:val="96"/>
          <w:sz w:val="24"/>
          <w:szCs w:val="24"/>
        </w:rPr>
        <w:t>- « En acceptant, contre sa propre analyse juridique et sur la base d'un simple courriel émanant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du seul cabinet </w:t>
      </w:r>
      <w:r w:rsidR="006B4C24">
        <w:rPr>
          <w:i/>
          <w:color w:val="000000"/>
          <w:w w:val="96"/>
          <w:sz w:val="24"/>
          <w:szCs w:val="24"/>
        </w:rPr>
        <w:t>A.</w:t>
      </w:r>
      <w:r>
        <w:rPr>
          <w:i/>
          <w:color w:val="000000"/>
          <w:w w:val="96"/>
          <w:sz w:val="24"/>
          <w:szCs w:val="24"/>
        </w:rPr>
        <w:t> &amp; </w:t>
      </w:r>
      <w:r w:rsidR="007111D4">
        <w:rPr>
          <w:i/>
          <w:color w:val="000000"/>
          <w:w w:val="96"/>
          <w:sz w:val="24"/>
          <w:szCs w:val="24"/>
        </w:rPr>
        <w:t>D.</w:t>
      </w:r>
      <w:r>
        <w:rPr>
          <w:i/>
          <w:color w:val="000000"/>
          <w:w w:val="96"/>
          <w:sz w:val="24"/>
          <w:szCs w:val="24"/>
        </w:rPr>
        <w:t> dont il connaissait l'orientation en faveur de la partie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T., la prise en charge par l'EPFR, au titre des « risques non chiffrables », de la partie de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condamnation relative au préjudice moral, bien que cette condamnation ne relève pas du champ de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la garantie du CDR envers le Crédit Lyonnais telle qu'explicitée par la lettre du ministre de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l'économie et des finances du 17 mars 1999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1)- Nomination de M. Bernard 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48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constant que M. Bernard S. a été nommé au poste de président de l'EPFR selon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processus décisionnel habituel et exclusivement en raison de son appartenance au corps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inspecteurs des finances. Son prédécesseur, M. Bertrand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 était atteint par la limite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d'âge.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Le processus a été initié par une recherche au sein du corps de l'inspection générale des finances.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nom de M. Bernard S. a été proposé par le chef de corps de l'inspection général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finances, M. GR. Il est apparu comme le seul disponible même s'il était chargé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ailleurs d'autres missions qu'il a continué à assu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M. Bernard S., nommé à raison de son profil d'inspecteur des finances en fin de carrière,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n'avait de relations personnelles avec aucun des protagonistes du dossier. Il n'avait donc ni intérêt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financier, ni intérêt de carrière à la veille de sa retraite, ni raisons mondaines, amicales ou familiales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de favoriser M. Bernard T. au détriment de l'Etat.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rappeler que cette fonction est exercée par un fonctionnaire d'Etat sans rémunération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ni avantage matériel.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apparaît que M. Bernard S., nommé président de l'EPFR le 15 septembre 2007, 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connaissait pas le contentieux T./CDR et ne pouvait donc suspecter un quelconque concert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8"/>
          <w:sz w:val="24"/>
          <w:szCs w:val="24"/>
        </w:rPr>
        <w:t>frauduleux à l'entrée en arbitrage.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2)- Présidence de l'EPFR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28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Il est reproché à M. Bernard S. une conception minimaliste et irrégulière de son rôle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président de l'EPFR le conduisant à recevoir des instructions illégitimes du directeur de cabinet de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0" w:bottom="0" w:left="1136" w:header="720" w:footer="720" w:gutter="0"/>
          <w:cols w:space="720"/>
        </w:sectPr>
      </w:pPr>
    </w:p>
    <w:p w:rsidR="00A71F96" w:rsidRDefault="00BA2B3F">
      <w:pPr>
        <w:spacing w:line="272" w:lineRule="exact"/>
        <w:ind w:right="-567"/>
      </w:pPr>
      <w:r>
        <w:lastRenderedPageBreak/>
        <w:pict>
          <v:shape id="_x0000_s1098" style="position:absolute;margin-left:56.45pt;margin-top:675.95pt;width:431.1pt;height:.7pt;z-index:-251141632;mso-position-horizontal-relative:page;mso-position-vertical-relative:page" coordsize="" o:spt="100" adj="0,,0" path="" filled="f" stroked="f">
            <v:stroke joinstyle="round"/>
            <v:imagedata r:id="rId769"/>
            <v:formulas/>
            <v:path o:connecttype="segments"/>
            <w10:wrap anchorx="page" anchory="page"/>
          </v:shape>
        </w:pict>
      </w:r>
      <w:r>
        <w:pict>
          <v:shape id="_x0000_s1097" style="position:absolute;margin-left:486.85pt;margin-top:675.95pt;width:3.7pt;height:.7pt;z-index:-251140608;mso-position-horizontal-relative:page;mso-position-vertical-relative:page" coordsize="" o:spt="100" adj="0,,0" path="" filled="f" stroked="f">
            <v:stroke joinstyle="round"/>
            <v:imagedata r:id="rId770"/>
            <v:formulas/>
            <v:path o:connecttype="segments"/>
            <w10:wrap anchorx="page" anchory="page"/>
          </v:shape>
        </w:pict>
      </w:r>
      <w:r>
        <w:pict>
          <v:shape id="_x0000_s1096" style="position:absolute;margin-left:56.45pt;margin-top:689.75pt;width:466.1pt;height:.7pt;z-index:-251139584;mso-position-horizontal-relative:page;mso-position-vertical-relative:page" coordsize="" o:spt="100" adj="0,,0" path="" filled="f" stroked="f">
            <v:stroke joinstyle="round"/>
            <v:imagedata r:id="rId771"/>
            <v:formulas/>
            <v:path o:connecttype="segments"/>
            <w10:wrap anchorx="page" anchory="page"/>
          </v:shape>
        </w:pict>
      </w:r>
      <w:r>
        <w:pict>
          <v:shape id="_x0000_s1095" style="position:absolute;margin-left:521.85pt;margin-top:689.75pt;width:3.7pt;height:.7pt;z-index:-251138560;mso-position-horizontal-relative:page;mso-position-vertical-relative:page" coordsize="" o:spt="100" adj="0,,0" path="" filled="f" stroked="f">
            <v:stroke joinstyle="round"/>
            <v:imagedata r:id="rId772"/>
            <v:formulas/>
            <v:path o:connecttype="segments"/>
            <w10:wrap anchorx="page" anchory="page"/>
          </v:shape>
        </w:pict>
      </w:r>
      <w:r>
        <w:pict>
          <v:shape id="_x0000_s1094" style="position:absolute;margin-left:56.45pt;margin-top:703.55pt;width:457pt;height:.7pt;z-index:-251137536;mso-position-horizontal-relative:page;mso-position-vertical-relative:page" coordsize="" o:spt="100" adj="0,,0" path="" filled="f" stroked="f">
            <v:stroke joinstyle="round"/>
            <v:imagedata r:id="rId773"/>
            <v:formulas/>
            <v:path o:connecttype="segments"/>
            <w10:wrap anchorx="page" anchory="page"/>
          </v:shape>
        </w:pict>
      </w:r>
      <w:r>
        <w:pict>
          <v:shape id="_x0000_s1093" style="position:absolute;margin-left:512.75pt;margin-top:703.55pt;width:3.7pt;height:.7pt;z-index:-251136512;mso-position-horizontal-relative:page;mso-position-vertical-relative:page" coordsize="" o:spt="100" adj="0,,0" path="" filled="f" stroked="f">
            <v:stroke joinstyle="round"/>
            <v:imagedata r:id="rId774"/>
            <v:formulas/>
            <v:path o:connecttype="segments"/>
            <w10:wrap anchorx="page" anchory="page"/>
          </v:shape>
        </w:pict>
      </w:r>
      <w:r>
        <w:pict>
          <v:shape id="_x0000_s1092" style="position:absolute;margin-left:56.45pt;margin-top:717.35pt;width:87.4pt;height:.7pt;z-index:-251135488;mso-position-horizontal-relative:page;mso-position-vertical-relative:page" coordsize="" o:spt="100" adj="0,,0" path="" filled="f" stroked="f">
            <v:stroke joinstyle="round"/>
            <v:imagedata r:id="rId775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la ministre, à rendre compte au directeur de cabinet, à refuser d'assu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normalement les missions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responsabilités attachées à sa fonction de dirigeant d'un établissement public et d'en défendre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intérêts et le patrimoine.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2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souligner qu'en 2007, l'EPFR ne disposait d'aucun moyen, son secrétariat était assuré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 direct par l'APE tandis que son budget était préparé et rendu exécutoire par l'Etat. Le président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de l'EPFR était chargé dans les faits d'orchestrer la mise en œuvre des décisions de l'Etat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actionnaire.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Dans cette configuration, l'idée que l'EPFR puisse prendre des décisions contraires à la volonté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l'Etat actionnaire est exclue.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CDR est la structure opérationnelle. Les circuits de décision font intervenir le président du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le cabinet du ministre. L'EPFR n'est pas associé au processus de décisionnel.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L'EPFR est saisi par le CDR uniquement sur la question des risques non chiffrables et son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d'adminsitration se positionne pour ou contre la proposition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L'EPFR est un établissement public qui peut être assimilé à un service d'Etat sous tutelle du ministre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l'Economie et des Finances, administré par un conseil de 5 membres, à savoir, un président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désigné à raison de sa compétence économique et financière, deux administrateurs issus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respectivement des services de l'APE et du budget et deux parlementaires.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résulte des témoignages recueillis qu'il n'était pas anormal que le président de l'EPFR reçoive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instructions écrites ou orales du ministre de tutelle auquel il rend compte.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l'espèce, il est constant que M. Bernard S. a reçu des instructions signées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ou transmises oralement via le directeur de cabinet de cette dernière.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en est ainsi lorsque la ministre donne son accord par une note du 10/10/2007 valant instruction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d'entrer en arbitrage sous réserve que l'engagement pris en 1999 par le Crédit Lyonnais de verser 12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M€ en cas de condamnation soit respecté, ce qui subordonne la signature du compromis d'arbitrage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à l'obtention préalable par le CDR de la confirmation formelle de l'engagement du 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La lettre du 23/10/2007, qui porte la griffe de la ministre apposée par M. Stéphane R., peut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être analysée comme une instruction/ interprétation de l'instruction du 10/10/2007.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Interrogé sur la lettre du 23 octobre 2007, Madame BERGEAL, directrice du service juridique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Ministère des Finances, estime que le ministre n'outrepasse pas son rôle dans la mesure où il s'agit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de préciser les conditions dans lesquelles s'exercent la garantie de l'Etat.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ne lui paraît pas anormal que le président de l'EPFR reçoive des instructions directement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ministre et que ce dernier les répercute au président du CDR compte tenu de l'articulation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structures de l'EPFR et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Ces différentes instructions de la ministre de l'économie ne peuvent en aucun cas être qualifiées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d'illégitimes.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1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est fait grief à M. Bernard S. d'avoir négligé volontairement de recourir à des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091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possibilités d'expertise internes ou externes en privant le conseil d'administration de l'EPFR de la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91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possibilité de disposer d'autres éléments d'analyse que ceux qu'il savait biaisés, présentés par le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7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7"/>
          <w:sz w:val="24"/>
          <w:szCs w:val="24"/>
        </w:rPr>
        <w:t>président du CDR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9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noter que le CDR était assisté de cabinets d'avocats compétents, à savoir, le cabinet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&amp; </w:t>
      </w:r>
      <w:r w:rsidR="007111D4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 et le cabinet R. M.. A ces cabinets ont été agrégés les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cabinets WHITE &amp; CASE, Maître G et Maître </w:t>
      </w:r>
      <w:r w:rsidR="006B4C24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34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Des consultants extérieurs ont été régulièrement sollicités (MM les professeurs J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Daniel C).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n'est mis en exergue aucun élément permettant de démontrer que les présentations faites lors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conseils d'administration de l'EPFR par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et M. Jean-François R. aient  pu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être «</w:t>
      </w:r>
      <w:r>
        <w:rPr>
          <w:i/>
          <w:color w:val="000000"/>
          <w:w w:val="102"/>
          <w:sz w:val="24"/>
          <w:szCs w:val="24"/>
        </w:rPr>
        <w:t> biaisées</w:t>
      </w:r>
      <w:r>
        <w:rPr>
          <w:color w:val="000000"/>
          <w:w w:val="96"/>
          <w:sz w:val="24"/>
          <w:szCs w:val="24"/>
        </w:rPr>
        <w:t> » et au surplus, que M. Bernard S ait pu avoir connaissance d'une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éventuelle tromperie..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souligner que l'APE est présente lors des conseils d'administration de l'EPFR. Cette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agence est supposée apporter une expertise technique et juridique.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Madame D de la Caisse des Dépôts et Consignations est chargée de la gestion courante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CDR. La mission de contrôle doit statutairement veiller à l'encadrement de tout le processus.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M. Bernard S. pouvait légitimement penser que toutes ces structures accomplissaient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leurs missions d'une manière normale et efficace.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3" w:lineRule="exact"/>
        <w:ind w:right="-567"/>
      </w:pPr>
      <w:r>
        <w:rPr>
          <w:color w:val="000000"/>
          <w:w w:val="97"/>
          <w:sz w:val="24"/>
          <w:szCs w:val="24"/>
        </w:rPr>
        <w:t>Il apparaît que tous les interlocuteurs de M. Bernard S. lui ont confirmé que la décision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d'entrer en arbitrage avait été prise par l'autorité politique. Il a rencontré successivement M. Jean-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François R., M. Stéphane R., M. Pierre A et M. Bertrand </w:t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avant la tenue du conseil d'administration du CDR du 18 septembre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doit être souligné que le 14 septembre 2007, avant même la nomination de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S., le processus d'entrée en arbitrage était déjà enclenché.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établi que les notes de l'APE étaient de diffusion restreinte et uniquement à destination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cabinet du ministre. Ni M. Bernard S., ni M. Jean-François R. n'en étaient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sz w:val="24"/>
          <w:szCs w:val="24"/>
        </w:rPr>
        <w:t>destinataires.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Si l'APE a exprimé des réserves sur l'arbitrage avant le 11 septembre 2007 en produisant plusieurs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notes, elle a reconnu avoir ensuite simplement contribué loyalement à la mise en oeuvre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9"/>
          <w:sz w:val="24"/>
          <w:szCs w:val="24"/>
        </w:rPr>
        <w:t>décision gouvernementale.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La mission de contrôle n'a émis aucune alerte. Ni M. François B, membre de la mission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contrôle au moment de la prise de décision d'entrer en arbitrage, ni M. Patrick S, son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successeur présent au moment du choix de renoncer au recours en annulation n'ont émis la moindre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alerte auprès du conseil d'administration.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Cour des comptes, dans son relevé d'observations définitives sur les comptes et la gestion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l'EPFR pour les exercices 2007 et 2008, a insisté sur le rôle de la mission de contrôle et sa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contribution très modeste sur cette période.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Il apparaît que M. Bernard S. n'a commis aucune faute en exprimant un vote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préalablement aux délibérations de l'EPFR, lors des conseils d'administration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3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président de l'EPFR est en effet amené à expri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un vote au conseil d'administration du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avant que se tienne le conseil d'administration de l'EPFR.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Face à cette chronologie, deux comportements étaient envisageables, soit le président de l'EPFR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prenait le parti de s'abstenir systématiquement lors des conseils du CDR dès lors qu'il ne pouvait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connaître à l'avance la position qu'adopterait </w:t>
      </w:r>
      <w:r>
        <w:rPr>
          <w:i/>
          <w:color w:val="000000"/>
          <w:w w:val="101"/>
          <w:sz w:val="24"/>
          <w:szCs w:val="24"/>
        </w:rPr>
        <w:t>in fine</w:t>
      </w:r>
      <w:r>
        <w:rPr>
          <w:color w:val="000000"/>
          <w:w w:val="97"/>
          <w:sz w:val="24"/>
          <w:szCs w:val="24"/>
        </w:rPr>
        <w:t> son propre conseil (pratique de M. Bertrand</w:t>
      </w:r>
      <w:r>
        <w:rPr>
          <w:color w:val="000000"/>
          <w:sz w:val="24"/>
          <w:szCs w:val="24"/>
        </w:rPr>
        <w:t> </w:t>
      </w:r>
      <w:r>
        <w:br/>
      </w:r>
      <w:r w:rsidR="002A2312">
        <w:rPr>
          <w:color w:val="000000"/>
          <w:w w:val="97"/>
          <w:sz w:val="24"/>
          <w:szCs w:val="24"/>
        </w:rPr>
        <w:t>S.</w:t>
      </w:r>
      <w:r>
        <w:rPr>
          <w:color w:val="000000"/>
          <w:w w:val="97"/>
          <w:sz w:val="24"/>
          <w:szCs w:val="24"/>
        </w:rPr>
        <w:t>), soit le président exprimait un vote, au risque que ce dernier soit en contradiction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avec la position de son propre conseil exprimée ensuite (pratique de M. Bernard S. qui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exprimait un vote sous réserve d'approbation ultérieure par le conseil de l'EPFR).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constater que sur la période considérée, tous les votes exprimés par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S. au nom de l'EPFR, lors des conseil d'administration du CDR, ont été parfaitement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92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091" style="position:absolute;margin-left:56.45pt;margin-top:96.35pt;width:479.6pt;height:.7pt;z-index:-251134464;mso-position-horizontal-relative:page;mso-position-vertical-relative:page" coordsize="" o:spt="100" adj="0,,0" path="" filled="f" stroked="f">
            <v:stroke joinstyle="round"/>
            <v:imagedata r:id="rId776"/>
            <v:formulas/>
            <v:path o:connecttype="segments"/>
            <w10:wrap anchorx="page" anchory="page"/>
          </v:shape>
        </w:pict>
      </w:r>
      <w:r>
        <w:pict>
          <v:shape id="_x0000_s1090" style="position:absolute;margin-left:535.35pt;margin-top:96.35pt;width:3.7pt;height:.7pt;z-index:-251133440;mso-position-horizontal-relative:page;mso-position-vertical-relative:page" coordsize="" o:spt="100" adj="0,,0" path="" filled="f" stroked="f">
            <v:stroke joinstyle="round"/>
            <v:imagedata r:id="rId777"/>
            <v:formulas/>
            <v:path o:connecttype="segments"/>
            <w10:wrap anchorx="page" anchory="page"/>
          </v:shape>
        </w:pict>
      </w:r>
      <w:r>
        <w:pict>
          <v:shape id="_x0000_s1089" style="position:absolute;margin-left:56.45pt;margin-top:110.15pt;width:25.4pt;height:.7pt;z-index:-251132416;mso-position-horizontal-relative:page;mso-position-vertical-relative:page" coordsize="" o:spt="100" adj="0,,0" path="" filled="f" stroked="f">
            <v:stroke joinstyle="round"/>
            <v:imagedata r:id="rId778"/>
            <v:formulas/>
            <v:path o:connecttype="segments"/>
            <w10:wrap anchorx="page" anchory="page"/>
          </v:shape>
        </w:pict>
      </w:r>
      <w:r>
        <w:pict>
          <v:shape id="_x0000_s1088" style="position:absolute;margin-left:56.45pt;margin-top:441.35pt;width:414.3pt;height:.7pt;z-index:-251131392;mso-position-horizontal-relative:page;mso-position-vertical-relative:page" coordsize="" o:spt="100" adj="0,,0" path="" filled="f" stroked="f">
            <v:stroke joinstyle="round"/>
            <v:imagedata r:id="rId779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conformes aux délibérations prises postérieurement par le conseil d'administration de 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71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2- Action de M. Bernard S. comme représentant de l'EPFR au conseil d'administration du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96"/>
          <w:sz w:val="24"/>
          <w:szCs w:val="24"/>
        </w:rPr>
        <w:t>CDR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2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M. Bernard S aurait dissimulé aux autres administrateurs qu'il agissait en exécution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d'instructions et n'aurait pas rectifié les déclarations fausses du président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tant que simple représentant de l'EPFR au conseil d'administration du CDR,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S. n'a pas plus de pouvoirs que les autres administrateurs de cette société anonyme. Il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représente l'EPFR et doit expri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 la position de cet organisme en tant qu'actionnaire unique.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Son vote exprime la position de l'Etat actionnaire. Il apparaît que M. Bernard S. est resté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dans ce rôle. S'il avait outrepassé ce rôle, il se serait comporté en dirigeant de fait et aurait engagé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sa responsabilité personnelle.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Le traitement opérationnel du dossier T./CDR  incombait au président du CDR.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 devoir d'information du conseil d'adminsitration du CDR relevait donc exclusivement de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président qui occupait en plus les fonctions de directeur général de la société.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Le président du CDR avait également une mission d'information en direction de 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L'APE en charge du suivi juridique du CDR et présente au conseil d'administration de l'EPFR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pouvait également apporter un éclairage.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mission de contrôle selon l'article 1er de la convention de gestion du 30 janvier 1998 : « </w:t>
      </w:r>
      <w:r>
        <w:rPr>
          <w:i/>
          <w:color w:val="000000"/>
          <w:w w:val="92"/>
          <w:sz w:val="24"/>
          <w:szCs w:val="24"/>
        </w:rPr>
        <w:t>alerte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conseil d'administration de l'EPFR et du CDR sur toute les anomalies qu'elle aurait constatées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dans le cadre de la mission générale de surveillance de la gestion du CDR</w:t>
      </w:r>
      <w:r>
        <w:rPr>
          <w:color w:val="000000"/>
          <w:sz w:val="24"/>
          <w:szCs w:val="24"/>
        </w:rPr>
        <w:t> »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est démontré que le devoir d'alerte ne reposait absolument pas sur M. Bernard S..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8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3- Action de M. Bernard S. concernant les relations avec le Crédit Lyonnais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42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reproché à M. Bernard S. de s'être abstenu d'exposer aux administrateurs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véritable position du Crédit Lyonnais et d'avoir participé aux  manœuvres frauduleuses qui auraient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été entreprises par M. Stéphane R., M. Jean-François R. et M. Bernard T.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contourner le refus d'engagement du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est établi que M. Bernard S. a été totalement tenu à l'écart des relations entre le CDR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le Crédit Lyonnais.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fait référence à une note de l'APE du 1er octobre 2007 qui mentionne : «</w:t>
      </w:r>
      <w:r>
        <w:rPr>
          <w:i/>
          <w:color w:val="000000"/>
          <w:w w:val="95"/>
          <w:sz w:val="24"/>
          <w:szCs w:val="24"/>
        </w:rPr>
        <w:t> s'agissant du rôle du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Crédit Lyonnais, le PDG du CDR a informé mes services de son intention de lui proposer de ne pas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participer à l'arbitrage, la partie adverse ayant exprimé son hostilité à la participation du Crédit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Lyonnais à cette procédure </w:t>
      </w:r>
      <w:r>
        <w:rPr>
          <w:color w:val="000000"/>
          <w:sz w:val="24"/>
          <w:szCs w:val="24"/>
        </w:rPr>
        <w:t>»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Il est évoqué dans la même note une réunion qui s'est tenue le 25 septembre 2007 entre MM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R., S. et </w:t>
      </w:r>
      <w:r w:rsidR="007111D4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. Il ne ressort pas de cette note que les informations relatives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Crédit Lyonnais aient été données à l'occasion de cette réunion ou en présence de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sa qualité de représentant de l'EPFR au conseil d'administration du CDR, M.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S. ne devait pas s'immiscer dans la gestion de cet organisme.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revenait à M. Jean-François R., PDG du CDR, seule partie à l'arbitrage, de faire le choix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d'associer ou non le Crédit Lyonnais à la procédure.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Il ressort du procès-verbal du conseil d'administration du CDR du 2 octobre 2007 que la version du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76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087" style="position:absolute;margin-left:68.85pt;margin-top:648.35pt;width:347.1pt;height:.7pt;z-index:-251130368;mso-position-horizontal-relative:page;mso-position-vertical-relative:page" coordsize="" o:spt="100" adj="0,,0" path="" filled="f" stroked="f">
            <v:stroke joinstyle="round"/>
            <v:imagedata r:id="rId780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compromis soumis aux administrateurs prévoyait expressément l'absence du 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Lors du conseil d'administration de l'EPFR du 10 octobre 2007, M.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de l'APE, qui avait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connaissance de la note du 1er octobre 2007, n'a pas alerté le conseil ni M. Bernard S.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ce point.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fait, il apparaît que l'essentiel de la question de la participation du Crédit Lyonnais à l'arbitrage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résidait dans le versement de la franchise de 12 M€ au CDR en cas de condamnation.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Le Crédit Lyonnais tirait argument du fait qu'il n'était pas à l'arbitrage pour se soustraire à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obligations concernant cette franchise. Face à ce refus, il convenait de trouver un mécanisme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permettant d'éviter que cette somme soit mise à la charge des finances publiques.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7"/>
          <w:sz w:val="24"/>
          <w:szCs w:val="24"/>
        </w:rPr>
        <w:t>S'agissant du traitement de la contributions de 12 M€,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 donné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instructions précises aux administrateurs représentant l'Etat pour le conseil d'administration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l'EPFR du 10 octobre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Le 23 octobre 2007, M. Bernard S. a reçu une lettre revêtue de la griffe de la ministre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apposée par M. Stéphane R. précisant que la confirmation écrite du Crédit Lyonnais pour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prise en charge de la franchise devrait être remplie non plus au moment de la signature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compromis mais au moment de la sentence.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Bernard S. a répercuté cette instruction le 24 octobre 2007 auprès de M. Jean-François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Exceptionnellement, il a consulté les membres du conseil d'administration de l'EPFR par écrit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leur adressant une télécopie le 29 octobre 2007. Ce type de consultation est parfaitement prévue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les procédures.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consultation montre que M. Bernard S. a non seulement informé les administrateurs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 l'EPFR de façon claire mais aussi leur a laissé du temps pour donner leur avis et faire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101"/>
          <w:sz w:val="24"/>
          <w:szCs w:val="24"/>
        </w:rPr>
        <w:t>observations.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Il se trouve que cette condition a été abandonnée sans que M. Bernard S. n'en ait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informé.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échanges des 7 et 9 novembre 2007 ont eu lieu directement entre M. Jean-François R.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M. Stéphane R.. L'engagement du Crédit Lyonnais a été remplacé par une franchise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accordée par les liquidateurs des sociétés du groupe T..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Cette substitution de débiteur a été réalisée en dehors de toute intervention ou information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 du conseil d'administration du 18 juin 2008, le conseil d'administration de l'EPFR a approuvé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la décision de M. Bernard S. d'avoir répercuté, auprès du CDR, les instructions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Madame Christine </w:t>
      </w:r>
      <w:r w:rsidR="006B4C24">
        <w:rPr>
          <w:color w:val="000000"/>
          <w:w w:val="96"/>
          <w:sz w:val="24"/>
          <w:szCs w:val="24"/>
        </w:rPr>
        <w:t>L.</w:t>
      </w:r>
      <w:r>
        <w:rPr>
          <w:color w:val="000000"/>
          <w:w w:val="96"/>
          <w:sz w:val="24"/>
          <w:szCs w:val="24"/>
        </w:rPr>
        <w:t> en date des 10 et 23 octobre 2007.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4- Action de M. Bernard S. concernant le compromis d'arbitrage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5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est fait grief à M. Bernard S. de n'avoir pas permis à son conseil d'administration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disposer du texte du compromis, de s'être abstenu d'étudier sérieusement la dernière version de ce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compromis et d'avoir permis la signature d'un compromis modifié.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Les informations dont disposait M. Bernard S. venaient exclusivement des avocats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CDR lesquels négociaient en direct en toute confidentialité avec les avocats de la partie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M. Bernard S. ne détenait pas le projet de compromis lequel était couvert par une clause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34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086" style="position:absolute;margin-left:56.45pt;margin-top:275.75pt;width:449.1pt;height:.7pt;z-index:-251129344;mso-position-horizontal-relative:page;mso-position-vertical-relative:page" coordsize="" o:spt="100" adj="0,,0" path="" filled="f" stroked="f">
            <v:stroke joinstyle="round"/>
            <v:imagedata r:id="rId781"/>
            <v:formulas/>
            <v:path o:connecttype="segments"/>
            <w10:wrap anchorx="page" anchory="page"/>
          </v:shape>
        </w:pict>
      </w:r>
      <w:r>
        <w:pict>
          <v:shape id="_x0000_s1085" style="position:absolute;margin-left:56.45pt;margin-top:468.95pt;width:391.2pt;height:.7pt;z-index:-251128320;mso-position-horizontal-relative:page;mso-position-vertical-relative:page" coordsize="" o:spt="100" adj="0,,0" path="" filled="f" stroked="f">
            <v:stroke joinstyle="round"/>
            <v:imagedata r:id="rId782"/>
            <v:formulas/>
            <v:path o:connecttype="segments"/>
            <w10:wrap anchorx="page" anchory="page"/>
          </v:shape>
        </w:pict>
      </w:r>
      <w:r>
        <w:rPr>
          <w:color w:val="000000"/>
          <w:w w:val="98"/>
          <w:sz w:val="24"/>
          <w:szCs w:val="24"/>
        </w:rPr>
        <w:t>de confidentialité.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Il ressort du procès-verbal du conseil d'administration du CDR du 18 septembre 2007 que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discussions entre les avocats du CDR et ceux de la partie adverse doivent être confidentielles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(D408/4)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76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En revanche, l'APE, le président du CDR ainsi que les avocats de ce dernier disposaient de ce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document.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Comme il a été souligné supra, la décision d'entrée en arbitrage était déjà prise lors de la prise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fonction de M. Bernard S.. Ce dernier n'a pas été consulté car l'économie générale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compromis d'arbitrage était déjà arrêtée.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Ainsi, à l'arrivée de M. Bernard S. non seulement la décision d'aller à l'arbitrage était déjà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prise mais les arbitres étaient choisis et les grandes lignes du compromis étaient fixées.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Action de S. à l'occasion des votes sur l'entrée en négociation en vue d'un arbitrage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31" w:bottom="0" w:left="1136" w:header="720" w:footer="720" w:gutter="0"/>
          <w:cols w:space="720"/>
        </w:sectPr>
      </w:pPr>
    </w:p>
    <w:p w:rsidR="00A71F96" w:rsidRDefault="00BA2B3F">
      <w:pPr>
        <w:spacing w:before="10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apparaît que M. Bernard S. est allé au conseil d'administration du CDR du 18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septembre 2007 après avoir, entre le 15 et le 18 septembre 2007, recueilli toutes les informations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utiles et avoir eu confirmation que cette solution avait été  retenue par la ministre et était appuyé par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son prédécesseur et le président du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 des deux conseils d'administration de l'EPFR et du CDR, Maître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a exercé sa mission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de conseil en présentant le projet de compromis.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Bernard S. a exprimé des votes favorables. Les conseils d'administration ont voté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faveur de l'entrée en arbitrage à l'unanimité.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6"/>
          <w:sz w:val="24"/>
          <w:szCs w:val="24"/>
        </w:rPr>
        <w:t>Il résulte des éléments du dossier que M. Bernard S. a fait part de l'accord de principe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l'EPFR, donc de l'Etat, mais a aussi recommandé la nécesité d'un encadrement du processus arbitral.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a rappelé à ce sujet qu'il convenait de s'orienter vers un arbitrage en droit, garantie d'objectivité.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Action de M. S. à l'occasion des votes acceptant le recours à l'arbitrage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887" w:bottom="0" w:left="1136" w:header="720" w:footer="720" w:gutter="0"/>
          <w:cols w:space="720"/>
        </w:sectPr>
      </w:pPr>
    </w:p>
    <w:p w:rsidR="00A71F96" w:rsidRDefault="00BA2B3F">
      <w:pPr>
        <w:spacing w:before="10" w:after="10" w:line="270" w:lineRule="exact"/>
        <w:ind w:right="-567"/>
      </w:pPr>
      <w:r>
        <w:rPr>
          <w:color w:val="000000"/>
          <w:w w:val="96"/>
          <w:sz w:val="24"/>
          <w:szCs w:val="24"/>
        </w:rPr>
        <w:t>Le conseil d'administration du CDR s'est réuni le 2 octobre 2007 pour évoquer les éléments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compromis. (D32)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ressort du procès-verbal des débats qu'un projet de compromis a été remis en séance puis repris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après avoir été discuté.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est démontré que le document a intégré les éléments soulignés par M. Bernard S.,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savoir, un arbitrage en droit, un périmètre défini, une limitation des demandes des liquidateurs.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6"/>
          <w:sz w:val="24"/>
          <w:szCs w:val="24"/>
        </w:rPr>
        <w:t>M. Bernard S. a formulé l'avis suivant : «</w:t>
      </w:r>
      <w:r>
        <w:rPr>
          <w:i/>
          <w:color w:val="000000"/>
          <w:w w:val="96"/>
          <w:sz w:val="24"/>
          <w:szCs w:val="24"/>
        </w:rPr>
        <w:t> l'arbitrage offre l'avantage de pouvoir limiter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les prétentions de la partie adverse tout en laissant au CDR la faculté de faire valoir intégralement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ses droits, les parties n'étant pas limitées dans le choix de leurs moyens </w:t>
      </w:r>
      <w:r>
        <w:rPr>
          <w:color w:val="000000"/>
          <w:sz w:val="24"/>
          <w:szCs w:val="24"/>
        </w:rPr>
        <w:t>»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apparaît que tout le monde était conscient qu'un aléa judiciaire pesait sur ce dossier, néanmoins,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bilan était clairement en faveur de l'arbitrage car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- le compromis s'accompagnait d'une transaction sur l'ensemble des litiges et pas seulement sur le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contentieux ADIDAS. Au terme de l'article 1.6 du compromis, celui-ci entraînait un désistement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9 contentieux et comprenait une clause très large de transaction,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les litiges pendant devant la justice étatique ne donnaient lieu à aucun plafonnement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indemnités sollicitées par les parties adverses,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le temps ne jouait pas en faveur du CDR car la créance de celui-ci à l'encontre des parties adverses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ne produisait pas d'intérêts alors qu'à l'inverse, les sommes dues par le CDR produisaient intérêts 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9"/>
          <w:sz w:val="24"/>
          <w:szCs w:val="24"/>
        </w:rPr>
        <w:t>taux légal,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- le risque évalué par Maître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en juin 2007 sur le seul litige ADIDAS était de plus de 500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millions d'euros alors que le compromis limitait les demandes à 295 + 50 millions d'euros tout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8" w:bottom="0" w:left="1136" w:header="720" w:footer="720" w:gutter="0"/>
          <w:cols w:space="720"/>
        </w:sectPr>
      </w:pPr>
    </w:p>
    <w:p w:rsidR="00A71F96" w:rsidRDefault="00BA2B3F">
      <w:pPr>
        <w:spacing w:after="10" w:line="265" w:lineRule="exact"/>
        <w:ind w:right="-567"/>
      </w:pPr>
      <w:r>
        <w:lastRenderedPageBreak/>
        <w:pict>
          <v:shape id="_x0000_s1084" style="position:absolute;margin-left:69.45pt;margin-top:261.95pt;width:262.6pt;height:.7pt;z-index:-251127296;mso-position-horizontal-relative:page;mso-position-vertical-relative:page" coordsize="" o:spt="100" adj="0,,0" path="" filled="f" stroked="f">
            <v:stroke joinstyle="round"/>
            <v:imagedata r:id="rId783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confondu,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le compteur des frais d'avocats allait s'arrêter, à ce sujet, M. DU </w:t>
      </w:r>
      <w:r w:rsidR="00F60079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 a indiqué que le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avait dépensé 200 millions d'euros de frais d'avocat entre 2003 et 2007.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- les arbitres devaient respecter la chose jugée (article 7.1),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l'arbitrage était prévu en droit ce qui permettait de développer tout moyen de droit et d'éviter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l'amiable composition,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- la renonciation à l'appel était une clause de style,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- le collège arbitral était objectivement au-dessus de tout soupçon,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le processus était sous le contrôle d'un cabinet d'avocat réputé.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46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décision a été prise par le conseil d'administration du CDR à 4 voies contre 1, M.</w:t>
      </w:r>
      <w:r w:rsidR="006B4C24">
        <w:rPr>
          <w:color w:val="000000"/>
          <w:w w:val="97"/>
          <w:sz w:val="24"/>
          <w:szCs w:val="24"/>
        </w:rPr>
        <w:t>P.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s'étant abstenu.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L'EPFR ne s'est pas opposé à l'entrée en arbitrage par un vote à l'unanimité le 10 octobre 2007.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5- La renonciation à l'exercice d'un recours en annulation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2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est reproché à M. Bernard S. d'avoir accepté d'être le simple exécutant d'une instruction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de s'être prononcé à rebours de la conviction qui était la sienne.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 la suite de la sentence arbitrale rendue le 7 juillet 2008, la question de l'exercice d'un éventuel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recours s'est posée. Il est constant que l'EPFR n'a pas été associé aux réunions visant à apprécier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l'opportunité d'un recours. Il a été tenu à l'écart du circuit de décision et n'a pas été destinataire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différents avis sollicités.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Il convient de rappeler que la décision de ne pas introduire de recours en annulation a été prise 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ministre de l'Economie, Madame Christine </w:t>
      </w:r>
      <w:r w:rsidR="006B4C24">
        <w:rPr>
          <w:color w:val="000000"/>
          <w:w w:val="97"/>
          <w:sz w:val="24"/>
          <w:szCs w:val="24"/>
        </w:rPr>
        <w:t>L.</w:t>
      </w:r>
      <w:r>
        <w:rPr>
          <w:color w:val="000000"/>
          <w:w w:val="97"/>
          <w:sz w:val="24"/>
          <w:szCs w:val="24"/>
        </w:rPr>
        <w:t>, décision qu'elle a assumée.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Bernard S. a participé aux deux conseils d'administration du CDR des 17 et 24 juillet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2008. 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 du conseil d'administration du CDR du 28 juillets 2008, il a fait part de ses hésitations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séance.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Il apparaît qu'il était de ceux qui étaient réticents à l'idée de renoncer à introduire un recours,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notamment concernant le préjudice moral.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a confirmé à l'audience avoir quitté le conseil d'administration pour prendre un appel de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Stéphane R.. Il a affirmé que ce dernier lui avait donné instruction de voter contre un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9"/>
          <w:sz w:val="24"/>
          <w:szCs w:val="24"/>
        </w:rPr>
        <w:t>recours en annulation.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M. Stéphane R. a contesté avoir pris cette initiative mais n'exclut pas avoir eu M.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S. au téléphone et lui avoir communiqué la position de la ministre.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Il a finalement exprimé un vote contre le recours sous réserve de la position future de 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Il est démontré que M. Bernard S. n'a pas exercé son vote suivant une inclination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subjective mais sur la base d'une instruction donné par la ministre via son directeur de cabinet,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conformité avec les instructions données aux autres représentants de l'Etat au sein du conseil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d'administration de l'EPFR, en suivant l'avis majoritaire des consultants tel qu'il a été exposé au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conseil d'administration du CDR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7"/>
          <w:sz w:val="24"/>
          <w:szCs w:val="24"/>
        </w:rPr>
        <w:t>Le conseil d'administration de l'EPFR a statué également dans le sens du non recours.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6"/>
          <w:sz w:val="24"/>
          <w:szCs w:val="24"/>
        </w:rPr>
        <w:t>M. S</w:t>
      </w:r>
      <w:r w:rsidR="00A520E6">
        <w:rPr>
          <w:color w:val="000000"/>
          <w:w w:val="96"/>
          <w:sz w:val="24"/>
          <w:szCs w:val="24"/>
          <w:lang w:val="fr-BE"/>
        </w:rPr>
        <w:t xml:space="preserve"> </w:t>
      </w:r>
      <w:r>
        <w:rPr>
          <w:color w:val="000000"/>
          <w:w w:val="96"/>
          <w:sz w:val="24"/>
          <w:szCs w:val="24"/>
        </w:rPr>
        <w:t>de la la mission de contrôle a dit qu'un recours, selon lui, n'avait aucune chance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2"/>
          <w:sz w:val="24"/>
          <w:szCs w:val="24"/>
        </w:rPr>
        <w:t>prospérer.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24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083" style="position:absolute;margin-left:69.45pt;margin-top:68.75pt;width:122.7pt;height:.7pt;z-index:-251126272;mso-position-horizontal-relative:page;mso-position-vertical-relative:page" coordsize="" o:spt="100" adj="0,,0" path="" filled="f" stroked="f">
            <v:stroke joinstyle="round"/>
            <v:imagedata r:id="rId784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6- Exécution de la sentence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8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Il est fait grief à M. Bernard S. d'avoir accepté, contre sa propre analyse juridique et sur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base d'un simple courriel émanant du seul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&amp; </w:t>
      </w:r>
      <w:r w:rsidR="007111D4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 dont il connaissait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l'orientation en faveur de la partie T., la prise en charge par l'EPFR, au titre des « </w:t>
      </w:r>
      <w:r>
        <w:rPr>
          <w:i/>
          <w:color w:val="000000"/>
          <w:w w:val="93"/>
          <w:sz w:val="24"/>
          <w:szCs w:val="24"/>
        </w:rPr>
        <w:t>risques non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6"/>
          <w:sz w:val="24"/>
          <w:szCs w:val="24"/>
        </w:rPr>
        <w:t>chiffrables </w:t>
      </w:r>
      <w:r>
        <w:rPr>
          <w:color w:val="000000"/>
          <w:w w:val="97"/>
          <w:sz w:val="24"/>
          <w:szCs w:val="24"/>
        </w:rPr>
        <w:t>», de la partie de la condamnation relative au préjudice moral.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Il ne résulte d'aucun élément du dossier que le cabinet </w:t>
      </w:r>
      <w:r w:rsidR="006B4C24">
        <w:rPr>
          <w:color w:val="000000"/>
          <w:w w:val="96"/>
          <w:sz w:val="24"/>
          <w:szCs w:val="24"/>
        </w:rPr>
        <w:t>A.</w:t>
      </w:r>
      <w:r>
        <w:rPr>
          <w:color w:val="000000"/>
          <w:w w:val="96"/>
          <w:sz w:val="24"/>
          <w:szCs w:val="24"/>
        </w:rPr>
        <w:t> &amp; </w:t>
      </w:r>
      <w:r w:rsidR="007111D4">
        <w:rPr>
          <w:color w:val="000000"/>
          <w:w w:val="96"/>
          <w:sz w:val="24"/>
          <w:szCs w:val="24"/>
        </w:rPr>
        <w:t>D.</w:t>
      </w:r>
      <w:r>
        <w:rPr>
          <w:color w:val="000000"/>
          <w:w w:val="96"/>
          <w:sz w:val="24"/>
          <w:szCs w:val="24"/>
        </w:rPr>
        <w:t> aurait été orienté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faveur de la partie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A la suite de  la demande de prise en charge de la condamnation du CDR, la direction du budget 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préparé un budget modificatif alimenté par une ligne de crédits existante au Crédit Lyonnais.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Lors de sa première délibération, l'EPFR, à l'instigation de M. Bernard S., a écarté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prise en charge du préjudice moral.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La ministre a rendu la délibération exécutoire et le président a ordonnancé une première tranche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sans le préjudice moral.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2" w:lineRule="exact"/>
        <w:ind w:right="-567"/>
      </w:pPr>
      <w:r>
        <w:rPr>
          <w:color w:val="000000"/>
          <w:w w:val="97"/>
          <w:sz w:val="24"/>
          <w:szCs w:val="24"/>
        </w:rPr>
        <w:t>Il a été estimé, dans un premier temps, que le préjudice moral n'entrait pas dans la catégorie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risques non chiffrables. Ce choix procédait d'une logique de prudence afin de laisser un temps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suffisant à l'expertise judiciaire de la question du rattachement aux risques non chiffrables.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1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A l'automne 2008, M. Bernard S. a fait appel, pour trancher ce point, au cabinet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&amp; </w:t>
      </w:r>
      <w:r w:rsidR="007111D4">
        <w:rPr>
          <w:color w:val="000000"/>
          <w:w w:val="97"/>
          <w:sz w:val="24"/>
          <w:szCs w:val="24"/>
        </w:rPr>
        <w:t>D.</w:t>
      </w:r>
      <w:r>
        <w:rPr>
          <w:color w:val="000000"/>
          <w:w w:val="97"/>
          <w:sz w:val="24"/>
          <w:szCs w:val="24"/>
        </w:rPr>
        <w:t>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0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Il ne peut ainsi être reproché à M. Bernard S. la prise en charge du préjudice moral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l'EPFR. Cette décision dépendait de l'appréciation juridique faite de la lettre du ministre en date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17 mars 1999.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Cette lettre n'évoque certes que les actions engagées au titre de la cession de BTF GmbH.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Cependant, selon le cabinet </w:t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, le préjudice moral pouvait être inclus dans la garantie car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dès cette époque, les prétentions des liquidateurs du groupe T. visaient globalement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indifféremment à la fois la cession de BTF Gmbh et la rupture des relations contractuelles, rupture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 titre de laquelle ledit préjudice a été octroyé par le tribunal arbitral aux liquidateurs des époux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La prise en charge du préjudice moral par l'EPFR au titre de la garantie des risques non chiffrables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est donc issue d'une décision concertée entre le CDR et l'EPFR.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La décision a été prise sous le contrôle de l'APE et en présence des organes de contrôle lors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conseil d'administration de l'EPFR du 25 novembre 2008 au cours duquel la disposition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modificative du budget de l'EPFR a été adoptée à l'unanimité.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Etaient présents, deux membres de l'APE (M B, chef de bureau et M. H,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secrétaire général), deux membres du contrôle budgétaire et comptable ministériel, responsable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l'élaboration des budgets et des comptes financiers (M. M, le contrôleur budgétaire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comptable ministériel et Mme P laquelle a elle-même présenté les modifications, Mme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 de la Caisse des Dépôts et Consignations qui a été destinataire de la consultation du cabinet</w:t>
      </w:r>
      <w:r>
        <w:rPr>
          <w:color w:val="000000"/>
          <w:sz w:val="24"/>
          <w:szCs w:val="24"/>
        </w:rPr>
        <w:t> </w:t>
      </w:r>
      <w:r>
        <w:br/>
      </w:r>
      <w:r w:rsidR="006B4C24">
        <w:rPr>
          <w:color w:val="000000"/>
          <w:w w:val="97"/>
          <w:sz w:val="24"/>
          <w:szCs w:val="24"/>
        </w:rPr>
        <w:t>A.</w:t>
      </w:r>
      <w:r>
        <w:rPr>
          <w:color w:val="000000"/>
          <w:w w:val="97"/>
          <w:sz w:val="24"/>
          <w:szCs w:val="24"/>
        </w:rPr>
        <w:t> et M. S de la mission de contrôle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Aucun de ces protagonistes n'a émis la moindre réserve concernant la disposition modificative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entraînant cette prise en charge par l'EPFR en 2009.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L'appel en garantie au titre du préjudice moral a été logiquement effectué lors du second tirage par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le CDR.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0" w:bottom="0" w:left="1136" w:header="720" w:footer="720" w:gutter="0"/>
          <w:cols w:space="720"/>
        </w:sectPr>
      </w:pPr>
    </w:p>
    <w:p w:rsidR="00A71F96" w:rsidRDefault="00BA2B3F">
      <w:pPr>
        <w:spacing w:after="10" w:line="272" w:lineRule="exact"/>
        <w:ind w:right="-567"/>
      </w:pPr>
      <w:r>
        <w:lastRenderedPageBreak/>
        <w:pict>
          <v:shape id="_x0000_s1082" style="position:absolute;margin-left:56.4pt;margin-top:401.8pt;width:122.6pt;height:.8pt;z-index:-251125248;mso-position-horizontal-relative:page;mso-position-vertical-relative:page" coordsize="" o:spt="100" adj="0,,0" path="" filled="f" stroked="f">
            <v:stroke joinstyle="round"/>
            <v:imagedata r:id="rId785"/>
            <v:formulas/>
            <v:path o:connecttype="segments"/>
            <w10:wrap anchorx="page" anchory="page"/>
          </v:shape>
        </w:pict>
      </w:r>
      <w:r>
        <w:pict>
          <v:shape id="_x0000_s1081" style="position:absolute;margin-left:73.45pt;margin-top:432.05pt;width:99.9pt;height:.7pt;z-index:-251124224;mso-position-horizontal-relative:page;mso-position-vertical-relative:page" coordsize="" o:spt="100" adj="0,,0" path="" filled="f" stroked="f">
            <v:stroke joinstyle="round"/>
            <v:imagedata r:id="rId786"/>
            <v:formulas/>
            <v:path o:connecttype="segments"/>
            <w10:wrap anchorx="page" anchory="page"/>
          </v:shape>
        </w:pict>
      </w:r>
      <w:r>
        <w:pict>
          <v:shape id="_x0000_s1080" style="position:absolute;margin-left:69.45pt;margin-top:459.65pt;width:5in;height:.7pt;z-index:-251123200;mso-position-horizontal-relative:page;mso-position-vertical-relative:page" coordsize="" o:spt="100" adj="0,,0" path="" filled="f" stroked="f">
            <v:stroke joinstyle="round"/>
            <v:imagedata r:id="rId787"/>
            <v:formulas/>
            <v:path o:connecttype="segments"/>
            <w10:wrap anchorx="page" anchory="page"/>
          </v:shape>
        </w:pict>
      </w:r>
      <w:r>
        <w:pict>
          <v:shape id="_x0000_s1079" style="position:absolute;margin-left:72.45pt;margin-top:570.05pt;width:378.4pt;height:.7pt;z-index:-251122176;mso-position-horizontal-relative:page;mso-position-vertical-relative:page" coordsize="" o:spt="100" adj="0,,0" path="" filled="f" stroked="f">
            <v:stroke joinstyle="round"/>
            <v:imagedata r:id="rId788"/>
            <v:formulas/>
            <v:path o:connecttype="segments"/>
            <w10:wrap anchorx="page" anchory="page"/>
          </v:shape>
        </w:pict>
      </w:r>
      <w:r>
        <w:pict>
          <v:shape id="_x0000_s1078" style="position:absolute;margin-left:72.45pt;margin-top:694.25pt;width:136pt;height:.7pt;z-index:-251121152;mso-position-horizontal-relative:page;mso-position-vertical-relative:page" coordsize="" o:spt="100" adj="0,,0" path="" filled="f" stroked="f">
            <v:stroke joinstyle="round"/>
            <v:imagedata r:id="rId789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Il est noté que l'EPFR aurait été en tout état de cause amené à prendre en charge ce préjudice moral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 titre des pertes comptables dégagées par le CDR (article 10 de l'avenant 13 au protocole d'accord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du 5 avril 1995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Il est démontré que M. Bernard S. a agi conformément au rôle qui était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juridiquement le sien en tant que président de l'EPFR sans dénaturer ses fonctions.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Il est établi que la décision de régler l'ensemble des litiges par la voie de l'arbitrage était une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décision légale et légitime prise à l'échelon gouvernemental par la ministre de l'économie et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des finances. Il appartenait aux services de l'Etat de la mettre en oeuvre.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M. Bernard S. n'a fait que prêter son concours à la mise en place d'une voie légale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de résolution des litiges prévue et réglementée par le code de procédure civile.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délit de complicité d'escroquerie n'est pas caractérisé à l'encontre de M. Bernard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S..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M. Bernard S. sera relaxé de ce chef de prévention. 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3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38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9" w:line="309" w:lineRule="exact"/>
        <w:ind w:right="-567"/>
      </w:pPr>
      <w:r>
        <w:rPr>
          <w:b/>
          <w:bCs/>
          <w:color w:val="000000"/>
          <w:w w:val="97"/>
          <w:sz w:val="28"/>
          <w:szCs w:val="28"/>
        </w:rPr>
        <w:t>SAISIES PENALES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25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32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1)- M. Bernard 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37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1- La créance détenue auprès d'AXA FRANCE-VIE par Bernard 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25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Par ordonnance du 28 juin 2013</w:t>
      </w:r>
      <w:r>
        <w:rPr>
          <w:color w:val="000000"/>
          <w:w w:val="97"/>
          <w:sz w:val="24"/>
          <w:szCs w:val="24"/>
        </w:rPr>
        <w:t>, les magistrats instructeurs ont procédé à la saisie, comme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produit de l'infraction, d'une créance d'assurance-vie détenue par Bernard T. sur un compte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ouvert auprès d'AXA FRANCE VIE le 14 novembre 2008 et destinataire de la somme de 9 000 000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€ (contrat «sélection patrimoine vie» n° 988/31 - valeur actualisée au 22 mai 2013 (10 374 367 €)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(D 1964 - P 1).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2-  La créance détenue auprès d'AG2R LA MONDIALE par Bernard T.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82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Par ordonnance du 28 juin 2013</w:t>
      </w:r>
      <w:r>
        <w:rPr>
          <w:color w:val="000000"/>
          <w:w w:val="97"/>
          <w:sz w:val="24"/>
          <w:szCs w:val="24"/>
        </w:rPr>
        <w:t>, les magistrats instructeurs ont procédé à la saisie, comme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produit de l'infraction, d'une créance d'assurance-vie détenue par Bernard T. sur un compte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ouvert auprès d'AG2R LA MONDIALE, en vertu d'un contrat par ailleurs nanti au bénéfice d'AXA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BANQUE, destinataire de la somme de 9 000 000 € contrat « sélection patrimoine vie »  n°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P08500045 - valeur actualisée au 23 avril  2013 : 10  405 905,66 euros).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(D 1965 - P 2).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3-  Les parts sociales de FIBT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67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Par ordonnance du 28 juin 2013</w:t>
      </w:r>
      <w:r>
        <w:rPr>
          <w:color w:val="000000"/>
          <w:w w:val="97"/>
          <w:sz w:val="24"/>
          <w:szCs w:val="24"/>
        </w:rPr>
        <w:t>, les magistrats instructeurs ont procédé à une saisie pénale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parts sociales numérotées 2 à 100 d'une valeur nominale chacune de 15,24 € appartenant à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 et émise par la SCI FIBT, immatriculée au registre du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de Paris sous le numéro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316 238 906, ayant son siège social 52, rue des Saints P, 75007 Paris dont le représentant légal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06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077" style="position:absolute;margin-left:69.45pt;margin-top:110.05pt;width:151pt;height:.7pt;z-index:-251120128;mso-position-horizontal-relative:page;mso-position-vertical-relative:page" coordsize="" o:spt="100" adj="0,,0" path="" filled="f" stroked="f">
            <v:stroke joinstyle="round"/>
            <v:imagedata r:id="rId790"/>
            <v:formulas/>
            <v:path o:connecttype="segments"/>
            <w10:wrap anchorx="page" anchory="page"/>
          </v:shape>
        </w:pict>
      </w:r>
      <w:r>
        <w:pict>
          <v:shape id="_x0000_s1076" style="position:absolute;margin-left:56.45pt;margin-top:234.25pt;width:383.7pt;height:.7pt;z-index:-251119104;mso-position-horizontal-relative:page;mso-position-vertical-relative:page" coordsize="" o:spt="100" adj="0,,0" path="" filled="f" stroked="f">
            <v:stroke joinstyle="round"/>
            <v:imagedata r:id="rId791"/>
            <v:formulas/>
            <v:path o:connecttype="segments"/>
            <w10:wrap anchorx="page" anchory="page"/>
          </v:shape>
        </w:pict>
      </w:r>
      <w:r>
        <w:pict>
          <v:shape id="_x0000_s1075" style="position:absolute;margin-left:72.45pt;margin-top:330.85pt;width:445.5pt;height:.7pt;z-index:-251118080;mso-position-horizontal-relative:page;mso-position-vertical-relative:page" coordsize="" o:spt="100" adj="0,,0" path="" filled="f" stroked="f">
            <v:stroke joinstyle="round"/>
            <v:imagedata r:id="rId792"/>
            <v:formulas/>
            <v:path o:connecttype="segments"/>
            <w10:wrap anchorx="page" anchory="page"/>
          </v:shape>
        </w:pict>
      </w:r>
      <w:r>
        <w:pict>
          <v:shape id="_x0000_s1074" style="position:absolute;margin-left:69.45pt;margin-top:441.25pt;width:350pt;height:.7pt;z-index:-251117056;mso-position-horizontal-relative:page;mso-position-vertical-relative:page" coordsize="" o:spt="100" adj="0,,0" path="" filled="f" stroked="f">
            <v:stroke joinstyle="round"/>
            <v:imagedata r:id="rId793"/>
            <v:formulas/>
            <v:path o:connecttype="segments"/>
            <w10:wrap anchorx="page" anchory="page"/>
          </v:shape>
        </w:pict>
      </w:r>
      <w:r>
        <w:pict>
          <v:shape id="_x0000_s1073" style="position:absolute;margin-left:73.45pt;margin-top:634.45pt;width:97.6pt;height:.7pt;z-index:-251116032;mso-position-horizontal-relative:page;mso-position-vertical-relative:page" coordsize="" o:spt="100" adj="0,,0" path="" filled="f" stroked="f">
            <v:stroke joinstyle="round"/>
            <v:imagedata r:id="rId794"/>
            <v:formulas/>
            <v:path o:connecttype="segments"/>
            <w10:wrap anchorx="page" anchory="page"/>
          </v:shape>
        </w:pict>
      </w:r>
      <w:r>
        <w:pict>
          <v:shape id="_x0000_s1072" style="position:absolute;margin-left:73.45pt;margin-top:731.05pt;width:140.8pt;height:.7pt;z-index:-251115008;mso-position-horizontal-relative:page;mso-position-vertical-relative:page" coordsize="" o:spt="100" adj="0,,0" path="" filled="f" stroked="f">
            <v:stroke joinstyle="round"/>
            <v:imagedata r:id="rId795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Par ordonnance du 25 octobre 2013</w:t>
      </w:r>
      <w:r>
        <w:rPr>
          <w:color w:val="000000"/>
          <w:w w:val="97"/>
          <w:sz w:val="24"/>
          <w:szCs w:val="24"/>
        </w:rPr>
        <w:t>, les magistrats instructeurs ont ordonné mainlevée de la saisie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 parts sociales  de FIBT afin de permettre le financement des besoins du Groupe GHM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4- La villa située à ST-TROPEZ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43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Par ordonnance du 28 Juin 2013,</w:t>
      </w:r>
      <w:r>
        <w:rPr>
          <w:color w:val="000000"/>
          <w:w w:val="97"/>
          <w:sz w:val="24"/>
          <w:szCs w:val="24"/>
        </w:rPr>
        <w:t> les magistrats instructeurs ont ordonné la saisie du bien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immobilier (D 1967—P 4) située « Les MOULINS » sur la commune de SAINT-TROPEZ (83990),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bien acquis le 29/09/2011 par la SA SOUTH REAL ESTATE INVESTMENT (SREI) au prix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48 000 000 €.  Ce bien immobilier était grevé d'une hypothèque conventionnelle du 10/11/2011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constituée au profit de la banque UBS de MONACO, d'un montant de 26 500 000 € en principal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9"/>
          <w:sz w:val="24"/>
          <w:szCs w:val="24"/>
        </w:rPr>
        <w:t>2 650 000 € en accessoire.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2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5 - Le compte bancaire de la SA SOUTH REAL ESTATE INVESTEMENT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03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Par ordonnance du 25 juillet 2013</w:t>
      </w:r>
      <w:r>
        <w:rPr>
          <w:color w:val="000000"/>
          <w:w w:val="97"/>
          <w:sz w:val="24"/>
          <w:szCs w:val="24"/>
        </w:rPr>
        <w:t>, les magistrats instructeurs ont procédé à la saisie pénale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sommes inscrites sur le compte bancaire ouvert à la Société Générale de Saint-Tropez (RIB 30003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0191220270558742) de la SOUTH REAL INVESTMENT, dans la limite de 1 800 000 €, . (D 2017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- P 5)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6-  Le compte bancaire de la société GOLD ACCESS INVESTMENTS LIMITED (GAIL)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4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Par ordonnance du 26 septembre 2013</w:t>
      </w:r>
      <w:r>
        <w:rPr>
          <w:color w:val="000000"/>
          <w:w w:val="97"/>
          <w:sz w:val="24"/>
          <w:szCs w:val="24"/>
        </w:rPr>
        <w:t>, les magistrats instructeurs ont procédé à la saisie du solde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créditeur du compte HONK KONG AND SHANGAI CORPORATION BANKING (HSBC)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n°652130998838 détenu par la société GAIL à hauteur de 9 477 402 € constituant le produit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l'infraction, (D 3669) et après exécution d'une demande d'entraide pénale adressée aux autorités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HONG-KONG (D 3592 et s.).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7- Le contrat de capitalisation souscrit par GBT auprès de SOGELIFE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45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exécution d'une demande d'entraide pénale adressée aux autorités luxembourgeoises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(D 2320 et s.), le solde d'un contrat d'assurance-capitalisation souscrit le 12 juin 2009 par la SNC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GBT auprès de SOGELIFE, filiale de la Société générale, a été saisi à hauteur de 180 754 066,73 €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 ler juillet 2013</w:t>
      </w:r>
      <w:r>
        <w:rPr>
          <w:color w:val="000000"/>
          <w:sz w:val="24"/>
          <w:szCs w:val="24"/>
        </w:rPr>
        <w:t>.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Saisis de demandes de mainlevée partielle de cette saisie, émanant de la Société générale et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de la SGPB qui faisaient valoir que GBT avait été défaillante dans l'exécution de ses obligations,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par </w:t>
      </w:r>
      <w:r>
        <w:rPr>
          <w:b/>
          <w:bCs/>
          <w:color w:val="000000"/>
          <w:w w:val="97"/>
          <w:sz w:val="24"/>
          <w:szCs w:val="24"/>
        </w:rPr>
        <w:t>ordonnance en date du 31 janvier 2014</w:t>
      </w:r>
      <w:r>
        <w:rPr>
          <w:color w:val="000000"/>
          <w:w w:val="98"/>
          <w:sz w:val="24"/>
          <w:szCs w:val="24"/>
        </w:rPr>
        <w:t>, les magistrats instructeurs ont ordonné mainlevée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7"/>
          <w:sz w:val="24"/>
          <w:szCs w:val="24"/>
        </w:rPr>
        <w:t>partielle de cette saisie, à hauteur de 117 494 000 € au profit de la Société Générale Private Banking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(Monaco) en sa qualité de délégataire de ce contrat de capitalisation et de 40 092 000  € au profit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Société Générale, en sa qualité de délégataire de ce contrat de capitalisation,  correspondant aux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sommes effectivement utilisées par GBT. (D2450—P8).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2)- M.Pierre 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42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Par ordonnance en date du 02 février 2016,</w:t>
      </w:r>
      <w:r>
        <w:rPr>
          <w:color w:val="000000"/>
          <w:w w:val="97"/>
          <w:sz w:val="24"/>
          <w:szCs w:val="24"/>
        </w:rPr>
        <w:t> les juges d'instruction ont procédé à la saisie du bien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immobilier situé sur la commune de Saint-Martin (97150), 34, Résidence Savanna, route de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Savanne ( Section AR, n°260), bien acquis le 13 mai 2008 appartenant pour moitié indivise chacun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aux époux E., en tant que produit de l'infraction. (D 3558—P 10)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3)- M. Maurice L.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55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Par ordonnance en date du 2 février 2016</w:t>
      </w:r>
      <w:r>
        <w:rPr>
          <w:color w:val="000000"/>
          <w:w w:val="97"/>
          <w:sz w:val="24"/>
          <w:szCs w:val="24"/>
        </w:rPr>
        <w:t>, les magistrats instructeurs ont procédé à la saisie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somme de 99 230,63 € figurant sur un compte bancaire (n°02039 196801855394) détenu par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48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071" style="position:absolute;margin-left:56.4pt;margin-top:181pt;width:110.1pt;height:.8pt;z-index:-251113984;mso-position-horizontal-relative:page;mso-position-vertical-relative:page" coordsize="" o:spt="100" adj="0,,0" path="" filled="f" stroked="f">
            <v:stroke joinstyle="round"/>
            <v:imagedata r:id="rId796"/>
            <v:formulas/>
            <v:path o:connecttype="segments"/>
            <w10:wrap anchorx="page" anchory="page"/>
          </v:shape>
        </w:pict>
      </w:r>
      <w:r>
        <w:pict>
          <v:shape id="_x0000_s1070" style="position:absolute;margin-left:72.15pt;margin-top:208.95pt;width:312.8pt;height:.7pt;z-index:-251112960;mso-position-horizontal-relative:page;mso-position-vertical-relative:page" coordsize="" o:spt="100" adj="0,,0" path="" filled="f" stroked="f">
            <v:stroke joinstyle="round"/>
            <v:imagedata r:id="rId797"/>
            <v:formulas/>
            <v:path o:connecttype="segments"/>
            <w10:wrap anchorx="page" anchory="page"/>
          </v:shape>
        </w:pict>
      </w:r>
      <w:r>
        <w:pict>
          <v:shape id="_x0000_s1069" style="position:absolute;margin-left:71.45pt;margin-top:581.55pt;width:300.5pt;height:.7pt;z-index:-251111936;mso-position-horizontal-relative:page;mso-position-vertical-relative:page" coordsize="" o:spt="100" adj="0,,0" path="" filled="f" stroked="f">
            <v:stroke joinstyle="round"/>
            <v:imagedata r:id="rId798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Maurice L. auprès du Crédit du nord de Paris. (D 3557)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411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Les relaxes emportent de plein droit mainlevée des différentes saisies pénales.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7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FF"/>
          <w:w w:val="96"/>
          <w:sz w:val="24"/>
          <w:szCs w:val="24"/>
        </w:rPr>
        <w:t>                                                               </w:t>
      </w:r>
      <w:r>
        <w:rPr>
          <w:b/>
          <w:bCs/>
          <w:color w:val="000000"/>
          <w:sz w:val="24"/>
          <w:szCs w:val="24"/>
        </w:rPr>
        <w:t>   ***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9" w:line="309" w:lineRule="exact"/>
        <w:ind w:right="-567"/>
      </w:pPr>
      <w:r>
        <w:rPr>
          <w:b/>
          <w:bCs/>
          <w:color w:val="000000"/>
          <w:w w:val="97"/>
          <w:sz w:val="28"/>
          <w:szCs w:val="28"/>
        </w:rPr>
        <w:t>ACTION CIVILE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5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A- Constitution de partie civile de Monsieur Jacques B.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14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Par conclusions en date du 5 mars 2019 déposées à l'audience le 11 mars 2019, Jacques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B. se constitue partie civile</w:t>
      </w:r>
      <w:r>
        <w:rPr>
          <w:color w:val="000000"/>
          <w:w w:val="97"/>
          <w:sz w:val="24"/>
          <w:szCs w:val="24"/>
        </w:rPr>
        <w:t> et demande la condamnation solidaire de Bernard T.,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3" w:lineRule="exact"/>
        <w:ind w:right="-567"/>
      </w:pPr>
      <w:r>
        <w:rPr>
          <w:color w:val="000000"/>
          <w:w w:val="97"/>
          <w:sz w:val="24"/>
          <w:szCs w:val="24"/>
        </w:rPr>
        <w:t>Pierre E., Jean-Denis </w:t>
      </w:r>
      <w:r w:rsidR="00105083">
        <w:rPr>
          <w:color w:val="000000"/>
          <w:w w:val="97"/>
          <w:sz w:val="24"/>
          <w:szCs w:val="24"/>
        </w:rPr>
        <w:t>B.</w:t>
      </w:r>
      <w:r>
        <w:rPr>
          <w:color w:val="000000"/>
          <w:w w:val="97"/>
          <w:sz w:val="24"/>
          <w:szCs w:val="24"/>
        </w:rPr>
        <w:t>, Pierre 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, Stéphane R.,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S., Jean-François R. et Maurice L. à lui payer la somme de 99.999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euros en réparation avec publication du jugement à intervenir au Journal Officiel de la République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Française au motif que les autorités supérieures de l'Etat ne lui ont jamais fait d'offre de règlement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par arbitrage dans le cadre des contentieux qui l'opposent à l'Etat contrairement à Bernard T..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5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L'article 2 du code de procédure pénale dispose que : « </w:t>
      </w:r>
      <w:r>
        <w:rPr>
          <w:i/>
          <w:color w:val="000000"/>
          <w:w w:val="96"/>
          <w:sz w:val="24"/>
          <w:szCs w:val="24"/>
        </w:rPr>
        <w:t>L'action civile en réparation du dommage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causé par un crime, un délit ou une contravention, appartient à tous ceux qui ont personnellement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souffert du dommage directement causé par l'infraction...(...)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4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Pour qu'une constitution de partie civile soit recevable, il faut que les circonstances sur lesquelles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elle s'appuie permettent à la juridiction d'admettre comme possibles, non seulement l'existence du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préjudice allégué, mais aussi la relation directe de celui-ci avec l'infraction poursuivie.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En l'espèce, non seulement l'existence du préjudice allégué par Monsieur Jacques B. n'est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pas établie mais encore il apparaît sans aucun lien avec les infractions reprochées aux différents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prévenus dans la présente affaire.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conséquence, la constitution de partie civile de Monsieur Jacques B. est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101"/>
          <w:sz w:val="24"/>
          <w:szCs w:val="24"/>
        </w:rPr>
        <w:t>irrecevable.</w:t>
      </w:r>
      <w:r>
        <w:rPr>
          <w:b/>
          <w:bCs/>
          <w:i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> 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1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B- Constitution de partie civile de l’Agent Judiciaire de l’État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40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L'agent Judiciaire de l'Etat se constitue partie civile</w:t>
      </w:r>
      <w:r>
        <w:rPr>
          <w:color w:val="000000"/>
          <w:w w:val="96"/>
          <w:sz w:val="24"/>
          <w:szCs w:val="24"/>
        </w:rPr>
        <w:t> et demande :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6"/>
          <w:sz w:val="24"/>
          <w:szCs w:val="24"/>
        </w:rPr>
        <w:t>- la condamnation solidaire de la SELAFA MJA (Maître Jean-Claude P) et de la SELARL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EMJ (Maître Didier C), ès-qualité de mandataire liquidateurs à la liquidation judiciaire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T., Maurice L., Pierre E., Stéphane R., Jean-François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R. et Bernard S. à lui payer la somme de un million d'euros (1.000.000 €) en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réparation du préjudice moral causé du fait des délits reprochés;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6"/>
          <w:sz w:val="24"/>
          <w:szCs w:val="24"/>
        </w:rPr>
        <w:t>- la condamnation solidaire de la SELAFA MJA (Maître Jean-Claude P) et de la SELARL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EMJ (Maître Didier C), ès-qualité de mandataire liquidateurs à la liquidation judiciaire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T., Maurice L., Pierre E., Stéphane R., Jean-François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R. et Bernard S., si le tribunal ne faisait pas droit aux demandes de réparation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préjudice matériel du CDR, à lui payer la somme de cinq cent vingt cinq millions quatre cent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cinquante huit mille quatre cent soixante et onze euros et soixante six centimes (525.458,66 €) avec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intérêts de droit à compter du jugement à intervenir en deniers ou quittances;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0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1068" type="#_x0000_t202" style="position:absolute;margin-left:74.8pt;margin-top:597.4pt;width:11.7pt;height:16.15pt;z-index:-2511109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9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style="position:absolute;margin-left:72.15pt;margin-top:248.05pt;width:459.1pt;height:.7pt;z-index:-251109888;mso-position-horizontal-relative:page;mso-position-vertical-relative:page" coordsize="" o:spt="100" adj="0,,0" path="" filled="f" stroked="f">
            <v:stroke joinstyle="round"/>
            <v:imagedata r:id="rId799"/>
            <v:formulas/>
            <v:path o:connecttype="segments"/>
            <w10:wrap anchorx="page" anchory="page"/>
          </v:shape>
        </w:pict>
      </w:r>
      <w:r>
        <w:pict>
          <v:shape id="_x0000_s1066" style="position:absolute;margin-left:530.55pt;margin-top:248.05pt;width:3.7pt;height:.7pt;z-index:-251108864;mso-position-horizontal-relative:page;mso-position-vertical-relative:page" coordsize="" o:spt="100" adj="0,,0" path="" filled="f" stroked="f">
            <v:stroke joinstyle="round"/>
            <v:imagedata r:id="rId800"/>
            <v:formulas/>
            <v:path o:connecttype="segments"/>
            <w10:wrap anchorx="page" anchory="page"/>
          </v:shape>
        </w:pict>
      </w:r>
      <w:r>
        <w:pict>
          <v:shape id="_x0000_s1065" style="position:absolute;margin-left:56.45pt;margin-top:261.85pt;width:95.7pt;height:.7pt;z-index:-251107840;mso-position-horizontal-relative:page;mso-position-vertical-relative:page" coordsize="" o:spt="100" adj="0,,0" path="" filled="f" stroked="f">
            <v:stroke joinstyle="round"/>
            <v:imagedata r:id="rId801"/>
            <v:formulas/>
            <v:path o:connecttype="segments"/>
            <w10:wrap anchorx="page" anchory="page"/>
          </v:shape>
        </w:pict>
      </w:r>
      <w:r>
        <w:rPr>
          <w:color w:val="000000"/>
          <w:w w:val="96"/>
          <w:sz w:val="24"/>
          <w:szCs w:val="24"/>
        </w:rPr>
        <w:t>- la condamnation in solidum de la SELAFA MJA (Maître Jean-Claude P) et de la SELARL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EMJ (Maître Didier C), ès-qualité de mandataire liquidateurs à la liquidation judiciaire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Bernard T., Maurice L., Pierre E., Stéphane R., Jean-François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R. et Bernard S., à lui payer la somme de trois cent mille euros (300.000 €)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application de l'article 475-1 du code de procédure pénale.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10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0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La constitution de partie civile de l'agent Judiciaire de l'Etat est recevable.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l'état des relaxes, l'Agent Judiciaire de l'Etat doit être débouté de l'ensemble de ses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sz w:val="24"/>
          <w:szCs w:val="24"/>
        </w:rPr>
        <w:t>demandes.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8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6"/>
          <w:sz w:val="24"/>
          <w:szCs w:val="24"/>
        </w:rPr>
        <w:t>C- Constitutions de parties civiles de la SA CONSORTIUM DE REALISATION et de la SAS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6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CDR CREANCES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79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La SA CONSORTIUM DE REALISATION et la SAS CDR CREANCES se constituent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9"/>
          <w:sz w:val="24"/>
          <w:szCs w:val="24"/>
        </w:rPr>
        <w:t>parties civiles</w:t>
      </w:r>
      <w:r>
        <w:rPr>
          <w:color w:val="000000"/>
          <w:w w:val="97"/>
          <w:sz w:val="24"/>
          <w:szCs w:val="24"/>
        </w:rPr>
        <w:t> et demandent au tribunal de constater que la SELAFA MJA (Maître Jean-Claude</w:t>
      </w:r>
      <w:r>
        <w:rPr>
          <w:color w:val="000000"/>
          <w:sz w:val="24"/>
          <w:szCs w:val="24"/>
        </w:rPr>
        <w:t> </w:t>
      </w:r>
    </w:p>
    <w:p w:rsidR="00A71F96" w:rsidRDefault="00A520E6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P.</w:t>
      </w:r>
      <w:r w:rsidR="00BA2B3F">
        <w:rPr>
          <w:color w:val="000000"/>
          <w:w w:val="97"/>
          <w:sz w:val="24"/>
          <w:szCs w:val="24"/>
        </w:rPr>
        <w:t>) et de la SELARL EMJ (Maître Didier </w:t>
      </w:r>
      <w:r>
        <w:rPr>
          <w:color w:val="000000"/>
          <w:w w:val="97"/>
          <w:sz w:val="24"/>
          <w:szCs w:val="24"/>
        </w:rPr>
        <w:t>C.</w:t>
      </w:r>
      <w:r w:rsidR="00BA2B3F">
        <w:rPr>
          <w:color w:val="000000"/>
          <w:w w:val="97"/>
          <w:sz w:val="24"/>
          <w:szCs w:val="24"/>
        </w:rPr>
        <w:t>) ont bien été appelés dans la cause, ès-</w:t>
      </w:r>
      <w:r w:rsidR="00BA2B3F">
        <w:rPr>
          <w:color w:val="000000"/>
          <w:sz w:val="24"/>
          <w:szCs w:val="24"/>
        </w:rPr>
        <w:t> </w:t>
      </w:r>
      <w:r w:rsidR="00BA2B3F">
        <w:br/>
      </w:r>
      <w:r w:rsidR="00BA2B3F">
        <w:rPr>
          <w:color w:val="000000"/>
          <w:w w:val="97"/>
          <w:sz w:val="24"/>
          <w:szCs w:val="24"/>
        </w:rPr>
        <w:t>qualité de mandataires à la liquidation judiciaire de Monsieur Bernard T..</w:t>
      </w:r>
      <w:r w:rsidR="00BA2B3F"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6"/>
          <w:sz w:val="24"/>
          <w:szCs w:val="24"/>
        </w:rPr>
        <w:t>Elles sollicitent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90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la condamnation solidaire de Pierre E., Stéphane R., Maurice L.,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Jean-François R., Bernard S., de la SELAFA MJA (Maître Jean-Claude </w:t>
      </w:r>
      <w:r w:rsidR="00A520E6">
        <w:rPr>
          <w:color w:val="000000"/>
          <w:w w:val="96"/>
          <w:sz w:val="24"/>
          <w:szCs w:val="24"/>
        </w:rPr>
        <w:t>P.</w:t>
      </w:r>
      <w:r>
        <w:rPr>
          <w:color w:val="000000"/>
          <w:w w:val="96"/>
          <w:sz w:val="24"/>
          <w:szCs w:val="24"/>
        </w:rPr>
        <w:t>)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et de la SELARL EMJ (Maître Didier </w:t>
      </w:r>
      <w:r w:rsidR="00A520E6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), ès-qualité de mandataires à la liquidation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judiciaire de Monsieur Bernard T., et Bernard T. à les indemniser à hauteur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525.458,471,66 euros au titre du préjudice matériel, en deniers ou quittances, sauf à parfaire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500.000 euros au titre du préjudice moral;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7"/>
          <w:sz w:val="24"/>
          <w:szCs w:val="24"/>
        </w:rPr>
        <w:t>- la condamnation in solidum de de Pierre E., Stéphane R., Maurice L.,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Jean-François R., Bernard S., de la SELAFA MJA (Maître Jean-Claude </w:t>
      </w:r>
      <w:r w:rsidR="00A520E6">
        <w:rPr>
          <w:color w:val="000000"/>
          <w:w w:val="96"/>
          <w:sz w:val="24"/>
          <w:szCs w:val="24"/>
        </w:rPr>
        <w:t>P.</w:t>
      </w:r>
      <w:r>
        <w:rPr>
          <w:color w:val="000000"/>
          <w:w w:val="96"/>
          <w:sz w:val="24"/>
          <w:szCs w:val="24"/>
        </w:rPr>
        <w:t>)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et de la SELARL EMJ (Maître Didier </w:t>
      </w:r>
      <w:r w:rsidR="00A520E6">
        <w:rPr>
          <w:color w:val="000000"/>
          <w:w w:val="97"/>
          <w:sz w:val="24"/>
          <w:szCs w:val="24"/>
        </w:rPr>
        <w:t>C.</w:t>
      </w:r>
      <w:r>
        <w:rPr>
          <w:color w:val="000000"/>
          <w:w w:val="97"/>
          <w:sz w:val="24"/>
          <w:szCs w:val="24"/>
        </w:rPr>
        <w:t>), ès-qualité de mandataires à la liquidation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judiciaire de Monsieur Bernard T., et Bernard T. à leur verser la somme de 700.000 euros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au titre de l'article 475-1 du code de procédure pénale;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28" w:line="270" w:lineRule="exact"/>
        <w:ind w:right="-567"/>
      </w:pPr>
      <w:r>
        <w:rPr>
          <w:color w:val="000000"/>
          <w:w w:val="97"/>
          <w:sz w:val="24"/>
          <w:szCs w:val="24"/>
        </w:rPr>
        <w:t>- d'ordonner, s'il en est besoin, la consignation à la Caisse des dépôts ou auprès de l'AGRASC des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saisies suivantes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line="29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7"/>
          <w:sz w:val="24"/>
          <w:szCs w:val="24"/>
        </w:rPr>
        <w:t>Contrat de capitalisation souscrit par la S.N.C GBT auprès de SOGELIFE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0" w:bottom="0" w:left="1136" w:header="720" w:footer="720" w:gutter="0"/>
          <w:cols w:space="720"/>
        </w:sectPr>
      </w:pPr>
    </w:p>
    <w:p w:rsidR="00A71F96" w:rsidRDefault="00BA2B3F">
      <w:pPr>
        <w:tabs>
          <w:tab w:val="left" w:pos="720"/>
        </w:tabs>
        <w:spacing w:before="9" w:after="28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Compte bancaire ouvert par la société GOLD ACCESS INVESTMENTS LIMITED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(« GAIL ») dans les livres de la HSBC à Hong Kong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  <w:tab w:val="left" w:pos="720"/>
        </w:tabs>
        <w:spacing w:after="26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6"/>
          <w:sz w:val="24"/>
          <w:szCs w:val="24"/>
        </w:rPr>
        <w:t>Compte à vue au nom de SOUTH REAL ESTATE INVESTMENTS SA et ouvert auprès de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tab/>
      </w:r>
      <w:r>
        <w:rPr>
          <w:color w:val="000000"/>
          <w:w w:val="98"/>
          <w:sz w:val="24"/>
          <w:szCs w:val="24"/>
        </w:rPr>
        <w:t>la Société Générale Bank&amp;Trust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  <w:tab w:val="left" w:pos="720"/>
        </w:tabs>
        <w:spacing w:after="10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7"/>
          <w:sz w:val="24"/>
          <w:szCs w:val="24"/>
        </w:rPr>
        <w:t>Comptes ouverts auprès d'UBS Monaco et dont sont titulaires Monsieur T. et plusieurs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tab/>
      </w:r>
      <w:r>
        <w:rPr>
          <w:color w:val="000000"/>
          <w:w w:val="97"/>
          <w:sz w:val="24"/>
          <w:szCs w:val="24"/>
        </w:rPr>
        <w:t>sociétés :  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            - Compte n°175913 ouvert le 25 novembre 2011 au nom de la société SOUTH REAL 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               ESTATE INVESTMENT SA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- Compte n°175937 ouvert le 25 novembre 2011 au nom d ela société Groupe Bernard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T. SNC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- Compte n°175938 ouvert le 25 novembre 2011 au nom de la société Groupe Bernard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T. SNC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- Compte n°175919 ouvert le 9 février 2012 au nom de la société de droit belge GBT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80" w:bottom="0" w:left="1136" w:header="720" w:footer="720" w:gutter="0"/>
          <w:cols w:space="720"/>
        </w:sectPr>
      </w:pPr>
    </w:p>
    <w:p w:rsidR="00A71F96" w:rsidRDefault="00BA2B3F">
      <w:pPr>
        <w:spacing w:line="265" w:lineRule="exact"/>
        <w:ind w:right="-567"/>
      </w:pPr>
      <w:r>
        <w:lastRenderedPageBreak/>
        <w:pict>
          <v:shape id="_x0000_s1064" type="#_x0000_t202" style="position:absolute;margin-left:56.8pt;margin-top:708.1pt;width:61.45pt;height:14.7pt;z-index:-2511068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101"/>
                      <w:sz w:val="24"/>
                      <w:szCs w:val="24"/>
                    </w:rPr>
                    <w:t>Au principa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74.8pt;margin-top:99.5pt;width:11.7pt;height:16.15pt;z-index:-2511057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9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style="position:absolute;margin-left:56.45pt;margin-top:719.65pt;width:57.7pt;height:.7pt;z-index:-251104768;mso-position-horizontal-relative:page;mso-position-vertical-relative:page" coordsize="" o:spt="100" adj="0,,0" path="" filled="f" stroked="f">
            <v:stroke joinstyle="round"/>
            <v:imagedata r:id="rId802"/>
            <v:formulas/>
            <v:path o:connecttype="segments"/>
            <w10:wrap anchorx="page" anchory="page"/>
          </v:shape>
        </w:pict>
      </w:r>
      <w:r>
        <w:pict>
          <v:shape id="_x0000_s1061" style="position:absolute;margin-left:56.45pt;margin-top:540.15pt;width:431.3pt;height:.7pt;z-index:-251103744;mso-position-horizontal-relative:page;mso-position-vertical-relative:page" coordsize="" o:spt="100" adj="0,,0" path="" filled="f" stroked="f">
            <v:stroke joinstyle="round"/>
            <v:imagedata r:id="rId803"/>
            <v:formulas/>
            <v:path o:connecttype="segments"/>
            <w10:wrap anchorx="page" anchory="page"/>
          </v:shape>
        </w:pict>
      </w:r>
      <w:r>
        <w:pict>
          <v:shape id="_x0000_s1060" style="position:absolute;margin-left:488.25pt;margin-top:540.15pt;width:3.7pt;height:.7pt;z-index:-251102720;mso-position-horizontal-relative:page;mso-position-vertical-relative:page" coordsize="" o:spt="100" adj="0,,0" path="" filled="f" stroked="f">
            <v:stroke joinstyle="round"/>
            <v:imagedata r:id="rId804"/>
            <v:formulas/>
            <v:path o:connecttype="segments"/>
            <w10:wrap anchorx="page" anchory="page"/>
          </v:shape>
        </w:pict>
      </w:r>
      <w:r>
        <w:pict>
          <v:shape id="_x0000_s1059" style="position:absolute;margin-left:56.45pt;margin-top:553.95pt;width:86.4pt;height:.7pt;z-index:-251101696;mso-position-horizontal-relative:page;mso-position-vertical-relative:page" coordsize="" o:spt="100" adj="0,,0" path="" filled="f" stroked="f">
            <v:stroke joinstyle="round"/>
            <v:imagedata r:id="rId805"/>
            <v:formulas/>
            <v:path o:connecttype="segments"/>
            <w10:wrap anchorx="page" anchory="page"/>
          </v:shape>
        </w:pict>
      </w:r>
      <w:r>
        <w:pict>
          <v:shape id="_x0000_s1058" style="position:absolute;margin-left:72.15pt;margin-top:650.55pt;width:221.6pt;height:.7pt;z-index:-251100672;mso-position-horizontal-relative:page;mso-position-vertical-relative:page" coordsize="" o:spt="100" adj="0,,0" path="" filled="f" stroked="f">
            <v:stroke joinstyle="round"/>
            <v:imagedata r:id="rId806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               HOLDING S.P.R.L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79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720"/>
        </w:tabs>
        <w:spacing w:before="186" w:after="10" w:line="265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Comptes ouverts auprès de la Société Générale Private Banking Monaco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- Compte n°21002781  au nom de GBT SNC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- Compte n°727 41 279 au nom de GBT SNC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- Compte n°77662115 au nom de GBT HOLDING SPRL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- Compte n° 570005077928028 au nom de Bernard 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- Compte n°5700072110795 au nom de Bernard 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- Compte n°72662365  ouvert le 23 décembre 2010 au nom d'AIRCRAF MANAGEMENT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SERVICES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           - Compte n°957/50779280 ouvert le 21 juillet 2009 au nom de YACHT REFIT AND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MANAGEMENT SERVICES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           - Compte n°957/78061137 ouvert le 18 septembre 2009 au nom de YACHT REFIT AND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MANAGEMENT SERVICES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           - Compte n°957/78061111 ouvert le 14 août 2009 au nom de YACHT REFIT AND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MANAGEMENT SERVICES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6"/>
          <w:sz w:val="24"/>
          <w:szCs w:val="24"/>
        </w:rPr>
        <w:t>           - Compte n°957/28021453 ouvert le 27 août 2010 au nom de YACHT REFIT AND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MANAGEMENT SERVICES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- Compte n°72741279 ouvert le 12 octobre 2010 au nom de THEMEPARK PROPERTIES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6"/>
          <w:sz w:val="24"/>
          <w:szCs w:val="24"/>
        </w:rPr>
        <w:t>              Ltd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- d'ordonner la restitution aux sociétés CDR CREANCES et CDR CONSORTIUM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REALISATION des sommes figurant sur les comptes saisis une fois ces dernières consignées;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59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102" w:line="294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–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A71F96" w:rsidRDefault="00BA2B3F">
      <w:pPr>
        <w:spacing w:line="200" w:lineRule="exact"/>
      </w:pPr>
      <w:r>
        <w:br w:type="column"/>
      </w:r>
    </w:p>
    <w:p w:rsidR="00A71F96" w:rsidRDefault="00BA2B3F">
      <w:pPr>
        <w:spacing w:before="108" w:line="270" w:lineRule="exact"/>
        <w:ind w:right="-567"/>
      </w:pPr>
      <w:r>
        <w:rPr>
          <w:color w:val="000000"/>
          <w:w w:val="97"/>
          <w:sz w:val="24"/>
          <w:szCs w:val="24"/>
        </w:rPr>
        <w:t>d'ordonner l'exécution provisoire en application des dispositions de l'article 464 du code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procédure pénale.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0" w:bottom="0" w:left="1496" w:header="720" w:footer="720" w:gutter="0"/>
          <w:cols w:num="2" w:space="720" w:equalWidth="0">
            <w:col w:w="259" w:space="107"/>
            <w:col w:w="8806"/>
          </w:cols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9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Les constitutions de parties civiles de La SA CONSORTIUM DE REALISATION et la SAS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CDR CREANCES sont recevables.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8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Sur les demandes au titre des préjudices matériel, moral et de l'article 475-1 du code de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2085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b/>
          <w:bCs/>
          <w:i/>
          <w:color w:val="000000"/>
          <w:w w:val="98"/>
          <w:sz w:val="24"/>
          <w:szCs w:val="24"/>
        </w:rPr>
        <w:t>procédure pénale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9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l'état des relaxes, la SA CONSORTIUM DE REALISATION et la SAS CDR CREANCES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doivent être déboutées de leurs demandes en indemnisation des préjudices et de la demande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formée sur le fondement de l'article 475-1 du code de procédure pénale.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D- Mise en cause des sociétés AXYME et MJA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96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La SELARL EMJ n'a plus qualité de liquidateur judiciaire de Monsieur Bernard T.. Elle a été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remplacée dans cette fonction par la SELARL AXYME.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140"/>
        </w:tabs>
        <w:spacing w:before="86" w:after="10" w:line="272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l, les sociétés AXYME et MJA demandent au Tribunal de déclarer irrecevables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demandes de condamnation solidaires formées contre elles par la SA CONSORTIUM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REALISATION (CDR), la SAS CDR CREANCES et l'Agent Judiciaire de l'Etat (AJE) au motif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que les créances de l'éventuelle condamnation de Bernard T. sont exclues de l'article 40 de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Loi n°85-95 du 25 janvier 1985.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26" w:bottom="0" w:left="1136" w:header="720" w:footer="720" w:gutter="0"/>
          <w:cols w:space="720"/>
        </w:sectPr>
      </w:pPr>
    </w:p>
    <w:p w:rsidR="00A71F96" w:rsidRDefault="00BA2B3F">
      <w:pPr>
        <w:spacing w:line="273" w:lineRule="exact"/>
        <w:ind w:right="-567"/>
      </w:pPr>
      <w:r>
        <w:lastRenderedPageBreak/>
        <w:pict>
          <v:shape id="_x0000_s1057" type="#_x0000_t202" style="position:absolute;margin-left:56.8pt;margin-top:443.6pt;width:89.75pt;height:14.7pt;z-index:-2510996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8"/>
                      <w:sz w:val="24"/>
                      <w:szCs w:val="24"/>
                    </w:rPr>
                    <w:t>A titre subsidiaire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style="position:absolute;margin-left:56.45pt;margin-top:455.15pt;width:86pt;height:.7pt;z-index:-251098624;mso-position-horizontal-relative:page;mso-position-vertical-relative:page" coordsize="" o:spt="100" adj="0,,0" path="" filled="f" stroked="f">
            <v:stroke joinstyle="round"/>
            <v:imagedata r:id="rId807"/>
            <v:formulas/>
            <v:path o:connecttype="segments"/>
            <w10:wrap anchorx="page" anchory="page"/>
          </v:shape>
        </w:pict>
      </w:r>
      <w:r>
        <w:pict>
          <v:shape id="_x0000_s1055" style="position:absolute;margin-left:56.45pt;margin-top:620.65pt;width:439.6pt;height:.7pt;z-index:-251097600;mso-position-horizontal-relative:page;mso-position-vertical-relative:page" coordsize="" o:spt="100" adj="0,,0" path="" filled="f" stroked="f">
            <v:stroke joinstyle="round"/>
            <v:imagedata r:id="rId808"/>
            <v:formulas/>
            <v:path o:connecttype="segments"/>
            <w10:wrap anchorx="page" anchory="page"/>
          </v:shape>
        </w:pict>
      </w:r>
      <w:r>
        <w:pict>
          <v:shape id="_x0000_s1054" style="position:absolute;margin-left:496.55pt;margin-top:620.65pt;width:3.7pt;height:.7pt;z-index:-251096576;mso-position-horizontal-relative:page;mso-position-vertical-relative:page" coordsize="" o:spt="100" adj="0,,0" path="" filled="f" stroked="f">
            <v:stroke joinstyle="round"/>
            <v:imagedata r:id="rId809"/>
            <v:formulas/>
            <v:path o:connecttype="segments"/>
            <w10:wrap anchorx="page" anchory="page"/>
          </v:shape>
        </w:pict>
      </w:r>
      <w:r>
        <w:pict>
          <v:shape id="_x0000_s1053" style="position:absolute;margin-left:56.45pt;margin-top:634.45pt;width:460.8pt;height:.7pt;z-index:-251095552;mso-position-horizontal-relative:page;mso-position-vertical-relative:page" coordsize="" o:spt="100" adj="0,,0" path="" filled="f" stroked="f">
            <v:stroke joinstyle="round"/>
            <v:imagedata r:id="rId810"/>
            <v:formulas/>
            <v:path o:connecttype="segments"/>
            <w10:wrap anchorx="page" anchory="page"/>
          </v:shape>
        </w:pict>
      </w:r>
      <w:r>
        <w:pict>
          <v:shape id="_x0000_s1052" style="position:absolute;margin-left:517.65pt;margin-top:634.45pt;width:3.7pt;height:.7pt;z-index:-251094528;mso-position-horizontal-relative:page;mso-position-vertical-relative:page" coordsize="" o:spt="100" adj="0,,0" path="" filled="f" stroked="f">
            <v:stroke joinstyle="round"/>
            <v:imagedata r:id="rId811"/>
            <v:formulas/>
            <v:path o:connecttype="segments"/>
            <w10:wrap anchorx="page" anchory="page"/>
          </v:shape>
        </w:pict>
      </w:r>
      <w:r>
        <w:pict>
          <v:shape id="_x0000_s1051" style="position:absolute;margin-left:56.45pt;margin-top:648.25pt;width:183.1pt;height:.7pt;z-index:-251093504;mso-position-horizontal-relative:page;mso-position-vertical-relative:page" coordsize="" o:spt="100" adj="0,,0" path="" filled="f" stroked="f">
            <v:stroke joinstyle="round"/>
            <v:imagedata r:id="rId812"/>
            <v:formulas/>
            <v:path o:connecttype="segments"/>
            <w10:wrap anchorx="page" anchory="page"/>
          </v:shape>
        </w:pict>
      </w:r>
      <w:r>
        <w:rPr>
          <w:color w:val="000000"/>
          <w:w w:val="97"/>
          <w:sz w:val="24"/>
          <w:szCs w:val="24"/>
        </w:rPr>
        <w:t>La procédure collective de Monsieur Bernard T. a été ouverte le 30 novembre 1994 et sa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liquidation judiciaire prononcée par jugement du 14 décembre 1994. Cette procédure, toujours en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cours, est soumise aux dispositions de la Loi n°85-95 du 25 janvier 1985 relative au redressement et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à la liquidation judiciaire des entreprises.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400" w:right="109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3" w:lineRule="exact"/>
        <w:ind w:right="-567"/>
      </w:pPr>
      <w:r>
        <w:rPr>
          <w:color w:val="000000"/>
          <w:w w:val="97"/>
          <w:sz w:val="24"/>
          <w:szCs w:val="24"/>
        </w:rPr>
        <w:t>Edictée par l'article 152 de la Loi du 25 janvier 1985 (devenu l'article L.641-9 dans la codification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suite à la Loi n°2005-845 du 26 juillet 2005 de sauvegarde des entreprises), la règle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dessaisissement prévoit que le débiteur en liquidation judiciaire est dessaisi de l'administration et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disposition de ses biens. C'est le liquidateur judiciaire qui exerce les droits et actions du débiteur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65" w:lineRule="exact"/>
        <w:ind w:right="-567"/>
      </w:pPr>
      <w:r>
        <w:rPr>
          <w:color w:val="000000"/>
          <w:w w:val="98"/>
          <w:sz w:val="24"/>
          <w:szCs w:val="24"/>
        </w:rPr>
        <w:t>concernant son patrimoine.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Cette règle du dessaisissement ne rend pas le liquidateur judiciaire responsable de toutes les dettes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débiteur, notamment de celles nées après le prononcé de la liquidation judiciaire.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Les dispositions de l'article 40 de la Loi du 25 janvier 1985 visent la situation des créances pouvant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naître pendant le cours de la procédure collective.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3" w:lineRule="exact"/>
        <w:ind w:right="-567"/>
      </w:pPr>
      <w:r>
        <w:rPr>
          <w:color w:val="000000"/>
          <w:w w:val="97"/>
          <w:sz w:val="24"/>
          <w:szCs w:val="24"/>
        </w:rPr>
        <w:t>Ainsi, l'article 40 de la Loi n°85-95 du 25 janvier 1985 relative au redressement et à la liquidation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judiciaire des entreprises dispose que : « </w:t>
      </w:r>
      <w:r>
        <w:rPr>
          <w:b/>
          <w:bCs/>
          <w:i/>
          <w:color w:val="000000"/>
          <w:w w:val="104"/>
          <w:sz w:val="24"/>
          <w:szCs w:val="24"/>
        </w:rPr>
        <w:t>les</w:t>
      </w:r>
      <w:r>
        <w:rPr>
          <w:i/>
          <w:color w:val="000000"/>
          <w:sz w:val="24"/>
          <w:szCs w:val="24"/>
        </w:rPr>
        <w:t> </w:t>
      </w:r>
      <w:r>
        <w:rPr>
          <w:b/>
          <w:bCs/>
          <w:i/>
          <w:color w:val="000000"/>
          <w:w w:val="96"/>
          <w:sz w:val="24"/>
          <w:szCs w:val="24"/>
        </w:rPr>
        <w:t>créances nées régulièrement après le jugement </w:t>
      </w:r>
      <w:r>
        <w:rPr>
          <w:b/>
          <w:bCs/>
          <w:i/>
          <w:color w:val="000000"/>
          <w:sz w:val="24"/>
          <w:szCs w:val="24"/>
        </w:rPr>
        <w:t> </w:t>
      </w:r>
      <w:r>
        <w:br/>
      </w:r>
      <w:r>
        <w:rPr>
          <w:b/>
          <w:bCs/>
          <w:i/>
          <w:color w:val="000000"/>
          <w:w w:val="102"/>
          <w:sz w:val="24"/>
          <w:szCs w:val="24"/>
        </w:rPr>
        <w:t>d'ouverture</w:t>
      </w:r>
      <w:r>
        <w:rPr>
          <w:i/>
          <w:color w:val="000000"/>
          <w:w w:val="96"/>
          <w:sz w:val="24"/>
          <w:szCs w:val="24"/>
        </w:rPr>
        <w:t> sont payées à leur échéance lorsque l'activité est poursuivie. En cas de cession totale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ou liquidation ou lorsqu'elles ne sont pas payées par priorité à toutes les autres créances, assorties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i/>
          <w:color w:val="000000"/>
          <w:w w:val="96"/>
          <w:sz w:val="24"/>
          <w:szCs w:val="24"/>
        </w:rPr>
        <w:t>ou non de privilèges ou sûretés, à l'exception des créances garanties par le privilège établi aux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articles L.143-10, L.143-11, L.742-6 et L,751-15 du code du travail...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L'article L.641-13 du code de com</w:t>
      </w:r>
      <w:r w:rsidR="006B4C24">
        <w:rPr>
          <w:color w:val="000000"/>
          <w:w w:val="97"/>
          <w:sz w:val="24"/>
          <w:szCs w:val="24"/>
        </w:rPr>
        <w:t>M.</w:t>
      </w:r>
      <w:r>
        <w:rPr>
          <w:color w:val="000000"/>
          <w:w w:val="97"/>
          <w:sz w:val="24"/>
          <w:szCs w:val="24"/>
        </w:rPr>
        <w:t>ce confirme et précise la notion de : « </w:t>
      </w:r>
      <w:r>
        <w:rPr>
          <w:i/>
          <w:color w:val="000000"/>
          <w:w w:val="94"/>
          <w:sz w:val="24"/>
          <w:szCs w:val="24"/>
        </w:rPr>
        <w:t>créances nées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régulièrement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8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En l'espèce, les créances visées ne sont pas « </w:t>
      </w:r>
      <w:r>
        <w:rPr>
          <w:i/>
          <w:color w:val="000000"/>
          <w:w w:val="96"/>
          <w:sz w:val="24"/>
          <w:szCs w:val="24"/>
        </w:rPr>
        <w:t>nées régulièrement » </w:t>
      </w:r>
      <w:r>
        <w:rPr>
          <w:color w:val="000000"/>
          <w:w w:val="97"/>
          <w:sz w:val="24"/>
          <w:szCs w:val="24"/>
        </w:rPr>
        <w:t>au sens de l'article 40 de la Loi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du 25 janvier 1985.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0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1706"/>
        </w:tabs>
        <w:spacing w:before="86" w:after="10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, elles sollicitent que la SA CONSORTIUM DE REALISATION (CDR), la SAS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CDR CREANCES et l'Agent Judiciaire de l'Etat (AJE) soient déboutés de leurs demandes de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dommages et intérêts, celles-ci n'étant pas fondées.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9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Les sociétés AXYME et MJA  demandent en outre la condamnation de la SA CONSORTIUM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REALISATION (CDR), de la SAS CDR CREANCES et de l'Agent Judiciaire de l'Etat (AJE) à leur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payer la somme de 100.000 euros sur le fondement de l'article 472 du code de procédure pénale au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motif qu'elles ont été anormalement citées à comparaître dans des délais inacceptables sur des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fondements injustifiés et ont dû exposer des frais pour assurer leur représentation et leur défense.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32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2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Sur la recevabilité des demandes de condamnations solidaires formées contre les sociétés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92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b/>
          <w:bCs/>
          <w:i/>
          <w:color w:val="000000"/>
          <w:w w:val="96"/>
          <w:sz w:val="24"/>
          <w:szCs w:val="24"/>
        </w:rPr>
        <w:t>AXYME et MJA par la SA CONSORTIUM DE REALISATION, la SAS CDR CREANCES et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497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l'AGENT JUDICIAIRE DE L'ETAT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051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Les créances visées sont postérieures à l'ouverture de la liquidation judiciaire de Monsieur Bernard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T. laquelle a été prononcée le 14 décembre 1994.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w w:val="96"/>
          <w:sz w:val="24"/>
          <w:szCs w:val="24"/>
        </w:rPr>
        <w:t>Ces créances ne peuvent en aucun cas être considérées comme : « </w:t>
      </w:r>
      <w:r>
        <w:rPr>
          <w:i/>
          <w:color w:val="000000"/>
          <w:w w:val="96"/>
          <w:sz w:val="24"/>
          <w:szCs w:val="24"/>
        </w:rPr>
        <w:t>nées régulièrement »</w:t>
      </w:r>
      <w:r>
        <w:rPr>
          <w:color w:val="000000"/>
          <w:w w:val="96"/>
          <w:sz w:val="24"/>
          <w:szCs w:val="24"/>
        </w:rPr>
        <w:t> au sens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l'article 40 de la Loi du 25 janvier 1985, l'escroquerie et le détournement de fonds publics étant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7"/>
          <w:sz w:val="24"/>
          <w:szCs w:val="24"/>
        </w:rPr>
        <w:t>deux infractions pénales, les créances qui pourraient naître de telles infractions sont par nature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irrégulières en ce qu'elles sont directement rattachées à des faits délictueux.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8" w:bottom="0" w:left="1136" w:header="720" w:footer="720" w:gutter="0"/>
          <w:cols w:space="720"/>
        </w:sectPr>
      </w:pPr>
    </w:p>
    <w:p w:rsidR="00A71F96" w:rsidRDefault="00BA2B3F">
      <w:pPr>
        <w:spacing w:line="270" w:lineRule="exact"/>
        <w:ind w:right="-567"/>
      </w:pPr>
      <w:r>
        <w:lastRenderedPageBreak/>
        <w:pict>
          <v:shape id="_x0000_s1050" type="#_x0000_t202" style="position:absolute;margin-left:56.8pt;margin-top:427.5pt;width:50.4pt;height:14.7pt;z-index:-2510924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102"/>
                      <w:sz w:val="24"/>
                      <w:szCs w:val="24"/>
                    </w:rPr>
                    <w:t>de  Paris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style="position:absolute;margin-left:56.45pt;margin-top:438.95pt;width:46.7pt;height:.7pt;z-index:-251091456;mso-position-horizontal-relative:page;mso-position-vertical-relative:page" coordsize="" o:spt="100" adj="0,,0" path="" filled="f" stroked="f">
            <v:stroke joinstyle="round"/>
            <v:imagedata r:id="rId813"/>
            <v:formulas/>
            <v:path o:connecttype="segments"/>
            <w10:wrap anchorx="page" anchory="page"/>
          </v:shape>
        </w:pict>
      </w:r>
      <w:r>
        <w:pict>
          <v:shape id="_x0000_s1048" style="position:absolute;margin-left:56.45pt;margin-top:110.05pt;width:452.6pt;height:.7pt;z-index:-251090432;mso-position-horizontal-relative:page;mso-position-vertical-relative:page" coordsize="" o:spt="100" adj="0,,0" path="" filled="f" stroked="f">
            <v:stroke joinstyle="round"/>
            <v:imagedata r:id="rId814"/>
            <v:formulas/>
            <v:path o:connecttype="segments"/>
            <w10:wrap anchorx="page" anchory="page"/>
          </v:shape>
        </w:pict>
      </w:r>
      <w:r>
        <w:pict>
          <v:shape id="_x0000_s1047" style="position:absolute;margin-left:509.55pt;margin-top:110.05pt;width:3.7pt;height:.7pt;z-index:-251089408;mso-position-horizontal-relative:page;mso-position-vertical-relative:page" coordsize="" o:spt="100" adj="0,,0" path="" filled="f" stroked="f">
            <v:stroke joinstyle="round"/>
            <v:imagedata r:id="rId815"/>
            <v:formulas/>
            <v:path o:connecttype="segments"/>
            <w10:wrap anchorx="page" anchory="page"/>
          </v:shape>
        </w:pict>
      </w:r>
      <w:r>
        <w:pict>
          <v:shape id="_x0000_s1046" style="position:absolute;margin-left:56.45pt;margin-top:123.85pt;width:447.4pt;height:.7pt;z-index:-251088384;mso-position-horizontal-relative:page;mso-position-vertical-relative:page" coordsize="" o:spt="100" adj="0,,0" path="" filled="f" stroked="f">
            <v:stroke joinstyle="round"/>
            <v:imagedata r:id="rId816"/>
            <v:formulas/>
            <v:path o:connecttype="segments"/>
            <w10:wrap anchorx="page" anchory="page"/>
          </v:shape>
        </w:pict>
      </w:r>
      <w:r>
        <w:pict>
          <v:shape id="_x0000_s1045" style="position:absolute;margin-left:504.35pt;margin-top:123.85pt;width:3.7pt;height:.7pt;z-index:-251087360;mso-position-horizontal-relative:page;mso-position-vertical-relative:page" coordsize="" o:spt="100" adj="0,,0" path="" filled="f" stroked="f">
            <v:stroke joinstyle="round"/>
            <v:imagedata r:id="rId817"/>
            <v:formulas/>
            <v:path o:connecttype="segments"/>
            <w10:wrap anchorx="page" anchory="page"/>
          </v:shape>
        </w:pict>
      </w:r>
      <w:r>
        <w:pict>
          <v:shape id="_x0000_s1044" style="position:absolute;margin-left:56.45pt;margin-top:137.65pt;width:262.7pt;height:.7pt;z-index:-251086336;mso-position-horizontal-relative:page;mso-position-vertical-relative:page" coordsize="" o:spt="100" adj="0,,0" path="" filled="f" stroked="f">
            <v:stroke joinstyle="round"/>
            <v:imagedata r:id="rId818"/>
            <v:formulas/>
            <v:path o:connecttype="segments"/>
            <w10:wrap anchorx="page" anchory="page"/>
          </v:shape>
        </w:pict>
      </w:r>
      <w:r>
        <w:pict>
          <v:shape id="_x0000_s1043" style="position:absolute;margin-left:56.4pt;margin-top:381.1pt;width:234.6pt;height:.8pt;z-index:-251085312;mso-position-horizontal-relative:page;mso-position-vertical-relative:page" coordsize="" o:spt="100" adj="0,,0" path="" filled="f" stroked="f">
            <v:stroke joinstyle="round"/>
            <v:imagedata r:id="rId819"/>
            <v:formulas/>
            <v:path o:connecttype="segments"/>
            <w10:wrap anchorx="page" anchory="page"/>
          </v:shape>
        </w:pict>
      </w:r>
      <w:r>
        <w:pict>
          <v:shape id="_x0000_s1042" style="position:absolute;margin-left:73.55pt;margin-top:425.15pt;width:465.1pt;height:.7pt;z-index:-251084288;mso-position-horizontal-relative:page;mso-position-vertical-relative:page" coordsize="" o:spt="100" adj="0,,0" path="" filled="f" stroked="f">
            <v:stroke joinstyle="round"/>
            <v:imagedata r:id="rId820"/>
            <v:formulas/>
            <v:path o:connecttype="segments"/>
            <w10:wrap anchorx="page" anchory="page"/>
          </v:shape>
        </w:pict>
      </w:r>
      <w:r>
        <w:pict>
          <v:shape id="_x0000_s1041" style="position:absolute;margin-left:538.35pt;margin-top:425.15pt;width:.8pt;height:.7pt;z-index:-251083264;mso-position-horizontal-relative:page;mso-position-vertical-relative:page" coordsize="" o:spt="100" adj="0,,0" path="" filled="f" stroked="f">
            <v:stroke joinstyle="round"/>
            <v:imagedata r:id="rId821"/>
            <v:formulas/>
            <v:path o:connecttype="segments"/>
            <w10:wrap anchorx="page" anchory="page"/>
          </v:shape>
        </w:pict>
      </w:r>
      <w:r>
        <w:rPr>
          <w:b/>
          <w:bCs/>
          <w:color w:val="000000"/>
          <w:w w:val="97"/>
          <w:sz w:val="24"/>
          <w:szCs w:val="24"/>
        </w:rPr>
        <w:t>Dès lors, il convient de déclarer irrecevables les demandes de condamnations solidaires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6"/>
          <w:sz w:val="24"/>
          <w:szCs w:val="24"/>
        </w:rPr>
        <w:t>formées contre les sociétés AXYME et MJA.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83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Sur la demande au titre de l'article 472 du code de procédure pénale formée par les sociétés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660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b/>
          <w:bCs/>
          <w:i/>
          <w:color w:val="000000"/>
          <w:w w:val="96"/>
          <w:sz w:val="24"/>
          <w:szCs w:val="24"/>
        </w:rPr>
        <w:t>AXYME et MJA contre la SA CONSORTIUM DE REALISATION (CDR), de la SAS CDR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764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CREANCES et de l'Agent Judiciaire de l'Etat (AJE)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551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2" w:lineRule="exact"/>
        <w:ind w:right="-567"/>
      </w:pPr>
      <w:r>
        <w:rPr>
          <w:color w:val="000000"/>
          <w:w w:val="97"/>
          <w:sz w:val="24"/>
          <w:szCs w:val="24"/>
        </w:rPr>
        <w:t>L'article 472 du code de procédure pénale dispose que : « </w:t>
      </w:r>
      <w:r>
        <w:rPr>
          <w:i/>
          <w:color w:val="000000"/>
          <w:w w:val="96"/>
          <w:sz w:val="24"/>
          <w:szCs w:val="24"/>
        </w:rPr>
        <w:t>Dans le cas prévu par l'article 470,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lorsque la partie civile a elle-même mis en mouvement l'action publique, le tribunal statue par le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6"/>
          <w:sz w:val="24"/>
          <w:szCs w:val="24"/>
        </w:rPr>
        <w:t>même jugement sur la demande de dommages et intérêts formée par la personne relaxée contre la </w:t>
      </w:r>
      <w:r>
        <w:rPr>
          <w:i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i/>
          <w:color w:val="000000"/>
          <w:w w:val="97"/>
          <w:sz w:val="24"/>
          <w:szCs w:val="24"/>
        </w:rPr>
        <w:t>partie civile pour abus de constitution de partie civile ».</w:t>
      </w:r>
      <w:r>
        <w:rPr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7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6"/>
          <w:sz w:val="24"/>
          <w:szCs w:val="24"/>
        </w:rPr>
        <w:t>Les sociétés AXYME et MJA n'ont pas la qualité de parties civiles au procès pénal, l'article 472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code de procédure pénale ne leur est donc pas applicable.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214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Il convient en conséquence de les débouter de leur demande fondée sur l'article 472 du code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de procédure pénale.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3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***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37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79" w:line="309" w:lineRule="exact"/>
        <w:ind w:right="-567"/>
      </w:pPr>
      <w:r>
        <w:rPr>
          <w:b/>
          <w:bCs/>
          <w:color w:val="000000"/>
          <w:w w:val="97"/>
          <w:sz w:val="28"/>
          <w:szCs w:val="28"/>
        </w:rPr>
        <w:t>LES DEMANDES EN RESTITUTION</w:t>
      </w:r>
      <w:r>
        <w:rPr>
          <w:b/>
          <w:bCs/>
          <w:color w:val="000000"/>
          <w:sz w:val="28"/>
          <w:szCs w:val="28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01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8" w:line="265" w:lineRule="exact"/>
        <w:ind w:right="-567"/>
      </w:pPr>
      <w:r>
        <w:rPr>
          <w:color w:val="000000"/>
          <w:w w:val="99"/>
          <w:sz w:val="24"/>
          <w:szCs w:val="24"/>
        </w:rPr>
        <w:t>1)- </w:t>
      </w:r>
      <w:r>
        <w:rPr>
          <w:b/>
          <w:bCs/>
          <w:color w:val="000000"/>
          <w:w w:val="97"/>
          <w:sz w:val="24"/>
          <w:szCs w:val="24"/>
        </w:rPr>
        <w:t>Par requête jointe à la présente procédure réceptionnée le 6 septembre 2018 par le Parquet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9" w:bottom="0" w:left="1136" w:header="720" w:footer="720" w:gutter="0"/>
          <w:cols w:space="720"/>
        </w:sectPr>
      </w:pPr>
    </w:p>
    <w:p w:rsidR="00A71F96" w:rsidRDefault="00BA2B3F">
      <w:pPr>
        <w:tabs>
          <w:tab w:val="left" w:pos="920"/>
        </w:tabs>
        <w:spacing w:before="10" w:after="10" w:line="272" w:lineRule="exact"/>
        <w:ind w:right="-567"/>
      </w:pPr>
      <w:r>
        <w:tab/>
      </w:r>
      <w:r>
        <w:rPr>
          <w:color w:val="000000"/>
          <w:sz w:val="24"/>
          <w:szCs w:val="24"/>
        </w:rPr>
        <w:t>,  M.  T.  (Maitre  Hervé  T)    et  la  SNC  GROUPE  BERNARD  T., </w:t>
      </w:r>
      <w:r>
        <w:br/>
      </w:r>
      <w:r>
        <w:rPr>
          <w:color w:val="000000"/>
          <w:w w:val="99"/>
          <w:sz w:val="24"/>
          <w:szCs w:val="24"/>
        </w:rPr>
        <w:t>représentée par M. T.  (Maître François K), la société anonyme SOUTH REAL ESTATE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INVESTMENTS  S.A  dont  les  administrateurs  sont  Monsieur  Philippe  K,  Monsieur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sz w:val="24"/>
          <w:szCs w:val="24"/>
        </w:rPr>
        <w:t>Patrick  PH  et  Monsieur  Alexandre  T,  la  </w:t>
      </w:r>
      <w:r>
        <w:rPr>
          <w:i/>
          <w:color w:val="000000"/>
          <w:sz w:val="24"/>
          <w:szCs w:val="24"/>
        </w:rPr>
        <w:t>private  compagny</w:t>
      </w:r>
      <w:r>
        <w:rPr>
          <w:color w:val="000000"/>
          <w:w w:val="99"/>
          <w:sz w:val="24"/>
          <w:szCs w:val="24"/>
        </w:rPr>
        <w:t>  GOLD  ACCESS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INVESTMENTS LIMITED, ayant son siège social à  HONG KONG, représentée par M. T.,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i/>
          <w:color w:val="000000"/>
          <w:sz w:val="24"/>
          <w:szCs w:val="24"/>
        </w:rPr>
        <w:t>private  compagny</w:t>
      </w:r>
      <w:r>
        <w:rPr>
          <w:color w:val="000000"/>
          <w:w w:val="102"/>
          <w:sz w:val="24"/>
          <w:szCs w:val="24"/>
        </w:rPr>
        <w:t>  YACHT  REFIT  AND  MANAGEMENT  SERVICES,  ayant  son  siège  à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SINGAPOUR  (068898)  représentée  Monsieur  Patrick  PH  et  Monsieur   P,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Société privée à responsabilité limitée belge AIRCRAFT MANAGEMENT SERVICES, représentée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7"/>
          <w:sz w:val="24"/>
          <w:szCs w:val="24"/>
        </w:rPr>
        <w:t>par M. T., la private </w:t>
      </w:r>
      <w:r>
        <w:rPr>
          <w:i/>
          <w:color w:val="000000"/>
          <w:w w:val="98"/>
          <w:sz w:val="24"/>
          <w:szCs w:val="24"/>
        </w:rPr>
        <w:t>compagny limited by shares</w:t>
      </w:r>
      <w:r>
        <w:rPr>
          <w:color w:val="000000"/>
          <w:w w:val="97"/>
          <w:sz w:val="24"/>
          <w:szCs w:val="24"/>
        </w:rPr>
        <w:t> THEMEPARK PROPERTIES LTD, ayant son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siège social en ANGLETERRE, représentée par M. T., la S.P.R.L Belge GBT HOLDING dont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5"/>
          <w:sz w:val="24"/>
          <w:szCs w:val="24"/>
        </w:rPr>
        <w:t>le  dirigeant  est  Monsieur  Bernard  T.  et  le  mandataire  Roman  A  (Maitre  Patrick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1"/>
          <w:sz w:val="24"/>
          <w:szCs w:val="24"/>
        </w:rPr>
        <w:t>PH), aux visas de l’article 6 de la CESDH, des articles 478 et suivants du code de procédure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pénale, des articles 131-21, 313-7, 433-23 du code pénal, L.622-7 du code de com</w:t>
      </w:r>
      <w:r w:rsidR="006B4C24">
        <w:rPr>
          <w:color w:val="000000"/>
          <w:w w:val="98"/>
          <w:sz w:val="24"/>
          <w:szCs w:val="24"/>
        </w:rPr>
        <w:t>M.</w:t>
      </w:r>
      <w:r>
        <w:rPr>
          <w:color w:val="000000"/>
          <w:w w:val="98"/>
          <w:sz w:val="24"/>
          <w:szCs w:val="24"/>
        </w:rPr>
        <w:t>ce, des arrêts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de la cour d’appel de Paris des 17 février 2015, 3 décembre 2015 et 12 avril 2018 et des pièces du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dossier, ont demandé au tribunal correctionnel de Paris de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65" w:lineRule="exact"/>
        <w:ind w:right="-567"/>
      </w:pPr>
      <w:r>
        <w:rPr>
          <w:color w:val="000000"/>
          <w:w w:val="96"/>
          <w:sz w:val="24"/>
          <w:szCs w:val="24"/>
        </w:rPr>
        <w:t>- STATUER AVANT-DIRE DROIT sur la demande de mainlevée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- DECLARER RECEVABLE la demande formulée par les requérants 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883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En tout état de cause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8586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28" w:line="265" w:lineRule="exact"/>
        <w:ind w:right="-567"/>
      </w:pPr>
      <w:r>
        <w:rPr>
          <w:color w:val="000000"/>
          <w:w w:val="96"/>
          <w:sz w:val="24"/>
          <w:szCs w:val="24"/>
        </w:rPr>
        <w:t>- PRONONCER LA MAINLEVEE des saisies pénales grevant les liquidités listées ci-après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  <w:tab w:val="left" w:pos="720"/>
        </w:tabs>
        <w:spacing w:after="26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9"/>
          <w:sz w:val="24"/>
          <w:szCs w:val="24"/>
        </w:rPr>
        <w:t>Contrat d’assurance sur la vie « SELECTION PATRIMOINE VIE » de M.Bernard T.,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tab/>
      </w:r>
      <w:r>
        <w:rPr>
          <w:color w:val="000000"/>
          <w:w w:val="96"/>
          <w:sz w:val="24"/>
          <w:szCs w:val="24"/>
        </w:rPr>
        <w:t>AXA FRANCE VIE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line="29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9"/>
          <w:sz w:val="24"/>
          <w:szCs w:val="24"/>
        </w:rPr>
        <w:t>Contrat d’assurance sur la vie « SELECTION PATRIMOINE VIE » de M.Bernard T.,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BA2B3F">
      <w:pPr>
        <w:tabs>
          <w:tab w:val="left" w:pos="360"/>
        </w:tabs>
        <w:spacing w:after="28" w:line="265" w:lineRule="exact"/>
        <w:ind w:right="-567"/>
      </w:pPr>
      <w:r>
        <w:lastRenderedPageBreak/>
        <w:pict>
          <v:shape id="_x0000_s1040" type="#_x0000_t202" style="position:absolute;margin-left:330.2pt;margin-top:707pt;width:105pt;height:14.7pt;z-index:-2510822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b/>
                      <w:bCs/>
                      <w:i/>
                      <w:color w:val="000000"/>
                      <w:w w:val="102"/>
                      <w:sz w:val="24"/>
                      <w:szCs w:val="24"/>
                    </w:rPr>
                    <w:t>private   compagny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92.8pt;margin-top:707pt;width:231.9pt;height:14.7pt;z-index:-2510812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103"/>
                      <w:sz w:val="24"/>
                      <w:szCs w:val="24"/>
                    </w:rPr>
                    <w:t>et   Monsieur   Alexandre   TA,   l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a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10.8pt;margin-top:497.4pt;width:16.4pt;height:16.15pt;z-index:-2510801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9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99"/>
                      <w:sz w:val="24"/>
                      <w:szCs w:val="24"/>
                    </w:rPr>
                    <w:t>▪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4.8pt;margin-top:115.6pt;width:11.7pt;height:16.15pt;z-index:-2510791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9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tab/>
      </w:r>
      <w:r>
        <w:rPr>
          <w:color w:val="000000"/>
          <w:w w:val="96"/>
          <w:sz w:val="24"/>
          <w:szCs w:val="24"/>
        </w:rPr>
        <w:t>AG2R LA MONDIALE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6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6"/>
          <w:sz w:val="24"/>
          <w:szCs w:val="24"/>
        </w:rPr>
        <w:t>Compte  SOUTH  REAL  ESTATE  INVESTMENTS  SA à  la  SOCIETE  GENERALE  DE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6"/>
          <w:sz w:val="24"/>
          <w:szCs w:val="24"/>
        </w:rPr>
        <w:t>SAINT TROPEZ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9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6"/>
          <w:sz w:val="24"/>
          <w:szCs w:val="24"/>
        </w:rPr>
        <w:t>Compte GOLD ACCESS INVESTMENTS LIMITED à la HSBC de Hong Kong (D 3669) 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496" w:header="720" w:footer="720" w:gutter="0"/>
          <w:cols w:space="720"/>
        </w:sectPr>
      </w:pPr>
    </w:p>
    <w:p w:rsidR="00A71F96" w:rsidRDefault="00BA2B3F">
      <w:pPr>
        <w:tabs>
          <w:tab w:val="left" w:pos="360"/>
        </w:tabs>
        <w:spacing w:before="11" w:after="26" w:line="270" w:lineRule="exact"/>
        <w:ind w:right="-567"/>
      </w:pPr>
      <w:r>
        <w:tab/>
      </w:r>
      <w:r>
        <w:rPr>
          <w:color w:val="000000"/>
          <w:w w:val="98"/>
          <w:sz w:val="24"/>
          <w:szCs w:val="24"/>
        </w:rPr>
        <w:t>Compte  à  vue  SOUTH  REAL  ESTATE  INVESTMENT  S.A,  SOCIETE  GENERALE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BANK &amp; TRUST, LUXEMBOURG (D 2338)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9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7"/>
          <w:sz w:val="24"/>
          <w:szCs w:val="24"/>
        </w:rPr>
        <w:t>Contrat de capitalisation SOGELIFE de la SNC GROUPE BERNARD T. (D2355) 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496" w:header="720" w:footer="720" w:gutter="0"/>
          <w:cols w:space="720"/>
        </w:sectPr>
      </w:pPr>
    </w:p>
    <w:p w:rsidR="00A71F96" w:rsidRDefault="00BA2B3F">
      <w:pPr>
        <w:spacing w:before="5" w:line="294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A71F96" w:rsidRDefault="00BA2B3F">
      <w:pPr>
        <w:spacing w:before="11" w:after="26" w:line="265" w:lineRule="exact"/>
        <w:ind w:right="-567"/>
      </w:pPr>
      <w:r>
        <w:br w:type="column"/>
      </w:r>
      <w:r>
        <w:rPr>
          <w:color w:val="000000"/>
          <w:w w:val="97"/>
          <w:sz w:val="24"/>
          <w:szCs w:val="24"/>
        </w:rPr>
        <w:t>Comptes UBS MONACO (D 2154)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5" w:line="294" w:lineRule="exact"/>
        <w:ind w:right="-567"/>
      </w:pP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7"/>
          <w:sz w:val="24"/>
          <w:szCs w:val="24"/>
        </w:rPr>
        <w:t>N° 0175928 de M. Bernard T.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5" w:line="296" w:lineRule="exact"/>
        <w:ind w:right="-567"/>
      </w:pP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6"/>
          <w:sz w:val="24"/>
          <w:szCs w:val="24"/>
        </w:rPr>
        <w:t>N° 175913 de SOUTH REAL ESTATE INVESTMENT S.A. ;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7"/>
          <w:sz w:val="24"/>
          <w:szCs w:val="24"/>
        </w:rPr>
        <w:t>N° 175937 de GROUPE BERNARD T. S.N.C.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94" w:lineRule="exact"/>
        <w:ind w:right="-567"/>
      </w:pP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7"/>
          <w:sz w:val="24"/>
          <w:szCs w:val="24"/>
        </w:rPr>
        <w:t>N° 175938 de GROUPE BERNARD T. S.N.C. 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0" w:bottom="0" w:left="1496" w:header="720" w:footer="720" w:gutter="0"/>
          <w:cols w:num="2" w:space="720" w:equalWidth="0">
            <w:col w:w="211" w:space="155"/>
            <w:col w:w="6410"/>
          </w:cols>
        </w:sectPr>
      </w:pPr>
    </w:p>
    <w:p w:rsidR="00A71F96" w:rsidRDefault="00BA2B3F">
      <w:pPr>
        <w:spacing w:before="3" w:line="294" w:lineRule="exact"/>
        <w:ind w:right="-567"/>
      </w:pPr>
      <w:r>
        <w:rPr>
          <w:rFonts w:ascii="Arial" w:eastAsia="Arial" w:hAnsi="Arial" w:cs="Arial"/>
          <w:color w:val="000000"/>
          <w:w w:val="211"/>
          <w:sz w:val="24"/>
          <w:szCs w:val="24"/>
        </w:rPr>
        <w:t>◦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A71F96" w:rsidRDefault="00BA2B3F">
      <w:pPr>
        <w:spacing w:before="9" w:line="265" w:lineRule="exact"/>
        <w:ind w:right="-567"/>
      </w:pPr>
      <w:r>
        <w:br w:type="column"/>
      </w:r>
      <w:r>
        <w:rPr>
          <w:color w:val="000000"/>
          <w:w w:val="97"/>
          <w:sz w:val="24"/>
          <w:szCs w:val="24"/>
        </w:rPr>
        <w:t>N° 175919 de GBT HOLDING S.P.R.L.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0" w:bottom="0" w:left="1856" w:header="720" w:footer="720" w:gutter="0"/>
          <w:cols w:num="2" w:space="720" w:equalWidth="0">
            <w:col w:w="316" w:space="49"/>
            <w:col w:w="3938"/>
          </w:cols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1" w:line="294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A71F96" w:rsidRDefault="00BA2B3F">
      <w:pPr>
        <w:spacing w:line="200" w:lineRule="exact"/>
      </w:pPr>
      <w:r>
        <w:br w:type="column"/>
      </w:r>
    </w:p>
    <w:p w:rsidR="00A71F96" w:rsidRDefault="00BA2B3F">
      <w:pPr>
        <w:spacing w:before="87" w:after="5" w:line="293" w:lineRule="exact"/>
        <w:ind w:right="-567"/>
      </w:pPr>
      <w:r>
        <w:rPr>
          <w:color w:val="000000"/>
          <w:w w:val="97"/>
          <w:sz w:val="24"/>
          <w:szCs w:val="24"/>
        </w:rPr>
        <w:t>Comptes SOCIETE GENERALE PRIVATE BANKING MONACO (D 2154) :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7"/>
          <w:sz w:val="24"/>
          <w:szCs w:val="24"/>
        </w:rPr>
        <w:t>N° 21002781 de GBT SNC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3" w:line="294" w:lineRule="exact"/>
        <w:ind w:right="-567"/>
      </w:pP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7"/>
          <w:sz w:val="24"/>
          <w:szCs w:val="24"/>
        </w:rPr>
        <w:t>N° 72741279 de GBT SNC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3" w:line="297" w:lineRule="exact"/>
        <w:ind w:right="-567"/>
      </w:pP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7"/>
          <w:sz w:val="24"/>
          <w:szCs w:val="24"/>
        </w:rPr>
        <w:t>N° 570005077928028 de M. Bernard T. ;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7"/>
          <w:sz w:val="24"/>
          <w:szCs w:val="24"/>
        </w:rPr>
        <w:t>N° 5700072110795 de M. Bernard T.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5" w:line="294" w:lineRule="exact"/>
        <w:ind w:right="-567"/>
      </w:pP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6"/>
          <w:sz w:val="24"/>
          <w:szCs w:val="24"/>
        </w:rPr>
        <w:t>N° 72662115 de GBT HOLDING SPRL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3" w:line="294" w:lineRule="exact"/>
        <w:ind w:right="-567"/>
      </w:pP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7"/>
          <w:sz w:val="24"/>
          <w:szCs w:val="24"/>
        </w:rPr>
        <w:t>N° 72662365 d’AIRCRAFT MANAGEMENT SERVICES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3" w:line="297" w:lineRule="exact"/>
        <w:ind w:right="-567"/>
      </w:pP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6"/>
          <w:sz w:val="24"/>
          <w:szCs w:val="24"/>
        </w:rPr>
        <w:t>N° 957/28021313 de YACHT REFIT AND MANAGEMENT SERVICES ;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6"/>
          <w:sz w:val="24"/>
          <w:szCs w:val="24"/>
        </w:rPr>
        <w:t>N° 957/78061137 de YACHT REFIT AND MANAGEMENT SERVICES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3" w:line="297" w:lineRule="exact"/>
        <w:ind w:right="-567"/>
      </w:pP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6"/>
          <w:sz w:val="24"/>
          <w:szCs w:val="24"/>
        </w:rPr>
        <w:t>N° 957/78061111 de YACHT REFIT AND MANAGEMENT SERVICES ;</w:t>
      </w:r>
      <w:r>
        <w:rPr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6"/>
          <w:sz w:val="24"/>
          <w:szCs w:val="24"/>
        </w:rPr>
        <w:t>N° 957/28021453 de YACHT REFIT AND MANAGEMENT SERVICES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94" w:lineRule="exact"/>
        <w:ind w:right="-567"/>
      </w:pPr>
      <w:r>
        <w:rPr>
          <w:rFonts w:ascii="Arial" w:eastAsia="Arial" w:hAnsi="Arial" w:cs="Arial"/>
          <w:color w:val="000000"/>
          <w:w w:val="160"/>
          <w:sz w:val="24"/>
          <w:szCs w:val="24"/>
        </w:rPr>
        <w:t>◦  </w:t>
      </w:r>
      <w:r>
        <w:rPr>
          <w:color w:val="000000"/>
          <w:w w:val="97"/>
          <w:sz w:val="24"/>
          <w:szCs w:val="24"/>
        </w:rPr>
        <w:t>N° 72661722 de THEMEPARK PROPERTIES LTD ;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0" w:bottom="0" w:left="1496" w:header="720" w:footer="720" w:gutter="0"/>
          <w:cols w:num="2" w:space="720" w:equalWidth="0">
            <w:col w:w="211" w:space="155"/>
            <w:col w:w="7662"/>
          </w:cols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63" w:line="270" w:lineRule="exact"/>
        <w:ind w:right="-567"/>
      </w:pPr>
      <w:r>
        <w:rPr>
          <w:color w:val="000000"/>
          <w:w w:val="99"/>
          <w:sz w:val="24"/>
          <w:szCs w:val="24"/>
        </w:rPr>
        <w:t>- ORDONNER que ces fonds soient affectés exclusivement au remboursement de la dette de CDR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et CDR CREANCES, éventuellement aux conditions suivantes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60"/>
        </w:tabs>
        <w:spacing w:before="110" w:after="26" w:line="270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adoption du plan de sauvegarde des sociétés GBT et FIBT par une décision de justice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définitive, dont il devra être justifié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10" w:line="273" w:lineRule="exact"/>
        <w:ind w:right="-567"/>
      </w:pPr>
      <w:r>
        <w:rPr>
          <w:rFonts w:ascii="Arial" w:eastAsia="Arial" w:hAnsi="Arial" w:cs="Arial"/>
          <w:color w:val="000000"/>
          <w:w w:val="160"/>
          <w:sz w:val="24"/>
          <w:szCs w:val="24"/>
        </w:rPr>
        <w:t>▪  </w:t>
      </w:r>
      <w:r>
        <w:rPr>
          <w:color w:val="000000"/>
          <w:w w:val="97"/>
          <w:sz w:val="24"/>
          <w:szCs w:val="24"/>
        </w:rPr>
        <w:t>Envoi  d’une  instruction  écrite  à  l’AGRASC  et  aux  organismes  dépositaires  des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6"/>
          <w:sz w:val="24"/>
          <w:szCs w:val="24"/>
        </w:rPr>
        <w:t>avoirs  saisis,  par  le  commissaire  à  l’exécution  du  plan,  qui  sera  désigné  par  la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10" w:line="272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décision  d'arrêté  du  plan  de  sauvegarde,  sollicitant  le  transfert  des  fonds  sur  un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4"/>
          <w:sz w:val="24"/>
          <w:szCs w:val="24"/>
        </w:rPr>
        <w:t>compte  bancaire  ouvert  au  nom  des  sociétés  CDR  et  CDR  CREANCES,  pour  un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8"/>
          <w:sz w:val="24"/>
          <w:szCs w:val="24"/>
        </w:rPr>
        <w:t>montant correspondant à la quote part des dividendes du plan revenant, pour chaque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line="265" w:lineRule="exact"/>
        <w:ind w:right="-567"/>
      </w:pPr>
      <w:r>
        <w:tab/>
      </w:r>
      <w:r>
        <w:rPr>
          <w:color w:val="000000"/>
          <w:w w:val="97"/>
          <w:sz w:val="24"/>
          <w:szCs w:val="24"/>
        </w:rPr>
        <w:t>échéance donnée, à CDR et CDR CREANCES.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221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 w:rsidP="00A520E6">
      <w:pPr>
        <w:spacing w:before="86" w:line="265" w:lineRule="exact"/>
        <w:ind w:right="-567"/>
        <w:sectPr w:rsidR="00A71F96">
          <w:type w:val="continuous"/>
          <w:pgSz w:w="11900" w:h="16840"/>
          <w:pgMar w:top="1417" w:right="2562" w:bottom="0" w:left="1136" w:header="720" w:footer="720" w:gutter="0"/>
          <w:cols w:space="720"/>
        </w:sectPr>
      </w:pPr>
      <w:r>
        <w:rPr>
          <w:b/>
          <w:bCs/>
          <w:color w:val="000000"/>
          <w:w w:val="97"/>
          <w:sz w:val="24"/>
          <w:szCs w:val="24"/>
        </w:rPr>
        <w:t>Par jugement en date du  19 décembre 2018</w:t>
      </w:r>
      <w:r>
        <w:rPr>
          <w:color w:val="000000"/>
          <w:w w:val="96"/>
          <w:sz w:val="24"/>
          <w:szCs w:val="24"/>
        </w:rPr>
        <w:t>, le Tribunal Correctionnel de Paris a :</w:t>
      </w:r>
      <w:r>
        <w:rPr>
          <w:color w:val="000000"/>
          <w:sz w:val="24"/>
          <w:szCs w:val="24"/>
        </w:rPr>
        <w:t> </w:t>
      </w:r>
    </w:p>
    <w:p w:rsidR="00A71F96" w:rsidRDefault="00A71F96" w:rsidP="00A520E6">
      <w:pPr>
        <w:spacing w:before="104" w:line="294" w:lineRule="exact"/>
        <w:ind w:right="-567"/>
      </w:pPr>
    </w:p>
    <w:p w:rsidR="00A520E6" w:rsidRDefault="00BA2B3F">
      <w:pPr>
        <w:spacing w:before="110" w:after="10" w:line="272" w:lineRule="exact"/>
        <w:ind w:right="-567"/>
        <w:rPr>
          <w:color w:val="000000"/>
          <w:sz w:val="24"/>
          <w:szCs w:val="24"/>
        </w:rPr>
      </w:pPr>
      <w:r>
        <w:rPr>
          <w:color w:val="000000"/>
          <w:w w:val="97"/>
          <w:sz w:val="24"/>
          <w:szCs w:val="24"/>
        </w:rPr>
        <w:t>Déclaré recevable la requête en mainlevée de saisie pénale présentée par </w:t>
      </w:r>
      <w:r>
        <w:rPr>
          <w:b/>
          <w:bCs/>
          <w:color w:val="000000"/>
          <w:w w:val="97"/>
          <w:sz w:val="24"/>
          <w:szCs w:val="24"/>
        </w:rPr>
        <w:t>M. T.</w:t>
      </w:r>
      <w:r>
        <w:rPr>
          <w:color w:val="000000"/>
          <w:w w:val="102"/>
          <w:sz w:val="24"/>
          <w:szCs w:val="24"/>
        </w:rPr>
        <w:t> (Maitre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Hervé  T)  et  </w:t>
      </w:r>
      <w:r>
        <w:rPr>
          <w:b/>
          <w:bCs/>
          <w:color w:val="000000"/>
          <w:w w:val="95"/>
          <w:sz w:val="24"/>
          <w:szCs w:val="24"/>
        </w:rPr>
        <w:t>la  SNC  GROUPE  BERNARD  T.</w:t>
      </w:r>
      <w:r>
        <w:rPr>
          <w:color w:val="000000"/>
          <w:w w:val="95"/>
          <w:sz w:val="24"/>
          <w:szCs w:val="24"/>
        </w:rPr>
        <w:t>,  représentée  par  M.  T.</w:t>
      </w:r>
      <w:r>
        <w:rPr>
          <w:color w:val="000000"/>
          <w:sz w:val="24"/>
          <w:szCs w:val="24"/>
        </w:rPr>
        <w:t> </w:t>
      </w:r>
    </w:p>
    <w:p w:rsidR="00A520E6" w:rsidRDefault="00A520E6">
      <w:pPr>
        <w:spacing w:before="110" w:after="10" w:line="272" w:lineRule="exact"/>
        <w:ind w:right="-567"/>
        <w:rPr>
          <w:color w:val="000000"/>
          <w:sz w:val="24"/>
          <w:szCs w:val="24"/>
        </w:rPr>
      </w:pPr>
    </w:p>
    <w:p w:rsidR="00A520E6" w:rsidRDefault="00A520E6">
      <w:pPr>
        <w:spacing w:before="110" w:after="10" w:line="272" w:lineRule="exact"/>
        <w:ind w:right="-567"/>
        <w:rPr>
          <w:color w:val="000000"/>
          <w:sz w:val="24"/>
          <w:szCs w:val="24"/>
        </w:rPr>
      </w:pPr>
    </w:p>
    <w:p w:rsidR="00A71F96" w:rsidRDefault="00BA2B3F">
      <w:pPr>
        <w:spacing w:before="110" w:after="10" w:line="272" w:lineRule="exact"/>
        <w:ind w:right="-567"/>
      </w:pPr>
      <w:r>
        <w:br/>
      </w:r>
      <w:r>
        <w:rPr>
          <w:color w:val="000000"/>
          <w:w w:val="98"/>
          <w:sz w:val="24"/>
          <w:szCs w:val="24"/>
        </w:rPr>
        <w:t>(Maître François K), </w:t>
      </w:r>
      <w:r>
        <w:rPr>
          <w:b/>
          <w:bCs/>
          <w:color w:val="000000"/>
          <w:w w:val="98"/>
          <w:sz w:val="24"/>
          <w:szCs w:val="24"/>
        </w:rPr>
        <w:t>la société anonyme SOUTH REAL ESTATE INVESTMENTS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  <w:rPr>
          <w:color w:val="000000"/>
          <w:sz w:val="24"/>
          <w:szCs w:val="24"/>
        </w:rPr>
      </w:pPr>
      <w:r>
        <w:rPr>
          <w:b/>
          <w:bCs/>
          <w:color w:val="000000"/>
          <w:w w:val="94"/>
          <w:sz w:val="24"/>
          <w:szCs w:val="24"/>
        </w:rPr>
        <w:t>S.A</w:t>
      </w:r>
      <w:r>
        <w:rPr>
          <w:color w:val="000000"/>
          <w:w w:val="98"/>
          <w:sz w:val="24"/>
          <w:szCs w:val="24"/>
        </w:rPr>
        <w:t> dont les administrateurs sont Monsieur Philippe K, Monsieur Patrick P</w:t>
      </w:r>
      <w:r>
        <w:rPr>
          <w:color w:val="000000"/>
          <w:sz w:val="24"/>
          <w:szCs w:val="24"/>
        </w:rPr>
        <w:t> </w:t>
      </w:r>
    </w:p>
    <w:p w:rsidR="00A520E6" w:rsidRDefault="00A520E6">
      <w:pPr>
        <w:spacing w:line="265" w:lineRule="exact"/>
        <w:ind w:right="-567"/>
        <w:rPr>
          <w:color w:val="000000"/>
          <w:sz w:val="24"/>
          <w:szCs w:val="24"/>
        </w:rPr>
      </w:pPr>
    </w:p>
    <w:p w:rsidR="00A520E6" w:rsidRDefault="00A520E6">
      <w:pPr>
        <w:spacing w:line="265" w:lineRule="exact"/>
        <w:ind w:right="-567"/>
        <w:rPr>
          <w:color w:val="000000"/>
          <w:sz w:val="24"/>
          <w:szCs w:val="24"/>
        </w:rPr>
      </w:pPr>
    </w:p>
    <w:p w:rsidR="00A71F96" w:rsidRDefault="00BA2B3F">
      <w:pPr>
        <w:tabs>
          <w:tab w:val="left" w:pos="7018"/>
        </w:tabs>
        <w:spacing w:before="10" w:after="10" w:line="272" w:lineRule="exact"/>
        <w:ind w:right="-567"/>
      </w:pPr>
      <w:r>
        <w:tab/>
      </w:r>
      <w:r>
        <w:rPr>
          <w:b/>
          <w:bCs/>
          <w:color w:val="000000"/>
          <w:sz w:val="24"/>
          <w:szCs w:val="24"/>
        </w:rPr>
        <w:t>GOLD   ACCESS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INVESTMENTS LIMITED</w:t>
      </w:r>
      <w:r>
        <w:rPr>
          <w:color w:val="000000"/>
          <w:sz w:val="24"/>
          <w:szCs w:val="24"/>
        </w:rPr>
        <w:t>, ayant son siège social à  HONG KONG, représentée par M. </w:t>
      </w:r>
      <w:r>
        <w:br/>
      </w:r>
      <w:r>
        <w:rPr>
          <w:color w:val="000000"/>
          <w:w w:val="91"/>
          <w:sz w:val="24"/>
          <w:szCs w:val="24"/>
        </w:rPr>
        <w:t>T.,  </w:t>
      </w:r>
      <w:r>
        <w:rPr>
          <w:b/>
          <w:bCs/>
          <w:color w:val="000000"/>
          <w:w w:val="101"/>
          <w:sz w:val="24"/>
          <w:szCs w:val="24"/>
        </w:rPr>
        <w:t>la </w:t>
      </w:r>
      <w:r>
        <w:rPr>
          <w:b/>
          <w:bCs/>
          <w:i/>
          <w:color w:val="000000"/>
          <w:w w:val="99"/>
          <w:sz w:val="24"/>
          <w:szCs w:val="24"/>
        </w:rPr>
        <w:t>private compagny</w:t>
      </w:r>
      <w:r>
        <w:rPr>
          <w:b/>
          <w:bCs/>
          <w:color w:val="000000"/>
          <w:w w:val="98"/>
          <w:sz w:val="24"/>
          <w:szCs w:val="24"/>
        </w:rPr>
        <w:t> YACHT REFIT AND MANAGEMENT SERVICES</w:t>
      </w:r>
      <w:r>
        <w:rPr>
          <w:color w:val="000000"/>
          <w:w w:val="101"/>
          <w:sz w:val="24"/>
          <w:szCs w:val="24"/>
        </w:rPr>
        <w:t>, ayant</w:t>
      </w:r>
      <w:r>
        <w:rPr>
          <w:color w:val="000000"/>
          <w:sz w:val="24"/>
          <w:szCs w:val="24"/>
        </w:rPr>
        <w:t> </w:t>
      </w:r>
    </w:p>
    <w:p w:rsidR="00A71F96" w:rsidRDefault="00BA2B3F" w:rsidP="00A520E6">
      <w:pPr>
        <w:spacing w:line="265" w:lineRule="exact"/>
        <w:ind w:right="-567"/>
        <w:sectPr w:rsidR="00A71F96">
          <w:type w:val="continuous"/>
          <w:pgSz w:w="11900" w:h="16840"/>
          <w:pgMar w:top="1417" w:right="1060" w:bottom="0" w:left="1856" w:header="720" w:footer="720" w:gutter="0"/>
          <w:cols w:space="720"/>
        </w:sectPr>
      </w:pPr>
      <w:r>
        <w:rPr>
          <w:color w:val="000000"/>
          <w:w w:val="98"/>
          <w:sz w:val="24"/>
          <w:szCs w:val="24"/>
        </w:rPr>
        <w:t>son siège à SINGAPOUR (068898) représentée Monsieur Patrick P et Monsieur</w:t>
      </w:r>
    </w:p>
    <w:p w:rsidR="00A71F96" w:rsidRDefault="00BA2B3F">
      <w:pPr>
        <w:spacing w:before="10" w:line="265" w:lineRule="exact"/>
        <w:ind w:right="-567"/>
      </w:pPr>
      <w:r>
        <w:rPr>
          <w:color w:val="000000"/>
          <w:w w:val="103"/>
          <w:sz w:val="24"/>
          <w:szCs w:val="24"/>
        </w:rPr>
        <w:t>  P,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before="10" w:line="265" w:lineRule="exact"/>
        <w:ind w:right="-567"/>
      </w:pPr>
      <w:r>
        <w:br w:type="column"/>
      </w:r>
      <w:r>
        <w:rPr>
          <w:color w:val="000000"/>
          <w:w w:val="103"/>
          <w:sz w:val="24"/>
          <w:szCs w:val="24"/>
        </w:rPr>
        <w:t> </w:t>
      </w:r>
      <w:r>
        <w:rPr>
          <w:b/>
          <w:bCs/>
          <w:color w:val="000000"/>
          <w:w w:val="105"/>
          <w:sz w:val="24"/>
          <w:szCs w:val="24"/>
        </w:rPr>
        <w:t>la   Société   privée   à   responsabilité   limitée   belge   AIRCRAFT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0" w:bottom="0" w:left="1856" w:header="720" w:footer="720" w:gutter="0"/>
          <w:cols w:num="2" w:space="720" w:equalWidth="0">
            <w:col w:w="1310" w:space="142"/>
            <w:col w:w="7538"/>
          </w:cols>
        </w:sectPr>
      </w:pPr>
    </w:p>
    <w:p w:rsidR="00A71F96" w:rsidRDefault="00BA2B3F">
      <w:pPr>
        <w:tabs>
          <w:tab w:val="left" w:pos="360"/>
        </w:tabs>
        <w:spacing w:after="28" w:line="273" w:lineRule="exact"/>
        <w:ind w:right="-567"/>
      </w:pPr>
      <w:r>
        <w:lastRenderedPageBreak/>
        <w:pict>
          <v:shape id="_x0000_s1036" type="#_x0000_t202" style="position:absolute;margin-left:56.8pt;margin-top:307.9pt;width:31.1pt;height:14.7pt;z-index:-2510781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b/>
                      <w:bCs/>
                      <w:color w:val="000000"/>
                      <w:w w:val="101"/>
                      <w:sz w:val="24"/>
                      <w:szCs w:val="24"/>
                    </w:rPr>
                    <w:t>Paris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style="position:absolute;margin-left:56.45pt;margin-top:319.35pt;width:27.4pt;height:.7pt;z-index:-251077120;mso-position-horizontal-relative:page;mso-position-vertical-relative:page" coordsize="" o:spt="100" adj="0,,0" path="" filled="f" stroked="f">
            <v:stroke joinstyle="round"/>
            <v:imagedata r:id="rId822"/>
            <v:formulas/>
            <v:path o:connecttype="segments"/>
            <w10:wrap anchorx="page" anchory="page"/>
          </v:shape>
        </w:pict>
      </w:r>
      <w:r>
        <w:pict>
          <v:shape id="_x0000_s1034" style="position:absolute;margin-left:74.25pt;margin-top:305.55pt;width:464.4pt;height:.7pt;z-index:-251076096;mso-position-horizontal-relative:page;mso-position-vertical-relative:page" coordsize="" o:spt="100" adj="0,,0" path="" filled="f" stroked="f">
            <v:stroke joinstyle="round"/>
            <v:imagedata r:id="rId823"/>
            <v:formulas/>
            <v:path o:connecttype="segments"/>
            <w10:wrap anchorx="page" anchory="page"/>
          </v:shape>
        </w:pict>
      </w:r>
      <w:r>
        <w:pict>
          <v:shape id="_x0000_s1033" style="position:absolute;margin-left:538.35pt;margin-top:305.55pt;width:1.5pt;height:.7pt;z-index:-251075072;mso-position-horizontal-relative:page;mso-position-vertical-relative:page" coordsize="" o:spt="100" adj="0,,0" path="" filled="f" stroked="f">
            <v:stroke joinstyle="round"/>
            <v:imagedata r:id="rId824"/>
            <v:formulas/>
            <v:path o:connecttype="segments"/>
            <w10:wrap anchorx="page" anchory="page"/>
          </v:shape>
        </w:pict>
      </w:r>
      <w:r>
        <w:tab/>
      </w:r>
      <w:r>
        <w:rPr>
          <w:b/>
          <w:bCs/>
          <w:color w:val="000000"/>
          <w:w w:val="97"/>
          <w:sz w:val="24"/>
          <w:szCs w:val="24"/>
        </w:rPr>
        <w:t>MANAGEMENT SERVICES,</w:t>
      </w:r>
      <w:r>
        <w:rPr>
          <w:color w:val="000000"/>
          <w:w w:val="97"/>
          <w:sz w:val="24"/>
          <w:szCs w:val="24"/>
        </w:rPr>
        <w:t> représentée par M. T., </w:t>
      </w:r>
      <w:r>
        <w:rPr>
          <w:b/>
          <w:bCs/>
          <w:color w:val="000000"/>
          <w:w w:val="96"/>
          <w:sz w:val="24"/>
          <w:szCs w:val="24"/>
        </w:rPr>
        <w:t>la private </w:t>
      </w:r>
      <w:r>
        <w:rPr>
          <w:b/>
          <w:bCs/>
          <w:i/>
          <w:color w:val="000000"/>
          <w:w w:val="95"/>
          <w:sz w:val="24"/>
          <w:szCs w:val="24"/>
        </w:rPr>
        <w:t>compagny limited by </w:t>
      </w:r>
      <w:r>
        <w:rPr>
          <w:b/>
          <w:bCs/>
          <w:i/>
          <w:color w:val="000000"/>
          <w:sz w:val="24"/>
          <w:szCs w:val="24"/>
        </w:rPr>
        <w:t> </w:t>
      </w:r>
      <w:r>
        <w:br/>
      </w:r>
      <w:r>
        <w:tab/>
      </w:r>
      <w:r>
        <w:rPr>
          <w:b/>
          <w:bCs/>
          <w:i/>
          <w:color w:val="000000"/>
          <w:w w:val="101"/>
          <w:sz w:val="24"/>
          <w:szCs w:val="24"/>
        </w:rPr>
        <w:t>shares</w:t>
      </w:r>
      <w:r>
        <w:rPr>
          <w:b/>
          <w:bCs/>
          <w:color w:val="000000"/>
          <w:w w:val="97"/>
          <w:sz w:val="24"/>
          <w:szCs w:val="24"/>
        </w:rPr>
        <w:t> THEMEPARK  PROPERTIES  LTD,</w:t>
      </w:r>
      <w:r>
        <w:rPr>
          <w:color w:val="000000"/>
          <w:w w:val="96"/>
          <w:sz w:val="24"/>
          <w:szCs w:val="24"/>
        </w:rPr>
        <w:t> ayant  son  siège  social  en  ANGLETERRE,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9"/>
          <w:sz w:val="24"/>
          <w:szCs w:val="24"/>
        </w:rPr>
        <w:t>représentée  par  M.  T.,  </w:t>
      </w:r>
      <w:r>
        <w:rPr>
          <w:b/>
          <w:bCs/>
          <w:color w:val="000000"/>
          <w:w w:val="99"/>
          <w:sz w:val="24"/>
          <w:szCs w:val="24"/>
        </w:rPr>
        <w:t>la  S.P.R.L  Belge  GBT  HOLDING</w:t>
      </w:r>
      <w:r>
        <w:rPr>
          <w:color w:val="000000"/>
          <w:sz w:val="24"/>
          <w:szCs w:val="24"/>
        </w:rPr>
        <w:t>  dont  le  dirigeant  est </w:t>
      </w:r>
      <w:r>
        <w:br/>
      </w:r>
      <w:r>
        <w:tab/>
      </w:r>
      <w:r>
        <w:rPr>
          <w:color w:val="000000"/>
          <w:w w:val="96"/>
          <w:sz w:val="24"/>
          <w:szCs w:val="24"/>
        </w:rPr>
        <w:t>Monsieur Bernard T. et le mandataire Roman A (</w:t>
      </w:r>
      <w:r>
        <w:rPr>
          <w:b/>
          <w:bCs/>
          <w:color w:val="000000"/>
          <w:w w:val="97"/>
          <w:sz w:val="24"/>
          <w:szCs w:val="24"/>
        </w:rPr>
        <w:t>Maitre Patrick PH</w:t>
      </w:r>
      <w:bookmarkStart w:id="0" w:name="_GoBack"/>
      <w:bookmarkEnd w:id="0"/>
      <w:r>
        <w:rPr>
          <w:color w:val="000000"/>
          <w:w w:val="103"/>
          <w:sz w:val="24"/>
          <w:szCs w:val="24"/>
        </w:rPr>
        <w:t>),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6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7"/>
          <w:sz w:val="24"/>
          <w:szCs w:val="24"/>
        </w:rPr>
        <w:t>Constaté qu'au visa de l’article 481 du code de procédure pénale, les objets placés sous main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6"/>
          <w:sz w:val="24"/>
          <w:szCs w:val="24"/>
        </w:rPr>
        <w:t>de justice étaient susceptibles de confiscation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9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7"/>
          <w:sz w:val="24"/>
          <w:szCs w:val="24"/>
        </w:rPr>
        <w:t>En conséquence, a sursi à statuer jusqu’à sa décision sur le fond.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24" w:right="1058" w:bottom="0" w:left="149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63" w:line="265" w:lineRule="exact"/>
        <w:ind w:right="-567"/>
      </w:pPr>
      <w:r>
        <w:rPr>
          <w:color w:val="000000"/>
          <w:w w:val="97"/>
          <w:sz w:val="24"/>
          <w:szCs w:val="24"/>
        </w:rPr>
        <w:t>                                                                    ***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619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b/>
          <w:bCs/>
          <w:color w:val="000000"/>
          <w:w w:val="95"/>
          <w:sz w:val="24"/>
          <w:szCs w:val="24"/>
        </w:rPr>
        <w:t>La  requête  est  sans  objet  au  vu  de  la  décision  de  relaxe  ayant  emporté  de  plein  droit  la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8"/>
          <w:sz w:val="24"/>
          <w:szCs w:val="24"/>
        </w:rPr>
        <w:t>mainlevée des saisies pénales.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b/>
          <w:bCs/>
          <w:color w:val="000000"/>
          <w:w w:val="95"/>
          <w:sz w:val="24"/>
          <w:szCs w:val="24"/>
        </w:rPr>
        <w:t>Par  ailleurs,  la  demande  visant  à  ordonner  que  les  fonds  soient  affectés  exclusivement  au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remboursement de la dette du CDR et du CDR CREANCES sera rejetée, celle-ci étant dénuée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b/>
          <w:bCs/>
          <w:color w:val="000000"/>
          <w:w w:val="98"/>
          <w:sz w:val="24"/>
          <w:szCs w:val="24"/>
        </w:rPr>
        <w:t>de tout fondement juridique.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162" w:line="265" w:lineRule="exact"/>
        <w:ind w:right="-567"/>
      </w:pPr>
      <w:r>
        <w:rPr>
          <w:b/>
          <w:bCs/>
          <w:color w:val="000000"/>
          <w:w w:val="99"/>
          <w:sz w:val="24"/>
          <w:szCs w:val="24"/>
        </w:rPr>
        <w:t>2)-  Par requête jointe à la présente procédure réceptionnée le 20 juin 2018 par le parquet de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70" w:bottom="0" w:left="1136" w:header="720" w:footer="720" w:gutter="0"/>
          <w:cols w:space="720"/>
        </w:sectPr>
      </w:pPr>
    </w:p>
    <w:p w:rsidR="00A71F96" w:rsidRDefault="00BA2B3F">
      <w:pPr>
        <w:tabs>
          <w:tab w:val="left" w:pos="534"/>
        </w:tabs>
        <w:spacing w:before="10" w:after="10" w:line="270" w:lineRule="exact"/>
        <w:ind w:right="-567"/>
      </w:pPr>
      <w:r>
        <w:tab/>
      </w:r>
      <w:r>
        <w:rPr>
          <w:b/>
          <w:bCs/>
          <w:color w:val="000000"/>
          <w:w w:val="99"/>
          <w:sz w:val="24"/>
          <w:szCs w:val="24"/>
        </w:rPr>
        <w:t>, la S.A CONSORTIUM DE REALISATION et la S.A.S CDR CREANCES</w:t>
      </w:r>
      <w:r>
        <w:rPr>
          <w:color w:val="000000"/>
          <w:w w:val="102"/>
          <w:sz w:val="24"/>
          <w:szCs w:val="24"/>
        </w:rPr>
        <w:t>, prises en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sz w:val="24"/>
          <w:szCs w:val="24"/>
        </w:rPr>
        <w:t>personne de leur représentant légal, ont demandé au tribunal correctionnel de Paris, aux visas des </w:t>
      </w:r>
    </w:p>
    <w:p w:rsidR="00A71F96" w:rsidRDefault="00BA2B3F">
      <w:pPr>
        <w:spacing w:after="10" w:line="272" w:lineRule="exact"/>
        <w:ind w:right="-567"/>
      </w:pPr>
      <w:r>
        <w:rPr>
          <w:color w:val="000000"/>
          <w:w w:val="99"/>
          <w:sz w:val="24"/>
          <w:szCs w:val="24"/>
        </w:rPr>
        <w:t>articles 478, 706-153 du code de procédure pénale  et  131-21 du code  pénal, des ordonnances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9"/>
          <w:sz w:val="24"/>
          <w:szCs w:val="24"/>
        </w:rPr>
        <w:t>saisie et des arrêts de la cour d’appel de Paris des 17 février et 3 décembre 2012, qu’il statue avant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107"/>
          <w:sz w:val="24"/>
          <w:szCs w:val="24"/>
        </w:rPr>
        <w:t>dire  droit  sur  </w:t>
      </w:r>
      <w:r>
        <w:rPr>
          <w:b/>
          <w:bCs/>
          <w:color w:val="000000"/>
          <w:w w:val="104"/>
          <w:sz w:val="24"/>
          <w:szCs w:val="24"/>
        </w:rPr>
        <w:t>leur  demande  de  restitution</w:t>
      </w:r>
      <w:r>
        <w:rPr>
          <w:color w:val="000000"/>
          <w:w w:val="106"/>
          <w:sz w:val="24"/>
          <w:szCs w:val="24"/>
        </w:rPr>
        <w:t>  des  sommes  figurant  au  crédit  du  compte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after="10" w:line="270" w:lineRule="exact"/>
        <w:ind w:right="-567"/>
      </w:pPr>
      <w:r>
        <w:rPr>
          <w:color w:val="000000"/>
          <w:w w:val="99"/>
          <w:sz w:val="24"/>
          <w:szCs w:val="24"/>
        </w:rPr>
        <w:t>n°0000387052H ouvert au sein de la banque société générale au nom de la société SOUTH RELA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ESTATE INVESTMENT SA et d’ordonner s’il en est besoin la consignation à la Caisse des dépôts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w w:val="99"/>
          <w:sz w:val="24"/>
          <w:szCs w:val="24"/>
        </w:rPr>
        <w:t>et consignation ou auprès de l’A.G.R.A.S.C des saisies ci-dessous exposées pour ensuite ordonner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la restitution aux requérantes des sommes consignées :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58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color w:val="000000"/>
          <w:w w:val="97"/>
          <w:sz w:val="24"/>
          <w:szCs w:val="24"/>
        </w:rPr>
        <w:t>- contrat de capitalisation souscrit par la S.N.C GBT auprès de SOGELIFE,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45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7"/>
          <w:sz w:val="24"/>
          <w:szCs w:val="24"/>
        </w:rPr>
        <w:t>- compte bancaire ouvert par la société GOLD ACCES INVESTMENTS LIMITES (GAIL) dans les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livres de la H.S.B.C à Hong-Kong,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color w:val="000000"/>
          <w:w w:val="95"/>
          <w:sz w:val="24"/>
          <w:szCs w:val="24"/>
        </w:rPr>
        <w:t>-  compte  à  vue  au  nom  de  SOUTH  REAL ESTATE  INVESTMENT  SA et  ouvert  auprès  de  la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8"/>
          <w:sz w:val="24"/>
          <w:szCs w:val="24"/>
        </w:rPr>
        <w:t>société générale Bank &amp;Trust,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28" w:line="270" w:lineRule="exact"/>
        <w:ind w:right="-567"/>
      </w:pPr>
      <w:r>
        <w:rPr>
          <w:color w:val="000000"/>
          <w:w w:val="95"/>
          <w:sz w:val="24"/>
          <w:szCs w:val="24"/>
        </w:rPr>
        <w:t>-  comptes  ouverts  auprès  d’U.B.S  Monaco  et  dont  le  titulaire  est  M.  T.  et  plusieurs  de  ses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6"/>
          <w:sz w:val="24"/>
          <w:szCs w:val="24"/>
        </w:rPr>
        <w:t>sociétés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  <w:tab w:val="left" w:pos="720"/>
        </w:tabs>
        <w:spacing w:after="26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8"/>
          <w:sz w:val="24"/>
          <w:szCs w:val="24"/>
        </w:rPr>
        <w:t>compte  n°175913  ouvert  le  25  novembre  2011  au  nom  de  la  société  SOUTH  REAL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tab/>
      </w:r>
      <w:r>
        <w:rPr>
          <w:color w:val="000000"/>
          <w:w w:val="96"/>
          <w:sz w:val="24"/>
          <w:szCs w:val="24"/>
        </w:rPr>
        <w:t>ESTATE INVESTMENT SA,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  <w:tab w:val="left" w:pos="720"/>
        </w:tabs>
        <w:spacing w:after="28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sz w:val="24"/>
          <w:szCs w:val="24"/>
        </w:rPr>
        <w:t>compte n°175937 ouvert le 25 novembre 2011 au nom de la société Groupe Bernard T. </w:t>
      </w:r>
      <w:r>
        <w:br/>
      </w:r>
      <w:r>
        <w:tab/>
      </w:r>
      <w:r>
        <w:tab/>
      </w:r>
      <w:r>
        <w:rPr>
          <w:color w:val="000000"/>
          <w:w w:val="97"/>
          <w:sz w:val="24"/>
          <w:szCs w:val="24"/>
        </w:rPr>
        <w:t>SNC,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  <w:tab w:val="left" w:pos="720"/>
        </w:tabs>
        <w:spacing w:after="26"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sz w:val="24"/>
          <w:szCs w:val="24"/>
        </w:rPr>
        <w:t>compte n°175938 ouvert le 25 novembre 2011 au nom de la société Groupe Bernard T. </w:t>
      </w:r>
      <w:r>
        <w:br/>
      </w:r>
      <w:r>
        <w:tab/>
      </w:r>
      <w:r>
        <w:tab/>
      </w:r>
      <w:r>
        <w:rPr>
          <w:color w:val="000000"/>
          <w:w w:val="97"/>
          <w:sz w:val="24"/>
          <w:szCs w:val="24"/>
        </w:rPr>
        <w:t>SNC,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  <w:tab w:val="left" w:pos="720"/>
        </w:tabs>
        <w:spacing w:line="27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7"/>
          <w:sz w:val="24"/>
          <w:szCs w:val="24"/>
        </w:rPr>
        <w:t>compte  n°175919  ouvert  le  9  février  2012  au  nom  de  la  société  de  droit  belge  GBT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tab/>
      </w:r>
      <w:r>
        <w:rPr>
          <w:color w:val="000000"/>
          <w:w w:val="97"/>
          <w:sz w:val="24"/>
          <w:szCs w:val="24"/>
        </w:rPr>
        <w:t>HOLDING S.P.R.L,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60"/>
        </w:tabs>
        <w:spacing w:before="86" w:line="294" w:lineRule="exact"/>
        <w:ind w:right="-567"/>
      </w:pPr>
      <w:r>
        <w:rPr>
          <w:color w:val="000000"/>
          <w:w w:val="97"/>
          <w:sz w:val="24"/>
          <w:szCs w:val="24"/>
        </w:rPr>
        <w:t>- comptes ouverts auprès de la société générale Private Banking Monaco :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7"/>
          <w:sz w:val="24"/>
          <w:szCs w:val="24"/>
        </w:rPr>
        <w:t>compte n°21002781 au nom de GBT SNC,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3601" w:bottom="0" w:left="1136" w:header="720" w:footer="720" w:gutter="0"/>
          <w:cols w:space="720"/>
        </w:sectPr>
      </w:pPr>
    </w:p>
    <w:p w:rsidR="00A71F96" w:rsidRDefault="00BA2B3F">
      <w:pPr>
        <w:spacing w:before="3" w:line="297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4"/>
          <w:sz w:val="24"/>
          <w:szCs w:val="24"/>
        </w:rPr>
        <w:t>•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</w:p>
    <w:p w:rsidR="00A71F96" w:rsidRDefault="00BA2B3F">
      <w:pPr>
        <w:spacing w:before="9" w:after="34" w:line="265" w:lineRule="exact"/>
        <w:ind w:right="-567"/>
      </w:pPr>
      <w:r>
        <w:br w:type="column"/>
      </w:r>
      <w:r>
        <w:rPr>
          <w:color w:val="000000"/>
          <w:w w:val="97"/>
          <w:sz w:val="24"/>
          <w:szCs w:val="24"/>
        </w:rPr>
        <w:t>compte n°72741279 au nom de GBT SNC,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65" w:lineRule="exact"/>
        <w:ind w:right="-567"/>
      </w:pPr>
      <w:r>
        <w:rPr>
          <w:color w:val="000000"/>
          <w:w w:val="97"/>
          <w:sz w:val="24"/>
          <w:szCs w:val="24"/>
        </w:rPr>
        <w:t>compte n°77G62115 au nom de GBT HOLDING SPRL,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0" w:bottom="0" w:left="1496" w:header="720" w:footer="720" w:gutter="0"/>
          <w:cols w:num="2" w:space="720" w:equalWidth="0">
            <w:col w:w="211" w:space="155"/>
            <w:col w:w="5496"/>
          </w:cols>
        </w:sectPr>
      </w:pPr>
    </w:p>
    <w:p w:rsidR="00A71F96" w:rsidRDefault="00BA2B3F">
      <w:pPr>
        <w:tabs>
          <w:tab w:val="left" w:pos="360"/>
        </w:tabs>
        <w:spacing w:after="34" w:line="281" w:lineRule="exact"/>
        <w:ind w:right="-567"/>
      </w:pPr>
      <w:r>
        <w:lastRenderedPageBreak/>
        <w:pict>
          <v:shape id="_x0000_s1032" type="#_x0000_t202" style="position:absolute;margin-left:56.8pt;margin-top:342.4pt;width:218.05pt;height:14.7pt;z-index:-2510740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line="265" w:lineRule="exact"/>
                  </w:pPr>
                  <w:r>
                    <w:rPr>
                      <w:color w:val="000000"/>
                      <w:w w:val="97"/>
                      <w:sz w:val="24"/>
                      <w:szCs w:val="24"/>
                    </w:rPr>
                    <w:t>Par jugement en date du   19 décembre 2018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4.8pt;margin-top:58.1pt;width:11.7pt;height:46.05pt;z-index:-2510730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471CA2" w:rsidRDefault="00471CA2">
                  <w:pPr>
                    <w:spacing w:after="5" w:line="296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  <w:p w:rsidR="00471CA2" w:rsidRDefault="00471CA2">
                  <w:pPr>
                    <w:spacing w:line="29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style="position:absolute;margin-left:56.45pt;margin-top:353.95pt;width:214.3pt;height:.7pt;z-index:-251072000;mso-position-horizontal-relative:page;mso-position-vertical-relative:page" coordsize="" o:spt="100" adj="0,,0" path="" filled="f" stroked="f">
            <v:stroke joinstyle="round"/>
            <v:imagedata r:id="rId825"/>
            <v:formulas/>
            <v:path o:connecttype="segments"/>
            <w10:wrap anchorx="page" anchory="page"/>
          </v:shape>
        </w:pict>
      </w:r>
      <w:r>
        <w:pict>
          <v:shape id="_x0000_s1029" style="position:absolute;margin-left:56.45pt;margin-top:495.35pt;width:457.4pt;height:.7pt;z-index:-251070976;mso-position-horizontal-relative:page;mso-position-vertical-relative:page" coordsize="" o:spt="100" adj="0,,0" path="" filled="f" stroked="f">
            <v:stroke joinstyle="round"/>
            <v:imagedata r:id="rId826"/>
            <v:formulas/>
            <v:path o:connecttype="segments"/>
            <w10:wrap anchorx="page" anchory="page"/>
          </v:shape>
        </w:pict>
      </w:r>
      <w:r>
        <w:pict>
          <v:shape id="_x0000_s1028" style="position:absolute;margin-left:514.25pt;margin-top:495.35pt;width:3.7pt;height:.7pt;z-index:-251069952;mso-position-horizontal-relative:page;mso-position-vertical-relative:page" coordsize="" o:spt="100" adj="0,,0" path="" filled="f" stroked="f">
            <v:stroke joinstyle="round"/>
            <v:imagedata r:id="rId827"/>
            <v:formulas/>
            <v:path o:connecttype="segments"/>
            <w10:wrap anchorx="page" anchory="page"/>
          </v:shape>
        </w:pict>
      </w:r>
      <w:r>
        <w:pict>
          <v:shape id="_x0000_s1027" style="position:absolute;margin-left:56.45pt;margin-top:509.15pt;width:149.4pt;height:.7pt;z-index:-251068928;mso-position-horizontal-relative:page;mso-position-vertical-relative:page" coordsize="" o:spt="100" adj="0,,0" path="" filled="f" stroked="f">
            <v:stroke joinstyle="round"/>
            <v:imagedata r:id="rId828"/>
            <v:formulas/>
            <v:path o:connecttype="segments"/>
            <w10:wrap anchorx="page" anchory="page"/>
          </v:shape>
        </w:pict>
      </w:r>
      <w:r>
        <w:pict>
          <v:shape id="_x0000_s1026" style="position:absolute;margin-left:56.45pt;margin-top:578.15pt;width:147.4pt;height:.7pt;z-index:-251067904;mso-position-horizontal-relative:page;mso-position-vertical-relative:page" coordsize="" o:spt="100" adj="0,,0" path="" filled="f" stroked="f">
            <v:stroke joinstyle="round"/>
            <v:imagedata r:id="rId829"/>
            <v:formulas/>
            <v:path o:connecttype="segments"/>
            <w10:wrap anchorx="page" anchory="page"/>
          </v:shape>
        </w:pict>
      </w:r>
      <w:r>
        <w:tab/>
      </w:r>
      <w:r>
        <w:rPr>
          <w:color w:val="000000"/>
          <w:w w:val="97"/>
          <w:sz w:val="24"/>
          <w:szCs w:val="24"/>
        </w:rPr>
        <w:t>compte n°570005077928028 au nom de Bernard T.,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compte n°5700072110795 au nom de Bernard T.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6" w:line="270" w:lineRule="exact"/>
        <w:ind w:right="-567"/>
      </w:pPr>
      <w:r>
        <w:tab/>
      </w:r>
      <w:r>
        <w:rPr>
          <w:color w:val="000000"/>
          <w:w w:val="94"/>
          <w:sz w:val="24"/>
          <w:szCs w:val="24"/>
        </w:rPr>
        <w:t>compte  n°72662365  ouvert  le  23  décembre  2010  au  nom  d’AIRCRAF  MANAGEMENT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SERVICES,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8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9"/>
          <w:sz w:val="24"/>
          <w:szCs w:val="24"/>
        </w:rPr>
        <w:t>compte  n°957/50779280  ouvert  le  21  juillet  2009  an  nom  de  YACHT  REFIT  AND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MANAGEMENT SERVICES,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6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101"/>
          <w:sz w:val="24"/>
          <w:szCs w:val="24"/>
        </w:rPr>
        <w:t>compte  n°957/78061137  ouvert  le  18  sept.  2009  au  nom  de  YACHT  REFIT  AND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MANAGEMENT SERVICES,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8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sz w:val="24"/>
          <w:szCs w:val="24"/>
        </w:rPr>
        <w:t>compte  n°957/78061111  ouvert  le  14  août    2009  au  nom  de  YACHT  REFIT  AND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MANAGEMENT SERVICES,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6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101"/>
          <w:sz w:val="24"/>
          <w:szCs w:val="24"/>
        </w:rPr>
        <w:t>compte  n°957/28021453  ouvert  le  27  août  2010  au  nom  de  YACHT  REFIT  AND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MANAGEMENT SERVICES,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4"/>
          <w:sz w:val="24"/>
          <w:szCs w:val="24"/>
        </w:rPr>
        <w:t>compte  n°72741279  ouvert  le  12  octobre  2010  au  nom  de  THEMEPARK  PROPERTIES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Ltd.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pgSz w:w="11900" w:h="16840"/>
          <w:pgMar w:top="1148" w:right="1058" w:bottom="0" w:left="149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after="10" w:line="270" w:lineRule="exact"/>
        <w:ind w:right="-567"/>
      </w:pPr>
      <w:r>
        <w:rPr>
          <w:color w:val="000000"/>
          <w:sz w:val="24"/>
          <w:szCs w:val="24"/>
        </w:rPr>
        <w:t>En outre, les sociétés requérantes ont demandé au tribunal de se déclarer incompétents, en attente </w:t>
      </w:r>
      <w:r>
        <w:br/>
      </w:r>
      <w:r>
        <w:rPr>
          <w:color w:val="000000"/>
          <w:w w:val="97"/>
          <w:sz w:val="24"/>
          <w:szCs w:val="24"/>
        </w:rPr>
        <w:t>du jugement définitif, s’agissant des contrats d’assurance vie  « SELECTION PATRIMOINE VIE »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70" w:lineRule="exact"/>
        <w:ind w:right="-567"/>
      </w:pPr>
      <w:r>
        <w:rPr>
          <w:color w:val="000000"/>
          <w:sz w:val="24"/>
          <w:szCs w:val="24"/>
        </w:rPr>
        <w:t>n°  988/31  contracté  auprès  AXA  FRANCE  VIE  et  « SELECTION  PATRIMOINE  VIE »n° </w:t>
      </w:r>
      <w:r>
        <w:br/>
      </w:r>
      <w:r>
        <w:rPr>
          <w:color w:val="000000"/>
          <w:w w:val="97"/>
          <w:sz w:val="24"/>
          <w:szCs w:val="24"/>
        </w:rPr>
        <w:t>P08500045 contracté auprès d’AG2R LA MONDIALE.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tabs>
          <w:tab w:val="left" w:pos="3912"/>
        </w:tabs>
        <w:spacing w:before="86" w:after="28" w:line="265" w:lineRule="exact"/>
        <w:ind w:right="-567"/>
      </w:pPr>
      <w:r>
        <w:tab/>
      </w:r>
      <w:r>
        <w:rPr>
          <w:color w:val="000000"/>
          <w:w w:val="96"/>
          <w:sz w:val="24"/>
          <w:szCs w:val="24"/>
        </w:rPr>
        <w:t>, le tribunal correctionnel a :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6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4"/>
          <w:sz w:val="24"/>
          <w:szCs w:val="24"/>
        </w:rPr>
        <w:t>Déclaré  recevable  la  requête  en  restitution  de  saisie  pénale  du  SAS  CONSORTIUM  DE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7"/>
          <w:sz w:val="24"/>
          <w:szCs w:val="24"/>
        </w:rPr>
        <w:t>REALISATION et de la SAS CDR CREANCES,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tabs>
          <w:tab w:val="left" w:pos="360"/>
        </w:tabs>
        <w:spacing w:after="28" w:line="27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9"/>
          <w:sz w:val="24"/>
          <w:szCs w:val="24"/>
        </w:rPr>
        <w:t>A constaté, au visa de l’article 481 du code de procédure pénale, que les objets placés sous</w:t>
      </w:r>
      <w:r>
        <w:rPr>
          <w:color w:val="000000"/>
          <w:sz w:val="24"/>
          <w:szCs w:val="24"/>
        </w:rPr>
        <w:t> </w:t>
      </w:r>
      <w:r>
        <w:br/>
      </w:r>
      <w:r>
        <w:tab/>
      </w:r>
      <w:r>
        <w:rPr>
          <w:color w:val="000000"/>
          <w:w w:val="96"/>
          <w:sz w:val="24"/>
          <w:szCs w:val="24"/>
        </w:rPr>
        <w:t>main de justice étaient susceptibles de confiscation ;</w:t>
      </w:r>
      <w:r>
        <w:rPr>
          <w:color w:val="000000"/>
          <w:sz w:val="24"/>
          <w:szCs w:val="24"/>
        </w:rPr>
        <w:t> </w:t>
      </w:r>
    </w:p>
    <w:p w:rsidR="00A71F96" w:rsidRDefault="00BA2B3F">
      <w:pPr>
        <w:spacing w:line="294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color w:val="000000"/>
          <w:w w:val="97"/>
          <w:sz w:val="24"/>
          <w:szCs w:val="24"/>
        </w:rPr>
        <w:t>En conséquence, a sursi à statuer jusqu’à sa décision sur le fond.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49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A71F96">
      <w:pPr>
        <w:spacing w:line="200" w:lineRule="exact"/>
      </w:pPr>
    </w:p>
    <w:p w:rsidR="00A71F96" w:rsidRDefault="00BA2B3F">
      <w:pPr>
        <w:spacing w:before="91" w:line="265" w:lineRule="exact"/>
        <w:ind w:right="-567"/>
      </w:pPr>
      <w:r>
        <w:rPr>
          <w:b/>
          <w:bCs/>
          <w:i/>
          <w:color w:val="000000"/>
          <w:w w:val="97"/>
          <w:sz w:val="24"/>
          <w:szCs w:val="24"/>
        </w:rPr>
        <w:t>Sur la demande de consignation à la Caisse des dépôts ou auprès de l'AGRASC  des sommes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564" w:bottom="0" w:left="1136" w:header="720" w:footer="720" w:gutter="0"/>
          <w:cols w:space="720"/>
        </w:sectPr>
      </w:pPr>
    </w:p>
    <w:p w:rsidR="00A71F96" w:rsidRDefault="00BA2B3F">
      <w:pPr>
        <w:spacing w:before="10" w:line="265" w:lineRule="exact"/>
        <w:ind w:right="-567"/>
      </w:pPr>
      <w:r>
        <w:rPr>
          <w:b/>
          <w:bCs/>
          <w:i/>
          <w:color w:val="000000"/>
          <w:w w:val="98"/>
          <w:sz w:val="24"/>
          <w:szCs w:val="24"/>
        </w:rPr>
        <w:t>figurant sur les comptes saisis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72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0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La demande visant à ordonner la consignation à la Caisse des Dépôts ou auprès de l'AGRASC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rPr>
          <w:b/>
          <w:bCs/>
          <w:color w:val="000000"/>
          <w:w w:val="97"/>
          <w:sz w:val="24"/>
          <w:szCs w:val="24"/>
        </w:rPr>
        <w:t>des sommes saisies est irrecevable en l'état des relaxes.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i/>
          <w:color w:val="000000"/>
          <w:w w:val="99"/>
          <w:sz w:val="24"/>
          <w:szCs w:val="24"/>
        </w:rPr>
        <w:t>Sur la demande en restitution</w:t>
      </w:r>
      <w:r>
        <w:rPr>
          <w:b/>
          <w:bCs/>
          <w:i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7765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96"/>
          <w:sz w:val="24"/>
          <w:szCs w:val="24"/>
        </w:rPr>
        <w:t>L’article  478  du  code  de  procédure  pénale  dispose  que  :  « </w:t>
      </w:r>
      <w:r>
        <w:rPr>
          <w:i/>
          <w:color w:val="000000"/>
          <w:w w:val="95"/>
          <w:sz w:val="24"/>
          <w:szCs w:val="24"/>
        </w:rPr>
        <w:t>Le  prévenu,  la  partie  civile  ou  la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9"/>
          <w:sz w:val="24"/>
          <w:szCs w:val="24"/>
        </w:rPr>
        <w:t>personne civilement responsable, peut récla</w:t>
      </w:r>
      <w:r w:rsidR="006B4C24">
        <w:rPr>
          <w:i/>
          <w:color w:val="000000"/>
          <w:w w:val="99"/>
          <w:sz w:val="24"/>
          <w:szCs w:val="24"/>
        </w:rPr>
        <w:t>M.</w:t>
      </w:r>
      <w:r>
        <w:rPr>
          <w:i/>
          <w:color w:val="000000"/>
          <w:w w:val="99"/>
          <w:sz w:val="24"/>
          <w:szCs w:val="24"/>
        </w:rPr>
        <w:t> au tribunal saisi de la poursuite la restitution des </w:t>
      </w:r>
      <w:r>
        <w:rPr>
          <w:i/>
          <w:color w:val="000000"/>
          <w:sz w:val="24"/>
          <w:szCs w:val="24"/>
        </w:rPr>
        <w:t> </w:t>
      </w:r>
      <w:r>
        <w:br/>
      </w:r>
      <w:r>
        <w:rPr>
          <w:i/>
          <w:color w:val="000000"/>
          <w:w w:val="97"/>
          <w:sz w:val="24"/>
          <w:szCs w:val="24"/>
        </w:rPr>
        <w:t>objets placés sous la main de la justice. Le tribunal peut ordonner d'office cette restitution</w:t>
      </w:r>
      <w:r>
        <w:rPr>
          <w:color w:val="000000"/>
          <w:w w:val="96"/>
          <w:sz w:val="24"/>
          <w:szCs w:val="24"/>
        </w:rPr>
        <w:t> ».          </w:t>
      </w:r>
      <w:r>
        <w:rPr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72" w:lineRule="exact"/>
        <w:ind w:right="-567"/>
      </w:pPr>
      <w:r>
        <w:rPr>
          <w:color w:val="000000"/>
          <w:w w:val="101"/>
          <w:sz w:val="24"/>
          <w:szCs w:val="24"/>
        </w:rPr>
        <w:t>Nonobstant  les  créances  que  peuvent  légitimement  faire  valoir  la  SA  CONSORTIUM  DE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5"/>
          <w:sz w:val="24"/>
          <w:szCs w:val="24"/>
        </w:rPr>
        <w:t>REALISATION  et  la  SAS  CDR  CREANCES,  il  n'apparaît  pas  que  les  biens  saisis  dont  il  est</w:t>
      </w:r>
      <w:r>
        <w:rPr>
          <w:color w:val="000000"/>
          <w:sz w:val="24"/>
          <w:szCs w:val="24"/>
        </w:rPr>
        <w:t> </w:t>
      </w:r>
      <w:r>
        <w:br/>
      </w:r>
      <w:r>
        <w:rPr>
          <w:color w:val="000000"/>
          <w:w w:val="97"/>
          <w:sz w:val="24"/>
          <w:szCs w:val="24"/>
        </w:rPr>
        <w:t>sollicité la restitution, à savoir des liquidités, soient la propriété des parties civiles.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1060" w:bottom="0" w:left="1136" w:header="720" w:footer="720" w:gutter="0"/>
          <w:cols w:space="720"/>
        </w:sectPr>
      </w:pPr>
    </w:p>
    <w:p w:rsidR="00A71F96" w:rsidRDefault="00A71F96">
      <w:pPr>
        <w:spacing w:line="200" w:lineRule="exact"/>
      </w:pPr>
    </w:p>
    <w:p w:rsidR="00A71F96" w:rsidRDefault="00BA2B3F">
      <w:pPr>
        <w:spacing w:before="86" w:line="265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En conséquence, il convient de rejeter la demande en restitution.</w:t>
      </w:r>
      <w:r>
        <w:rPr>
          <w:b/>
          <w:bCs/>
          <w:color w:val="000000"/>
          <w:sz w:val="24"/>
          <w:szCs w:val="24"/>
        </w:rPr>
        <w:t> </w:t>
      </w:r>
    </w:p>
    <w:p w:rsidR="00A71F96" w:rsidRDefault="00A71F96">
      <w:pPr>
        <w:spacing w:line="20" w:lineRule="exact"/>
        <w:sectPr w:rsidR="00A71F96">
          <w:type w:val="continuous"/>
          <w:pgSz w:w="11900" w:h="16840"/>
          <w:pgMar w:top="1417" w:right="4119" w:bottom="0" w:left="1136" w:header="720" w:footer="720" w:gutter="0"/>
          <w:cols w:space="720"/>
        </w:sectPr>
      </w:pPr>
    </w:p>
    <w:p w:rsidR="00A71F96" w:rsidRDefault="00A71F96">
      <w:pPr>
        <w:spacing w:line="20" w:lineRule="exact"/>
        <w:sectPr w:rsidR="00A71F96">
          <w:pgSz w:w="11900" w:h="16840"/>
          <w:pgMar w:top="0" w:right="0" w:bottom="0" w:left="0" w:header="720" w:footer="720" w:gutter="0"/>
          <w:cols w:space="720"/>
        </w:sectPr>
      </w:pPr>
    </w:p>
    <w:p w:rsidR="00BA2B3F" w:rsidRDefault="00BA2B3F"/>
    <w:sectPr w:rsidR="00BA2B3F">
      <w:pgSz w:w="1190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A2" w:rsidRDefault="00471CA2" w:rsidP="00785D51">
      <w:r>
        <w:separator/>
      </w:r>
    </w:p>
  </w:endnote>
  <w:endnote w:type="continuationSeparator" w:id="0">
    <w:p w:rsidR="00471CA2" w:rsidRDefault="00471CA2" w:rsidP="0078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A2" w:rsidRPr="00BA2B3F" w:rsidRDefault="00471CA2" w:rsidP="00BA2B3F">
    <w:pPr>
      <w:pStyle w:val="Pieddepage"/>
      <w:tabs>
        <w:tab w:val="clear" w:pos="4536"/>
      </w:tabs>
      <w:ind w:right="-235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A2" w:rsidRDefault="00471CA2" w:rsidP="00785D51">
      <w:r>
        <w:separator/>
      </w:r>
    </w:p>
  </w:footnote>
  <w:footnote w:type="continuationSeparator" w:id="0">
    <w:p w:rsidR="00471CA2" w:rsidRDefault="00471CA2" w:rsidP="0078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029309"/>
      <w:docPartObj>
        <w:docPartGallery w:val="Page Numbers (Top of Page)"/>
        <w:docPartUnique/>
      </w:docPartObj>
    </w:sdtPr>
    <w:sdtContent>
      <w:p w:rsidR="00471CA2" w:rsidRDefault="00471CA2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471CA2" w:rsidRDefault="00471C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F96"/>
    <w:rsid w:val="00105083"/>
    <w:rsid w:val="002A2312"/>
    <w:rsid w:val="00471CA2"/>
    <w:rsid w:val="006248D4"/>
    <w:rsid w:val="006B4C24"/>
    <w:rsid w:val="007111D4"/>
    <w:rsid w:val="00785D51"/>
    <w:rsid w:val="00A520E6"/>
    <w:rsid w:val="00A71F96"/>
    <w:rsid w:val="00BA2B3F"/>
    <w:rsid w:val="00E81EA5"/>
    <w:rsid w:val="00F6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2"/>
    <o:shapelayout v:ext="edit">
      <o:idmap v:ext="edit" data="1,2"/>
    </o:shapelayout>
  </w:shapeDefaults>
  <w:decimalSymbol w:val=","/>
  <w:listSeparator w:val=";"/>
  <w14:docId w14:val="5B9A3278"/>
  <w15:docId w15:val="{8ED88CA5-8578-4EA0-AC7E-20F09AC0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5D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D51"/>
  </w:style>
  <w:style w:type="paragraph" w:styleId="Pieddepage">
    <w:name w:val="footer"/>
    <w:basedOn w:val="Normal"/>
    <w:link w:val="PieddepageCar"/>
    <w:uiPriority w:val="99"/>
    <w:unhideWhenUsed/>
    <w:rsid w:val="00785D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D51"/>
  </w:style>
  <w:style w:type="character" w:styleId="Lienhypertexte">
    <w:name w:val="Hyperlink"/>
    <w:basedOn w:val="Policepardfaut"/>
    <w:uiPriority w:val="99"/>
    <w:unhideWhenUsed/>
    <w:rsid w:val="00BA2B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2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ooxWord://word/media/image111.png" TargetMode="External"/><Relationship Id="rId671" Type="http://schemas.openxmlformats.org/officeDocument/2006/relationships/image" Target="ooxWord://word/media/image665.png" TargetMode="External"/><Relationship Id="rId769" Type="http://schemas.openxmlformats.org/officeDocument/2006/relationships/image" Target="ooxWord://word/media/image763.png" TargetMode="External"/><Relationship Id="rId21" Type="http://schemas.openxmlformats.org/officeDocument/2006/relationships/image" Target="media/image14.png"/><Relationship Id="rId324" Type="http://schemas.openxmlformats.org/officeDocument/2006/relationships/image" Target="ooxWord://word/media/image318.png" TargetMode="External"/><Relationship Id="rId531" Type="http://schemas.openxmlformats.org/officeDocument/2006/relationships/image" Target="ooxWord://word/media/image525.png" TargetMode="External"/><Relationship Id="rId629" Type="http://schemas.openxmlformats.org/officeDocument/2006/relationships/image" Target="ooxWord://word/media/image623.png" TargetMode="External"/><Relationship Id="rId170" Type="http://schemas.openxmlformats.org/officeDocument/2006/relationships/image" Target="ooxWord://word/media/image164.png" TargetMode="External"/><Relationship Id="rId268" Type="http://schemas.openxmlformats.org/officeDocument/2006/relationships/image" Target="ooxWord://word/media/image262.png" TargetMode="External"/><Relationship Id="rId475" Type="http://schemas.openxmlformats.org/officeDocument/2006/relationships/image" Target="ooxWord://word/media/image469.png" TargetMode="External"/><Relationship Id="rId682" Type="http://schemas.openxmlformats.org/officeDocument/2006/relationships/image" Target="ooxWord://word/media/image676.png" TargetMode="External"/><Relationship Id="rId32" Type="http://schemas.openxmlformats.org/officeDocument/2006/relationships/image" Target="media/image24.png"/><Relationship Id="rId128" Type="http://schemas.openxmlformats.org/officeDocument/2006/relationships/image" Target="ooxWord://word/media/image122.png" TargetMode="External"/><Relationship Id="rId335" Type="http://schemas.openxmlformats.org/officeDocument/2006/relationships/image" Target="ooxWord://word/media/image329.png" TargetMode="External"/><Relationship Id="rId542" Type="http://schemas.openxmlformats.org/officeDocument/2006/relationships/image" Target="ooxWord://word/media/image536.png" TargetMode="External"/><Relationship Id="rId181" Type="http://schemas.openxmlformats.org/officeDocument/2006/relationships/image" Target="ooxWord://word/media/image175.png" TargetMode="External"/><Relationship Id="rId402" Type="http://schemas.openxmlformats.org/officeDocument/2006/relationships/image" Target="ooxWord://word/media/image396.png" TargetMode="External"/><Relationship Id="rId279" Type="http://schemas.openxmlformats.org/officeDocument/2006/relationships/image" Target="ooxWord://word/media/image273.png" TargetMode="External"/><Relationship Id="rId486" Type="http://schemas.openxmlformats.org/officeDocument/2006/relationships/image" Target="ooxWord://word/media/image480.png" TargetMode="External"/><Relationship Id="rId693" Type="http://schemas.openxmlformats.org/officeDocument/2006/relationships/image" Target="ooxWord://word/media/image687.png" TargetMode="External"/><Relationship Id="rId707" Type="http://schemas.openxmlformats.org/officeDocument/2006/relationships/image" Target="ooxWord://word/media/image701.png" TargetMode="External"/><Relationship Id="rId43" Type="http://schemas.openxmlformats.org/officeDocument/2006/relationships/image" Target="media/image35.png"/><Relationship Id="rId139" Type="http://schemas.openxmlformats.org/officeDocument/2006/relationships/image" Target="ooxWord://word/media/image133.png" TargetMode="External"/><Relationship Id="rId346" Type="http://schemas.openxmlformats.org/officeDocument/2006/relationships/image" Target="ooxWord://word/media/image340.png" TargetMode="External"/><Relationship Id="rId553" Type="http://schemas.openxmlformats.org/officeDocument/2006/relationships/image" Target="ooxWord://word/media/image547.png" TargetMode="External"/><Relationship Id="rId760" Type="http://schemas.openxmlformats.org/officeDocument/2006/relationships/image" Target="ooxWord://word/media/image754.png" TargetMode="External"/><Relationship Id="rId192" Type="http://schemas.openxmlformats.org/officeDocument/2006/relationships/image" Target="ooxWord://word/media/image186.png" TargetMode="External"/><Relationship Id="rId206" Type="http://schemas.openxmlformats.org/officeDocument/2006/relationships/image" Target="ooxWord://word/media/image200.png" TargetMode="External"/><Relationship Id="rId413" Type="http://schemas.openxmlformats.org/officeDocument/2006/relationships/image" Target="ooxWord://word/media/image407.png" TargetMode="External"/><Relationship Id="rId497" Type="http://schemas.openxmlformats.org/officeDocument/2006/relationships/image" Target="ooxWord://word/media/image491.png" TargetMode="External"/><Relationship Id="rId620" Type="http://schemas.openxmlformats.org/officeDocument/2006/relationships/image" Target="ooxWord://word/media/image614.png" TargetMode="External"/><Relationship Id="rId718" Type="http://schemas.openxmlformats.org/officeDocument/2006/relationships/image" Target="ooxWord://word/media/image712.png" TargetMode="External"/><Relationship Id="rId357" Type="http://schemas.openxmlformats.org/officeDocument/2006/relationships/image" Target="ooxWord://word/media/image351.png" TargetMode="External"/><Relationship Id="rId54" Type="http://schemas.openxmlformats.org/officeDocument/2006/relationships/image" Target="ooxWord://word/media/image48.png" TargetMode="External"/><Relationship Id="rId96" Type="http://schemas.openxmlformats.org/officeDocument/2006/relationships/image" Target="ooxWord://word/media/image90.png" TargetMode="External"/><Relationship Id="rId161" Type="http://schemas.openxmlformats.org/officeDocument/2006/relationships/image" Target="ooxWord://word/media/image155.png" TargetMode="External"/><Relationship Id="rId217" Type="http://schemas.openxmlformats.org/officeDocument/2006/relationships/image" Target="ooxWord://word/media/image211.png" TargetMode="External"/><Relationship Id="rId399" Type="http://schemas.openxmlformats.org/officeDocument/2006/relationships/image" Target="ooxWord://word/media/image393.png" TargetMode="External"/><Relationship Id="rId564" Type="http://schemas.openxmlformats.org/officeDocument/2006/relationships/image" Target="ooxWord://word/media/image558.png" TargetMode="External"/><Relationship Id="rId771" Type="http://schemas.openxmlformats.org/officeDocument/2006/relationships/image" Target="ooxWord://word/media/image765.png" TargetMode="External"/><Relationship Id="rId827" Type="http://schemas.openxmlformats.org/officeDocument/2006/relationships/image" Target="ooxWord://word/media/image821.png" TargetMode="External"/><Relationship Id="rId259" Type="http://schemas.openxmlformats.org/officeDocument/2006/relationships/image" Target="ooxWord://word/media/image253.png" TargetMode="External"/><Relationship Id="rId424" Type="http://schemas.openxmlformats.org/officeDocument/2006/relationships/image" Target="ooxWord://word/media/image418.png" TargetMode="External"/><Relationship Id="rId466" Type="http://schemas.openxmlformats.org/officeDocument/2006/relationships/image" Target="ooxWord://word/media/image460.png" TargetMode="External"/><Relationship Id="rId631" Type="http://schemas.openxmlformats.org/officeDocument/2006/relationships/image" Target="ooxWord://word/media/image625.png" TargetMode="External"/><Relationship Id="rId673" Type="http://schemas.openxmlformats.org/officeDocument/2006/relationships/image" Target="ooxWord://word/media/image667.png" TargetMode="External"/><Relationship Id="rId729" Type="http://schemas.openxmlformats.org/officeDocument/2006/relationships/image" Target="ooxWord://word/media/image723.png" TargetMode="External"/><Relationship Id="rId23" Type="http://schemas.openxmlformats.org/officeDocument/2006/relationships/image" Target="media/image16.png"/><Relationship Id="rId119" Type="http://schemas.openxmlformats.org/officeDocument/2006/relationships/image" Target="ooxWord://word/media/image113.png" TargetMode="External"/><Relationship Id="rId270" Type="http://schemas.openxmlformats.org/officeDocument/2006/relationships/image" Target="ooxWord://word/media/image264.png" TargetMode="External"/><Relationship Id="rId326" Type="http://schemas.openxmlformats.org/officeDocument/2006/relationships/image" Target="ooxWord://word/media/image320.png" TargetMode="External"/><Relationship Id="rId533" Type="http://schemas.openxmlformats.org/officeDocument/2006/relationships/image" Target="ooxWord://word/media/image527.png" TargetMode="External"/><Relationship Id="rId65" Type="http://schemas.openxmlformats.org/officeDocument/2006/relationships/image" Target="ooxWord://word/media/image59.png" TargetMode="External"/><Relationship Id="rId130" Type="http://schemas.openxmlformats.org/officeDocument/2006/relationships/image" Target="ooxWord://word/media/image124.png" TargetMode="External"/><Relationship Id="rId368" Type="http://schemas.openxmlformats.org/officeDocument/2006/relationships/image" Target="ooxWord://word/media/image362.png" TargetMode="External"/><Relationship Id="rId575" Type="http://schemas.openxmlformats.org/officeDocument/2006/relationships/image" Target="ooxWord://word/media/image569.png" TargetMode="External"/><Relationship Id="rId740" Type="http://schemas.openxmlformats.org/officeDocument/2006/relationships/image" Target="ooxWord://word/media/image734.png" TargetMode="External"/><Relationship Id="rId782" Type="http://schemas.openxmlformats.org/officeDocument/2006/relationships/image" Target="ooxWord://word/media/image776.png" TargetMode="External"/><Relationship Id="rId172" Type="http://schemas.openxmlformats.org/officeDocument/2006/relationships/image" Target="ooxWord://word/media/image166.png" TargetMode="External"/><Relationship Id="rId228" Type="http://schemas.openxmlformats.org/officeDocument/2006/relationships/image" Target="ooxWord://word/media/image222.png" TargetMode="External"/><Relationship Id="rId435" Type="http://schemas.openxmlformats.org/officeDocument/2006/relationships/image" Target="ooxWord://word/media/image429.png" TargetMode="External"/><Relationship Id="rId477" Type="http://schemas.openxmlformats.org/officeDocument/2006/relationships/image" Target="ooxWord://word/media/image471.png" TargetMode="External"/><Relationship Id="rId600" Type="http://schemas.openxmlformats.org/officeDocument/2006/relationships/image" Target="ooxWord://word/media/image594.png" TargetMode="External"/><Relationship Id="rId642" Type="http://schemas.openxmlformats.org/officeDocument/2006/relationships/image" Target="ooxWord://word/media/image636.png" TargetMode="External"/><Relationship Id="rId684" Type="http://schemas.openxmlformats.org/officeDocument/2006/relationships/image" Target="ooxWord://word/media/image678.png" TargetMode="External"/><Relationship Id="rId281" Type="http://schemas.openxmlformats.org/officeDocument/2006/relationships/image" Target="ooxWord://word/media/image275.png" TargetMode="External"/><Relationship Id="rId337" Type="http://schemas.openxmlformats.org/officeDocument/2006/relationships/image" Target="ooxWord://word/media/image331.png" TargetMode="External"/><Relationship Id="rId502" Type="http://schemas.openxmlformats.org/officeDocument/2006/relationships/image" Target="ooxWord://word/media/image496.png" TargetMode="External"/><Relationship Id="rId34" Type="http://schemas.openxmlformats.org/officeDocument/2006/relationships/image" Target="media/image26.png"/><Relationship Id="rId76" Type="http://schemas.openxmlformats.org/officeDocument/2006/relationships/image" Target="ooxWord://word/media/image70.png" TargetMode="External"/><Relationship Id="rId141" Type="http://schemas.openxmlformats.org/officeDocument/2006/relationships/image" Target="ooxWord://word/media/image135.png" TargetMode="External"/><Relationship Id="rId379" Type="http://schemas.openxmlformats.org/officeDocument/2006/relationships/image" Target="ooxWord://word/media/image373.png" TargetMode="External"/><Relationship Id="rId544" Type="http://schemas.openxmlformats.org/officeDocument/2006/relationships/image" Target="ooxWord://word/media/image538.png" TargetMode="External"/><Relationship Id="rId586" Type="http://schemas.openxmlformats.org/officeDocument/2006/relationships/image" Target="ooxWord://word/media/image580.png" TargetMode="External"/><Relationship Id="rId751" Type="http://schemas.openxmlformats.org/officeDocument/2006/relationships/image" Target="ooxWord://word/media/image745.png" TargetMode="External"/><Relationship Id="rId793" Type="http://schemas.openxmlformats.org/officeDocument/2006/relationships/image" Target="ooxWord://word/media/image787.png" TargetMode="External"/><Relationship Id="rId807" Type="http://schemas.openxmlformats.org/officeDocument/2006/relationships/image" Target="ooxWord://word/media/image801.png" TargetMode="External"/><Relationship Id="rId7" Type="http://schemas.openxmlformats.org/officeDocument/2006/relationships/image" Target="media/image2.png"/><Relationship Id="rId183" Type="http://schemas.openxmlformats.org/officeDocument/2006/relationships/image" Target="ooxWord://word/media/image177.png" TargetMode="External"/><Relationship Id="rId239" Type="http://schemas.openxmlformats.org/officeDocument/2006/relationships/image" Target="ooxWord://word/media/image233.png" TargetMode="External"/><Relationship Id="rId390" Type="http://schemas.openxmlformats.org/officeDocument/2006/relationships/image" Target="ooxWord://word/media/image384.png" TargetMode="External"/><Relationship Id="rId404" Type="http://schemas.openxmlformats.org/officeDocument/2006/relationships/image" Target="ooxWord://word/media/image398.png" TargetMode="External"/><Relationship Id="rId446" Type="http://schemas.openxmlformats.org/officeDocument/2006/relationships/image" Target="ooxWord://word/media/image440.png" TargetMode="External"/><Relationship Id="rId611" Type="http://schemas.openxmlformats.org/officeDocument/2006/relationships/image" Target="ooxWord://word/media/image605.png" TargetMode="External"/><Relationship Id="rId653" Type="http://schemas.openxmlformats.org/officeDocument/2006/relationships/image" Target="ooxWord://word/media/image647.png" TargetMode="External"/><Relationship Id="rId250" Type="http://schemas.openxmlformats.org/officeDocument/2006/relationships/image" Target="ooxWord://word/media/image244.png" TargetMode="External"/><Relationship Id="rId292" Type="http://schemas.openxmlformats.org/officeDocument/2006/relationships/image" Target="ooxWord://word/media/image286.png" TargetMode="External"/><Relationship Id="rId306" Type="http://schemas.openxmlformats.org/officeDocument/2006/relationships/image" Target="ooxWord://word/media/image300.png" TargetMode="External"/><Relationship Id="rId488" Type="http://schemas.openxmlformats.org/officeDocument/2006/relationships/image" Target="ooxWord://word/media/image482.png" TargetMode="External"/><Relationship Id="rId695" Type="http://schemas.openxmlformats.org/officeDocument/2006/relationships/image" Target="ooxWord://word/media/image689.png" TargetMode="External"/><Relationship Id="rId709" Type="http://schemas.openxmlformats.org/officeDocument/2006/relationships/image" Target="ooxWord://word/media/image703.png" TargetMode="External"/><Relationship Id="rId45" Type="http://schemas.openxmlformats.org/officeDocument/2006/relationships/image" Target="media/image37.png"/><Relationship Id="rId87" Type="http://schemas.openxmlformats.org/officeDocument/2006/relationships/image" Target="ooxWord://word/media/image81.png" TargetMode="External"/><Relationship Id="rId110" Type="http://schemas.openxmlformats.org/officeDocument/2006/relationships/image" Target="ooxWord://word/media/image104.png" TargetMode="External"/><Relationship Id="rId348" Type="http://schemas.openxmlformats.org/officeDocument/2006/relationships/image" Target="ooxWord://word/media/image342.png" TargetMode="External"/><Relationship Id="rId513" Type="http://schemas.openxmlformats.org/officeDocument/2006/relationships/image" Target="ooxWord://word/media/image507.png" TargetMode="External"/><Relationship Id="rId555" Type="http://schemas.openxmlformats.org/officeDocument/2006/relationships/image" Target="ooxWord://word/media/image549.png" TargetMode="External"/><Relationship Id="rId597" Type="http://schemas.openxmlformats.org/officeDocument/2006/relationships/image" Target="ooxWord://word/media/image591.png" TargetMode="External"/><Relationship Id="rId720" Type="http://schemas.openxmlformats.org/officeDocument/2006/relationships/image" Target="ooxWord://word/media/image714.png" TargetMode="External"/><Relationship Id="rId762" Type="http://schemas.openxmlformats.org/officeDocument/2006/relationships/image" Target="ooxWord://word/media/image756.png" TargetMode="External"/><Relationship Id="rId818" Type="http://schemas.openxmlformats.org/officeDocument/2006/relationships/image" Target="ooxWord://word/media/image812.png" TargetMode="External"/><Relationship Id="rId152" Type="http://schemas.openxmlformats.org/officeDocument/2006/relationships/image" Target="ooxWord://word/media/image146.png" TargetMode="External"/><Relationship Id="rId194" Type="http://schemas.openxmlformats.org/officeDocument/2006/relationships/image" Target="ooxWord://word/media/image188.png" TargetMode="External"/><Relationship Id="rId208" Type="http://schemas.openxmlformats.org/officeDocument/2006/relationships/image" Target="ooxWord://word/media/image202.png" TargetMode="External"/><Relationship Id="rId415" Type="http://schemas.openxmlformats.org/officeDocument/2006/relationships/image" Target="ooxWord://word/media/image409.png" TargetMode="External"/><Relationship Id="rId457" Type="http://schemas.openxmlformats.org/officeDocument/2006/relationships/image" Target="ooxWord://word/media/image451.png" TargetMode="External"/><Relationship Id="rId622" Type="http://schemas.openxmlformats.org/officeDocument/2006/relationships/image" Target="ooxWord://word/media/image616.png" TargetMode="External"/><Relationship Id="rId261" Type="http://schemas.openxmlformats.org/officeDocument/2006/relationships/image" Target="ooxWord://word/media/image255.png" TargetMode="External"/><Relationship Id="rId499" Type="http://schemas.openxmlformats.org/officeDocument/2006/relationships/image" Target="ooxWord://word/media/image493.png" TargetMode="External"/><Relationship Id="rId664" Type="http://schemas.openxmlformats.org/officeDocument/2006/relationships/image" Target="ooxWord://word/media/image658.png" TargetMode="External"/><Relationship Id="rId14" Type="http://schemas.openxmlformats.org/officeDocument/2006/relationships/footer" Target="footer1.xml"/><Relationship Id="rId56" Type="http://schemas.openxmlformats.org/officeDocument/2006/relationships/image" Target="ooxWord://word/media/image50.png" TargetMode="External"/><Relationship Id="rId317" Type="http://schemas.openxmlformats.org/officeDocument/2006/relationships/image" Target="ooxWord://word/media/image311.png" TargetMode="External"/><Relationship Id="rId359" Type="http://schemas.openxmlformats.org/officeDocument/2006/relationships/image" Target="ooxWord://word/media/image353.png" TargetMode="External"/><Relationship Id="rId524" Type="http://schemas.openxmlformats.org/officeDocument/2006/relationships/image" Target="ooxWord://word/media/image518.png" TargetMode="External"/><Relationship Id="rId566" Type="http://schemas.openxmlformats.org/officeDocument/2006/relationships/image" Target="ooxWord://word/media/image560.png" TargetMode="External"/><Relationship Id="rId731" Type="http://schemas.openxmlformats.org/officeDocument/2006/relationships/image" Target="ooxWord://word/media/image725.png" TargetMode="External"/><Relationship Id="rId773" Type="http://schemas.openxmlformats.org/officeDocument/2006/relationships/image" Target="ooxWord://word/media/image767.png" TargetMode="External"/><Relationship Id="rId98" Type="http://schemas.openxmlformats.org/officeDocument/2006/relationships/image" Target="ooxWord://word/media/image92.png" TargetMode="External"/><Relationship Id="rId121" Type="http://schemas.openxmlformats.org/officeDocument/2006/relationships/image" Target="ooxWord://word/media/image115.png" TargetMode="External"/><Relationship Id="rId163" Type="http://schemas.openxmlformats.org/officeDocument/2006/relationships/image" Target="ooxWord://word/media/image157.png" TargetMode="External"/><Relationship Id="rId219" Type="http://schemas.openxmlformats.org/officeDocument/2006/relationships/image" Target="ooxWord://word/media/image213.png" TargetMode="External"/><Relationship Id="rId370" Type="http://schemas.openxmlformats.org/officeDocument/2006/relationships/image" Target="ooxWord://word/media/image364.png" TargetMode="External"/><Relationship Id="rId426" Type="http://schemas.openxmlformats.org/officeDocument/2006/relationships/image" Target="ooxWord://word/media/image420.png" TargetMode="External"/><Relationship Id="rId633" Type="http://schemas.openxmlformats.org/officeDocument/2006/relationships/image" Target="ooxWord://word/media/image627.png" TargetMode="External"/><Relationship Id="rId829" Type="http://schemas.openxmlformats.org/officeDocument/2006/relationships/image" Target="ooxWord://word/media/image823.png" TargetMode="External"/><Relationship Id="rId230" Type="http://schemas.openxmlformats.org/officeDocument/2006/relationships/image" Target="ooxWord://word/media/image224.png" TargetMode="External"/><Relationship Id="rId468" Type="http://schemas.openxmlformats.org/officeDocument/2006/relationships/image" Target="ooxWord://word/media/image462.png" TargetMode="External"/><Relationship Id="rId675" Type="http://schemas.openxmlformats.org/officeDocument/2006/relationships/image" Target="ooxWord://word/media/image669.png" TargetMode="External"/><Relationship Id="rId25" Type="http://schemas.openxmlformats.org/officeDocument/2006/relationships/image" Target="media/image18.png"/><Relationship Id="rId67" Type="http://schemas.openxmlformats.org/officeDocument/2006/relationships/image" Target="ooxWord://word/media/image61.png" TargetMode="External"/><Relationship Id="rId272" Type="http://schemas.openxmlformats.org/officeDocument/2006/relationships/image" Target="ooxWord://word/media/image266.png" TargetMode="External"/><Relationship Id="rId328" Type="http://schemas.openxmlformats.org/officeDocument/2006/relationships/image" Target="ooxWord://word/media/image322.png" TargetMode="External"/><Relationship Id="rId535" Type="http://schemas.openxmlformats.org/officeDocument/2006/relationships/image" Target="ooxWord://word/media/image529.png" TargetMode="External"/><Relationship Id="rId577" Type="http://schemas.openxmlformats.org/officeDocument/2006/relationships/image" Target="ooxWord://word/media/image571.png" TargetMode="External"/><Relationship Id="rId700" Type="http://schemas.openxmlformats.org/officeDocument/2006/relationships/image" Target="ooxWord://word/media/image694.png" TargetMode="External"/><Relationship Id="rId742" Type="http://schemas.openxmlformats.org/officeDocument/2006/relationships/image" Target="ooxWord://word/media/image736.png" TargetMode="External"/><Relationship Id="rId132" Type="http://schemas.openxmlformats.org/officeDocument/2006/relationships/image" Target="ooxWord://word/media/image126.png" TargetMode="External"/><Relationship Id="rId174" Type="http://schemas.openxmlformats.org/officeDocument/2006/relationships/image" Target="ooxWord://word/media/image168.png" TargetMode="External"/><Relationship Id="rId381" Type="http://schemas.openxmlformats.org/officeDocument/2006/relationships/image" Target="ooxWord://word/media/image375.png" TargetMode="External"/><Relationship Id="rId602" Type="http://schemas.openxmlformats.org/officeDocument/2006/relationships/image" Target="ooxWord://word/media/image596.png" TargetMode="External"/><Relationship Id="rId784" Type="http://schemas.openxmlformats.org/officeDocument/2006/relationships/image" Target="ooxWord://word/media/image778.png" TargetMode="External"/><Relationship Id="rId241" Type="http://schemas.openxmlformats.org/officeDocument/2006/relationships/image" Target="ooxWord://word/media/image235.png" TargetMode="External"/><Relationship Id="rId437" Type="http://schemas.openxmlformats.org/officeDocument/2006/relationships/image" Target="ooxWord://word/media/image431.png" TargetMode="External"/><Relationship Id="rId479" Type="http://schemas.openxmlformats.org/officeDocument/2006/relationships/image" Target="ooxWord://word/media/image473.png" TargetMode="External"/><Relationship Id="rId644" Type="http://schemas.openxmlformats.org/officeDocument/2006/relationships/image" Target="ooxWord://word/media/image638.png" TargetMode="External"/><Relationship Id="rId686" Type="http://schemas.openxmlformats.org/officeDocument/2006/relationships/image" Target="ooxWord://word/media/image680.png" TargetMode="External"/><Relationship Id="rId36" Type="http://schemas.openxmlformats.org/officeDocument/2006/relationships/image" Target="media/image28.png"/><Relationship Id="rId283" Type="http://schemas.openxmlformats.org/officeDocument/2006/relationships/image" Target="ooxWord://word/media/image277.png" TargetMode="External"/><Relationship Id="rId339" Type="http://schemas.openxmlformats.org/officeDocument/2006/relationships/image" Target="ooxWord://word/media/image333.png" TargetMode="External"/><Relationship Id="rId490" Type="http://schemas.openxmlformats.org/officeDocument/2006/relationships/image" Target="ooxWord://word/media/image484.png" TargetMode="External"/><Relationship Id="rId504" Type="http://schemas.openxmlformats.org/officeDocument/2006/relationships/image" Target="ooxWord://word/media/image498.png" TargetMode="External"/><Relationship Id="rId546" Type="http://schemas.openxmlformats.org/officeDocument/2006/relationships/image" Target="ooxWord://word/media/image540.png" TargetMode="External"/><Relationship Id="rId711" Type="http://schemas.openxmlformats.org/officeDocument/2006/relationships/image" Target="ooxWord://word/media/image705.png" TargetMode="External"/><Relationship Id="rId753" Type="http://schemas.openxmlformats.org/officeDocument/2006/relationships/image" Target="ooxWord://word/media/image747.png" TargetMode="External"/><Relationship Id="rId78" Type="http://schemas.openxmlformats.org/officeDocument/2006/relationships/image" Target="ooxWord://word/media/image72.png" TargetMode="External"/><Relationship Id="rId101" Type="http://schemas.openxmlformats.org/officeDocument/2006/relationships/image" Target="ooxWord://word/media/image95.png" TargetMode="External"/><Relationship Id="rId143" Type="http://schemas.openxmlformats.org/officeDocument/2006/relationships/image" Target="ooxWord://word/media/image137.png" TargetMode="External"/><Relationship Id="rId185" Type="http://schemas.openxmlformats.org/officeDocument/2006/relationships/image" Target="ooxWord://word/media/image179.png" TargetMode="External"/><Relationship Id="rId350" Type="http://schemas.openxmlformats.org/officeDocument/2006/relationships/image" Target="ooxWord://word/media/image344.png" TargetMode="External"/><Relationship Id="rId406" Type="http://schemas.openxmlformats.org/officeDocument/2006/relationships/image" Target="ooxWord://word/media/image400.png" TargetMode="External"/><Relationship Id="rId588" Type="http://schemas.openxmlformats.org/officeDocument/2006/relationships/image" Target="ooxWord://word/media/image582.png" TargetMode="External"/><Relationship Id="rId795" Type="http://schemas.openxmlformats.org/officeDocument/2006/relationships/image" Target="ooxWord://word/media/image789.png" TargetMode="External"/><Relationship Id="rId809" Type="http://schemas.openxmlformats.org/officeDocument/2006/relationships/image" Target="ooxWord://word/media/image803.png" TargetMode="External"/><Relationship Id="rId9" Type="http://schemas.openxmlformats.org/officeDocument/2006/relationships/image" Target="media/image4.png"/><Relationship Id="rId210" Type="http://schemas.openxmlformats.org/officeDocument/2006/relationships/image" Target="ooxWord://word/media/image204.png" TargetMode="External"/><Relationship Id="rId392" Type="http://schemas.openxmlformats.org/officeDocument/2006/relationships/image" Target="ooxWord://word/media/image386.png" TargetMode="External"/><Relationship Id="rId448" Type="http://schemas.openxmlformats.org/officeDocument/2006/relationships/image" Target="ooxWord://word/media/image442.png" TargetMode="External"/><Relationship Id="rId613" Type="http://schemas.openxmlformats.org/officeDocument/2006/relationships/image" Target="ooxWord://word/media/image607.png" TargetMode="External"/><Relationship Id="rId655" Type="http://schemas.openxmlformats.org/officeDocument/2006/relationships/image" Target="ooxWord://word/media/image649.png" TargetMode="External"/><Relationship Id="rId697" Type="http://schemas.openxmlformats.org/officeDocument/2006/relationships/image" Target="ooxWord://word/media/image691.png" TargetMode="External"/><Relationship Id="rId820" Type="http://schemas.openxmlformats.org/officeDocument/2006/relationships/image" Target="ooxWord://word/media/image814.png" TargetMode="External"/><Relationship Id="rId252" Type="http://schemas.openxmlformats.org/officeDocument/2006/relationships/image" Target="ooxWord://word/media/image246.png" TargetMode="External"/><Relationship Id="rId294" Type="http://schemas.openxmlformats.org/officeDocument/2006/relationships/image" Target="ooxWord://word/media/image288.png" TargetMode="External"/><Relationship Id="rId308" Type="http://schemas.openxmlformats.org/officeDocument/2006/relationships/image" Target="ooxWord://word/media/image302.png" TargetMode="External"/><Relationship Id="rId515" Type="http://schemas.openxmlformats.org/officeDocument/2006/relationships/image" Target="ooxWord://word/media/image509.png" TargetMode="External"/><Relationship Id="rId722" Type="http://schemas.openxmlformats.org/officeDocument/2006/relationships/image" Target="ooxWord://word/media/image716.png" TargetMode="External"/><Relationship Id="rId47" Type="http://schemas.openxmlformats.org/officeDocument/2006/relationships/image" Target="media/image39.png"/><Relationship Id="rId89" Type="http://schemas.openxmlformats.org/officeDocument/2006/relationships/image" Target="ooxWord://word/media/image83.png" TargetMode="External"/><Relationship Id="rId112" Type="http://schemas.openxmlformats.org/officeDocument/2006/relationships/image" Target="ooxWord://word/media/image106.png" TargetMode="External"/><Relationship Id="rId154" Type="http://schemas.openxmlformats.org/officeDocument/2006/relationships/image" Target="ooxWord://word/media/image148.png" TargetMode="External"/><Relationship Id="rId361" Type="http://schemas.openxmlformats.org/officeDocument/2006/relationships/image" Target="ooxWord://word/media/image355.png" TargetMode="External"/><Relationship Id="rId557" Type="http://schemas.openxmlformats.org/officeDocument/2006/relationships/image" Target="ooxWord://word/media/image551.png" TargetMode="External"/><Relationship Id="rId599" Type="http://schemas.openxmlformats.org/officeDocument/2006/relationships/image" Target="ooxWord://word/media/image593.png" TargetMode="External"/><Relationship Id="rId764" Type="http://schemas.openxmlformats.org/officeDocument/2006/relationships/image" Target="ooxWord://word/media/image758.png" TargetMode="External"/><Relationship Id="rId196" Type="http://schemas.openxmlformats.org/officeDocument/2006/relationships/image" Target="ooxWord://word/media/image190.png" TargetMode="External"/><Relationship Id="rId417" Type="http://schemas.openxmlformats.org/officeDocument/2006/relationships/image" Target="ooxWord://word/media/image411.png" TargetMode="External"/><Relationship Id="rId459" Type="http://schemas.openxmlformats.org/officeDocument/2006/relationships/image" Target="ooxWord://word/media/image453.png" TargetMode="External"/><Relationship Id="rId624" Type="http://schemas.openxmlformats.org/officeDocument/2006/relationships/image" Target="ooxWord://word/media/image618.png" TargetMode="External"/><Relationship Id="rId666" Type="http://schemas.openxmlformats.org/officeDocument/2006/relationships/image" Target="ooxWord://word/media/image660.png" TargetMode="External"/><Relationship Id="rId831" Type="http://schemas.openxmlformats.org/officeDocument/2006/relationships/theme" Target="theme/theme1.xml"/><Relationship Id="rId16" Type="http://schemas.openxmlformats.org/officeDocument/2006/relationships/image" Target="media/image9.png"/><Relationship Id="rId221" Type="http://schemas.openxmlformats.org/officeDocument/2006/relationships/image" Target="ooxWord://word/media/image215.png" TargetMode="External"/><Relationship Id="rId263" Type="http://schemas.openxmlformats.org/officeDocument/2006/relationships/image" Target="ooxWord://word/media/image257.png" TargetMode="External"/><Relationship Id="rId319" Type="http://schemas.openxmlformats.org/officeDocument/2006/relationships/image" Target="ooxWord://word/media/image313.png" TargetMode="External"/><Relationship Id="rId470" Type="http://schemas.openxmlformats.org/officeDocument/2006/relationships/image" Target="ooxWord://word/media/image464.png" TargetMode="External"/><Relationship Id="rId526" Type="http://schemas.openxmlformats.org/officeDocument/2006/relationships/image" Target="ooxWord://word/media/image520.png" TargetMode="External"/><Relationship Id="rId58" Type="http://schemas.openxmlformats.org/officeDocument/2006/relationships/image" Target="ooxWord://word/media/image52.png" TargetMode="External"/><Relationship Id="rId123" Type="http://schemas.openxmlformats.org/officeDocument/2006/relationships/image" Target="ooxWord://word/media/image117.png" TargetMode="External"/><Relationship Id="rId330" Type="http://schemas.openxmlformats.org/officeDocument/2006/relationships/image" Target="ooxWord://word/media/image324.png" TargetMode="External"/><Relationship Id="rId568" Type="http://schemas.openxmlformats.org/officeDocument/2006/relationships/image" Target="ooxWord://word/media/image562.png" TargetMode="External"/><Relationship Id="rId733" Type="http://schemas.openxmlformats.org/officeDocument/2006/relationships/image" Target="ooxWord://word/media/image727.png" TargetMode="External"/><Relationship Id="rId775" Type="http://schemas.openxmlformats.org/officeDocument/2006/relationships/image" Target="ooxWord://word/media/image769.png" TargetMode="External"/><Relationship Id="rId165" Type="http://schemas.openxmlformats.org/officeDocument/2006/relationships/image" Target="ooxWord://word/media/image159.png" TargetMode="External"/><Relationship Id="rId372" Type="http://schemas.openxmlformats.org/officeDocument/2006/relationships/image" Target="ooxWord://word/media/image366.png" TargetMode="External"/><Relationship Id="rId428" Type="http://schemas.openxmlformats.org/officeDocument/2006/relationships/image" Target="ooxWord://word/media/image422.png" TargetMode="External"/><Relationship Id="rId635" Type="http://schemas.openxmlformats.org/officeDocument/2006/relationships/image" Target="ooxWord://word/media/image629.png" TargetMode="External"/><Relationship Id="rId677" Type="http://schemas.openxmlformats.org/officeDocument/2006/relationships/image" Target="ooxWord://word/media/image671.png" TargetMode="External"/><Relationship Id="rId800" Type="http://schemas.openxmlformats.org/officeDocument/2006/relationships/image" Target="ooxWord://word/media/image794.png" TargetMode="External"/><Relationship Id="rId232" Type="http://schemas.openxmlformats.org/officeDocument/2006/relationships/image" Target="ooxWord://word/media/image226.png" TargetMode="External"/><Relationship Id="rId274" Type="http://schemas.openxmlformats.org/officeDocument/2006/relationships/image" Target="ooxWord://word/media/image268.png" TargetMode="External"/><Relationship Id="rId481" Type="http://schemas.openxmlformats.org/officeDocument/2006/relationships/image" Target="ooxWord://word/media/image475.png" TargetMode="External"/><Relationship Id="rId702" Type="http://schemas.openxmlformats.org/officeDocument/2006/relationships/image" Target="ooxWord://word/media/image696.png" TargetMode="External"/><Relationship Id="rId27" Type="http://schemas.openxmlformats.org/officeDocument/2006/relationships/hyperlink" Target="https://www.legifrance.gouv.fr/affichCodeArticle.do?cidTexte=LEGITEXT000006071154&amp;idArticle=LEGIARTI000028992252&amp;dateTexte=&amp;categorieLien=cid" TargetMode="External"/><Relationship Id="rId69" Type="http://schemas.openxmlformats.org/officeDocument/2006/relationships/image" Target="ooxWord://word/media/image63.png" TargetMode="External"/><Relationship Id="rId134" Type="http://schemas.openxmlformats.org/officeDocument/2006/relationships/image" Target="ooxWord://word/media/image128.png" TargetMode="External"/><Relationship Id="rId537" Type="http://schemas.openxmlformats.org/officeDocument/2006/relationships/image" Target="ooxWord://word/media/image531.png" TargetMode="External"/><Relationship Id="rId579" Type="http://schemas.openxmlformats.org/officeDocument/2006/relationships/image" Target="ooxWord://word/media/image573.png" TargetMode="External"/><Relationship Id="rId744" Type="http://schemas.openxmlformats.org/officeDocument/2006/relationships/image" Target="ooxWord://word/media/image738.png" TargetMode="External"/><Relationship Id="rId786" Type="http://schemas.openxmlformats.org/officeDocument/2006/relationships/image" Target="ooxWord://word/media/image780.png" TargetMode="External"/><Relationship Id="rId80" Type="http://schemas.openxmlformats.org/officeDocument/2006/relationships/image" Target="ooxWord://word/media/image74.png" TargetMode="External"/><Relationship Id="rId176" Type="http://schemas.openxmlformats.org/officeDocument/2006/relationships/image" Target="ooxWord://word/media/image170.png" TargetMode="External"/><Relationship Id="rId341" Type="http://schemas.openxmlformats.org/officeDocument/2006/relationships/image" Target="ooxWord://word/media/image335.png" TargetMode="External"/><Relationship Id="rId383" Type="http://schemas.openxmlformats.org/officeDocument/2006/relationships/image" Target="ooxWord://word/media/image377.png" TargetMode="External"/><Relationship Id="rId439" Type="http://schemas.openxmlformats.org/officeDocument/2006/relationships/image" Target="ooxWord://word/media/image433.png" TargetMode="External"/><Relationship Id="rId590" Type="http://schemas.openxmlformats.org/officeDocument/2006/relationships/image" Target="ooxWord://word/media/image584.png" TargetMode="External"/><Relationship Id="rId604" Type="http://schemas.openxmlformats.org/officeDocument/2006/relationships/image" Target="ooxWord://word/media/image598.png" TargetMode="External"/><Relationship Id="rId646" Type="http://schemas.openxmlformats.org/officeDocument/2006/relationships/image" Target="ooxWord://word/media/image640.png" TargetMode="External"/><Relationship Id="rId811" Type="http://schemas.openxmlformats.org/officeDocument/2006/relationships/image" Target="ooxWord://word/media/image805.png" TargetMode="External"/><Relationship Id="rId201" Type="http://schemas.openxmlformats.org/officeDocument/2006/relationships/image" Target="ooxWord://word/media/image195.png" TargetMode="External"/><Relationship Id="rId243" Type="http://schemas.openxmlformats.org/officeDocument/2006/relationships/image" Target="ooxWord://word/media/image237.png" TargetMode="External"/><Relationship Id="rId285" Type="http://schemas.openxmlformats.org/officeDocument/2006/relationships/image" Target="ooxWord://word/media/image279.png" TargetMode="External"/><Relationship Id="rId450" Type="http://schemas.openxmlformats.org/officeDocument/2006/relationships/image" Target="ooxWord://word/media/image444.png" TargetMode="External"/><Relationship Id="rId506" Type="http://schemas.openxmlformats.org/officeDocument/2006/relationships/image" Target="ooxWord://word/media/image500.png" TargetMode="External"/><Relationship Id="rId688" Type="http://schemas.openxmlformats.org/officeDocument/2006/relationships/image" Target="ooxWord://word/media/image682.png" TargetMode="External"/><Relationship Id="rId38" Type="http://schemas.openxmlformats.org/officeDocument/2006/relationships/image" Target="media/image30.png"/><Relationship Id="rId103" Type="http://schemas.openxmlformats.org/officeDocument/2006/relationships/image" Target="ooxWord://word/media/image97.png" TargetMode="External"/><Relationship Id="rId310" Type="http://schemas.openxmlformats.org/officeDocument/2006/relationships/image" Target="ooxWord://word/media/image304.png" TargetMode="External"/><Relationship Id="rId492" Type="http://schemas.openxmlformats.org/officeDocument/2006/relationships/image" Target="ooxWord://word/media/image486.png" TargetMode="External"/><Relationship Id="rId548" Type="http://schemas.openxmlformats.org/officeDocument/2006/relationships/image" Target="ooxWord://word/media/image542.png" TargetMode="External"/><Relationship Id="rId713" Type="http://schemas.openxmlformats.org/officeDocument/2006/relationships/image" Target="ooxWord://word/media/image707.png" TargetMode="External"/><Relationship Id="rId755" Type="http://schemas.openxmlformats.org/officeDocument/2006/relationships/image" Target="ooxWord://word/media/image749.png" TargetMode="External"/><Relationship Id="rId797" Type="http://schemas.openxmlformats.org/officeDocument/2006/relationships/image" Target="ooxWord://word/media/image791.png" TargetMode="External"/><Relationship Id="rId91" Type="http://schemas.openxmlformats.org/officeDocument/2006/relationships/image" Target="ooxWord://word/media/image85.png" TargetMode="External"/><Relationship Id="rId145" Type="http://schemas.openxmlformats.org/officeDocument/2006/relationships/image" Target="ooxWord://word/media/image139.png" TargetMode="External"/><Relationship Id="rId187" Type="http://schemas.openxmlformats.org/officeDocument/2006/relationships/image" Target="ooxWord://word/media/image181.png" TargetMode="External"/><Relationship Id="rId352" Type="http://schemas.openxmlformats.org/officeDocument/2006/relationships/image" Target="ooxWord://word/media/image346.png" TargetMode="External"/><Relationship Id="rId394" Type="http://schemas.openxmlformats.org/officeDocument/2006/relationships/image" Target="ooxWord://word/media/image388.png" TargetMode="External"/><Relationship Id="rId408" Type="http://schemas.openxmlformats.org/officeDocument/2006/relationships/image" Target="ooxWord://word/media/image402.png" TargetMode="External"/><Relationship Id="rId615" Type="http://schemas.openxmlformats.org/officeDocument/2006/relationships/image" Target="ooxWord://word/media/image609.png" TargetMode="External"/><Relationship Id="rId822" Type="http://schemas.openxmlformats.org/officeDocument/2006/relationships/image" Target="ooxWord://word/media/image816.png" TargetMode="External"/><Relationship Id="rId212" Type="http://schemas.openxmlformats.org/officeDocument/2006/relationships/image" Target="ooxWord://word/media/image206.png" TargetMode="External"/><Relationship Id="rId254" Type="http://schemas.openxmlformats.org/officeDocument/2006/relationships/image" Target="ooxWord://word/media/image248.png" TargetMode="External"/><Relationship Id="rId657" Type="http://schemas.openxmlformats.org/officeDocument/2006/relationships/image" Target="ooxWord://word/media/image651.png" TargetMode="External"/><Relationship Id="rId699" Type="http://schemas.openxmlformats.org/officeDocument/2006/relationships/image" Target="ooxWord://word/media/image693.png" TargetMode="External"/><Relationship Id="rId49" Type="http://schemas.openxmlformats.org/officeDocument/2006/relationships/image" Target="media/image41.png"/><Relationship Id="rId114" Type="http://schemas.openxmlformats.org/officeDocument/2006/relationships/image" Target="ooxWord://word/media/image108.png" TargetMode="External"/><Relationship Id="rId296" Type="http://schemas.openxmlformats.org/officeDocument/2006/relationships/image" Target="ooxWord://word/media/image290.png" TargetMode="External"/><Relationship Id="rId461" Type="http://schemas.openxmlformats.org/officeDocument/2006/relationships/image" Target="ooxWord://word/media/image455.png" TargetMode="External"/><Relationship Id="rId517" Type="http://schemas.openxmlformats.org/officeDocument/2006/relationships/image" Target="ooxWord://word/media/image511.png" TargetMode="External"/><Relationship Id="rId559" Type="http://schemas.openxmlformats.org/officeDocument/2006/relationships/image" Target="ooxWord://word/media/image553.png" TargetMode="External"/><Relationship Id="rId724" Type="http://schemas.openxmlformats.org/officeDocument/2006/relationships/image" Target="ooxWord://word/media/image718.png" TargetMode="External"/><Relationship Id="rId766" Type="http://schemas.openxmlformats.org/officeDocument/2006/relationships/image" Target="ooxWord://word/media/image760.png" TargetMode="External"/><Relationship Id="rId60" Type="http://schemas.openxmlformats.org/officeDocument/2006/relationships/image" Target="ooxWord://word/media/image54.png" TargetMode="External"/><Relationship Id="rId156" Type="http://schemas.openxmlformats.org/officeDocument/2006/relationships/image" Target="ooxWord://word/media/image150.png" TargetMode="External"/><Relationship Id="rId198" Type="http://schemas.openxmlformats.org/officeDocument/2006/relationships/image" Target="ooxWord://word/media/image192.png" TargetMode="External"/><Relationship Id="rId321" Type="http://schemas.openxmlformats.org/officeDocument/2006/relationships/image" Target="ooxWord://word/media/image315.png" TargetMode="External"/><Relationship Id="rId363" Type="http://schemas.openxmlformats.org/officeDocument/2006/relationships/image" Target="ooxWord://word/media/image357.png" TargetMode="External"/><Relationship Id="rId419" Type="http://schemas.openxmlformats.org/officeDocument/2006/relationships/image" Target="ooxWord://word/media/image413.png" TargetMode="External"/><Relationship Id="rId570" Type="http://schemas.openxmlformats.org/officeDocument/2006/relationships/image" Target="ooxWord://word/media/image564.png" TargetMode="External"/><Relationship Id="rId626" Type="http://schemas.openxmlformats.org/officeDocument/2006/relationships/image" Target="ooxWord://word/media/image620.png" TargetMode="External"/><Relationship Id="rId223" Type="http://schemas.openxmlformats.org/officeDocument/2006/relationships/image" Target="ooxWord://word/media/image217.png" TargetMode="External"/><Relationship Id="rId430" Type="http://schemas.openxmlformats.org/officeDocument/2006/relationships/image" Target="ooxWord://word/media/image424.png" TargetMode="External"/><Relationship Id="rId668" Type="http://schemas.openxmlformats.org/officeDocument/2006/relationships/image" Target="ooxWord://word/media/image662.png" TargetMode="External"/><Relationship Id="rId18" Type="http://schemas.openxmlformats.org/officeDocument/2006/relationships/image" Target="media/image11.png"/><Relationship Id="rId265" Type="http://schemas.openxmlformats.org/officeDocument/2006/relationships/image" Target="ooxWord://word/media/image259.png" TargetMode="External"/><Relationship Id="rId472" Type="http://schemas.openxmlformats.org/officeDocument/2006/relationships/image" Target="ooxWord://word/media/image466.png" TargetMode="External"/><Relationship Id="rId528" Type="http://schemas.openxmlformats.org/officeDocument/2006/relationships/image" Target="ooxWord://word/media/image522.png" TargetMode="External"/><Relationship Id="rId735" Type="http://schemas.openxmlformats.org/officeDocument/2006/relationships/image" Target="ooxWord://word/media/image729.png" TargetMode="External"/><Relationship Id="rId125" Type="http://schemas.openxmlformats.org/officeDocument/2006/relationships/image" Target="ooxWord://word/media/image119.png" TargetMode="External"/><Relationship Id="rId167" Type="http://schemas.openxmlformats.org/officeDocument/2006/relationships/image" Target="ooxWord://word/media/image161.png" TargetMode="External"/><Relationship Id="rId332" Type="http://schemas.openxmlformats.org/officeDocument/2006/relationships/image" Target="ooxWord://word/media/image326.png" TargetMode="External"/><Relationship Id="rId374" Type="http://schemas.openxmlformats.org/officeDocument/2006/relationships/image" Target="ooxWord://word/media/image368.png" TargetMode="External"/><Relationship Id="rId581" Type="http://schemas.openxmlformats.org/officeDocument/2006/relationships/image" Target="ooxWord://word/media/image575.png" TargetMode="External"/><Relationship Id="rId777" Type="http://schemas.openxmlformats.org/officeDocument/2006/relationships/image" Target="ooxWord://word/media/image771.png" TargetMode="External"/><Relationship Id="rId71" Type="http://schemas.openxmlformats.org/officeDocument/2006/relationships/image" Target="ooxWord://word/media/image65.png" TargetMode="External"/><Relationship Id="rId234" Type="http://schemas.openxmlformats.org/officeDocument/2006/relationships/image" Target="ooxWord://word/media/image228.png" TargetMode="External"/><Relationship Id="rId637" Type="http://schemas.openxmlformats.org/officeDocument/2006/relationships/image" Target="ooxWord://word/media/image631.png" TargetMode="External"/><Relationship Id="rId679" Type="http://schemas.openxmlformats.org/officeDocument/2006/relationships/image" Target="ooxWord://word/media/image673.png" TargetMode="External"/><Relationship Id="rId802" Type="http://schemas.openxmlformats.org/officeDocument/2006/relationships/image" Target="ooxWord://word/media/image796.png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1.png"/><Relationship Id="rId276" Type="http://schemas.openxmlformats.org/officeDocument/2006/relationships/image" Target="ooxWord://word/media/image270.png" TargetMode="External"/><Relationship Id="rId441" Type="http://schemas.openxmlformats.org/officeDocument/2006/relationships/image" Target="ooxWord://word/media/image435.png" TargetMode="External"/><Relationship Id="rId483" Type="http://schemas.openxmlformats.org/officeDocument/2006/relationships/image" Target="ooxWord://word/media/image477.png" TargetMode="External"/><Relationship Id="rId539" Type="http://schemas.openxmlformats.org/officeDocument/2006/relationships/image" Target="ooxWord://word/media/image533.png" TargetMode="External"/><Relationship Id="rId690" Type="http://schemas.openxmlformats.org/officeDocument/2006/relationships/image" Target="ooxWord://word/media/image684.png" TargetMode="External"/><Relationship Id="rId704" Type="http://schemas.openxmlformats.org/officeDocument/2006/relationships/image" Target="ooxWord://word/media/image698.png" TargetMode="External"/><Relationship Id="rId746" Type="http://schemas.openxmlformats.org/officeDocument/2006/relationships/image" Target="ooxWord://word/media/image740.png" TargetMode="External"/><Relationship Id="rId40" Type="http://schemas.openxmlformats.org/officeDocument/2006/relationships/image" Target="media/image32.png"/><Relationship Id="rId136" Type="http://schemas.openxmlformats.org/officeDocument/2006/relationships/image" Target="ooxWord://word/media/image130.png" TargetMode="External"/><Relationship Id="rId178" Type="http://schemas.openxmlformats.org/officeDocument/2006/relationships/image" Target="ooxWord://word/media/image172.png" TargetMode="External"/><Relationship Id="rId301" Type="http://schemas.openxmlformats.org/officeDocument/2006/relationships/image" Target="ooxWord://word/media/image295.png" TargetMode="External"/><Relationship Id="rId343" Type="http://schemas.openxmlformats.org/officeDocument/2006/relationships/image" Target="ooxWord://word/media/image337.png" TargetMode="External"/><Relationship Id="rId550" Type="http://schemas.openxmlformats.org/officeDocument/2006/relationships/image" Target="ooxWord://word/media/image544.png" TargetMode="External"/><Relationship Id="rId788" Type="http://schemas.openxmlformats.org/officeDocument/2006/relationships/image" Target="ooxWord://word/media/image782.png" TargetMode="External"/><Relationship Id="rId82" Type="http://schemas.openxmlformats.org/officeDocument/2006/relationships/image" Target="ooxWord://word/media/image76.png" TargetMode="External"/><Relationship Id="rId203" Type="http://schemas.openxmlformats.org/officeDocument/2006/relationships/image" Target="ooxWord://word/media/image197.png" TargetMode="External"/><Relationship Id="rId385" Type="http://schemas.openxmlformats.org/officeDocument/2006/relationships/image" Target="ooxWord://word/media/image379.png" TargetMode="External"/><Relationship Id="rId592" Type="http://schemas.openxmlformats.org/officeDocument/2006/relationships/image" Target="ooxWord://word/media/image586.png" TargetMode="External"/><Relationship Id="rId606" Type="http://schemas.openxmlformats.org/officeDocument/2006/relationships/image" Target="ooxWord://word/media/image600.png" TargetMode="External"/><Relationship Id="rId648" Type="http://schemas.openxmlformats.org/officeDocument/2006/relationships/image" Target="ooxWord://word/media/image642.png" TargetMode="External"/><Relationship Id="rId813" Type="http://schemas.openxmlformats.org/officeDocument/2006/relationships/image" Target="ooxWord://word/media/image807.png" TargetMode="External"/><Relationship Id="rId245" Type="http://schemas.openxmlformats.org/officeDocument/2006/relationships/image" Target="ooxWord://word/media/image239.png" TargetMode="External"/><Relationship Id="rId287" Type="http://schemas.openxmlformats.org/officeDocument/2006/relationships/image" Target="ooxWord://word/media/image281.png" TargetMode="External"/><Relationship Id="rId410" Type="http://schemas.openxmlformats.org/officeDocument/2006/relationships/image" Target="ooxWord://word/media/image404.png" TargetMode="External"/><Relationship Id="rId452" Type="http://schemas.openxmlformats.org/officeDocument/2006/relationships/image" Target="ooxWord://word/media/image446.png" TargetMode="External"/><Relationship Id="rId494" Type="http://schemas.openxmlformats.org/officeDocument/2006/relationships/image" Target="ooxWord://word/media/image488.png" TargetMode="External"/><Relationship Id="rId508" Type="http://schemas.openxmlformats.org/officeDocument/2006/relationships/image" Target="ooxWord://word/media/image502.png" TargetMode="External"/><Relationship Id="rId715" Type="http://schemas.openxmlformats.org/officeDocument/2006/relationships/image" Target="ooxWord://word/media/image709.png" TargetMode="External"/><Relationship Id="rId105" Type="http://schemas.openxmlformats.org/officeDocument/2006/relationships/image" Target="ooxWord://word/media/image99.png" TargetMode="External"/><Relationship Id="rId147" Type="http://schemas.openxmlformats.org/officeDocument/2006/relationships/image" Target="ooxWord://word/media/image141.png" TargetMode="External"/><Relationship Id="rId312" Type="http://schemas.openxmlformats.org/officeDocument/2006/relationships/image" Target="ooxWord://word/media/image306.png" TargetMode="External"/><Relationship Id="rId354" Type="http://schemas.openxmlformats.org/officeDocument/2006/relationships/image" Target="ooxWord://word/media/image348.png" TargetMode="External"/><Relationship Id="rId757" Type="http://schemas.openxmlformats.org/officeDocument/2006/relationships/image" Target="ooxWord://word/media/image751.png" TargetMode="External"/><Relationship Id="rId799" Type="http://schemas.openxmlformats.org/officeDocument/2006/relationships/image" Target="ooxWord://word/media/image793.png" TargetMode="External"/><Relationship Id="rId51" Type="http://schemas.openxmlformats.org/officeDocument/2006/relationships/image" Target="media/image43.png"/><Relationship Id="rId93" Type="http://schemas.openxmlformats.org/officeDocument/2006/relationships/image" Target="ooxWord://word/media/image87.png" TargetMode="External"/><Relationship Id="rId189" Type="http://schemas.openxmlformats.org/officeDocument/2006/relationships/image" Target="ooxWord://word/media/image183.png" TargetMode="External"/><Relationship Id="rId396" Type="http://schemas.openxmlformats.org/officeDocument/2006/relationships/image" Target="ooxWord://word/media/image390.png" TargetMode="External"/><Relationship Id="rId561" Type="http://schemas.openxmlformats.org/officeDocument/2006/relationships/image" Target="ooxWord://word/media/image555.png" TargetMode="External"/><Relationship Id="rId617" Type="http://schemas.openxmlformats.org/officeDocument/2006/relationships/image" Target="ooxWord://word/media/image611.png" TargetMode="External"/><Relationship Id="rId659" Type="http://schemas.openxmlformats.org/officeDocument/2006/relationships/image" Target="ooxWord://word/media/image653.png" TargetMode="External"/><Relationship Id="rId824" Type="http://schemas.openxmlformats.org/officeDocument/2006/relationships/image" Target="ooxWord://word/media/image818.png" TargetMode="External"/><Relationship Id="rId214" Type="http://schemas.openxmlformats.org/officeDocument/2006/relationships/image" Target="ooxWord://word/media/image208.png" TargetMode="External"/><Relationship Id="rId256" Type="http://schemas.openxmlformats.org/officeDocument/2006/relationships/image" Target="ooxWord://word/media/image250.png" TargetMode="External"/><Relationship Id="rId298" Type="http://schemas.openxmlformats.org/officeDocument/2006/relationships/image" Target="ooxWord://word/media/image292.png" TargetMode="External"/><Relationship Id="rId421" Type="http://schemas.openxmlformats.org/officeDocument/2006/relationships/image" Target="ooxWord://word/media/image415.png" TargetMode="External"/><Relationship Id="rId463" Type="http://schemas.openxmlformats.org/officeDocument/2006/relationships/image" Target="ooxWord://word/media/image457.png" TargetMode="External"/><Relationship Id="rId519" Type="http://schemas.openxmlformats.org/officeDocument/2006/relationships/image" Target="ooxWord://word/media/image513.png" TargetMode="External"/><Relationship Id="rId670" Type="http://schemas.openxmlformats.org/officeDocument/2006/relationships/image" Target="ooxWord://word/media/image664.png" TargetMode="External"/><Relationship Id="rId116" Type="http://schemas.openxmlformats.org/officeDocument/2006/relationships/image" Target="ooxWord://word/media/image110.png" TargetMode="External"/><Relationship Id="rId158" Type="http://schemas.openxmlformats.org/officeDocument/2006/relationships/image" Target="ooxWord://word/media/image152.png" TargetMode="External"/><Relationship Id="rId323" Type="http://schemas.openxmlformats.org/officeDocument/2006/relationships/image" Target="ooxWord://word/media/image317.png" TargetMode="External"/><Relationship Id="rId530" Type="http://schemas.openxmlformats.org/officeDocument/2006/relationships/image" Target="ooxWord://word/media/image524.png" TargetMode="External"/><Relationship Id="rId726" Type="http://schemas.openxmlformats.org/officeDocument/2006/relationships/image" Target="ooxWord://word/media/image720.png" TargetMode="External"/><Relationship Id="rId768" Type="http://schemas.openxmlformats.org/officeDocument/2006/relationships/image" Target="ooxWord://word/media/image762.png" TargetMode="External"/><Relationship Id="rId20" Type="http://schemas.openxmlformats.org/officeDocument/2006/relationships/image" Target="media/image13.png"/><Relationship Id="rId62" Type="http://schemas.openxmlformats.org/officeDocument/2006/relationships/image" Target="ooxWord://word/media/image56.png" TargetMode="External"/><Relationship Id="rId365" Type="http://schemas.openxmlformats.org/officeDocument/2006/relationships/image" Target="ooxWord://word/media/image359.png" TargetMode="External"/><Relationship Id="rId572" Type="http://schemas.openxmlformats.org/officeDocument/2006/relationships/image" Target="ooxWord://word/media/image566.png" TargetMode="External"/><Relationship Id="rId628" Type="http://schemas.openxmlformats.org/officeDocument/2006/relationships/image" Target="ooxWord://word/media/image622.png" TargetMode="External"/><Relationship Id="rId225" Type="http://schemas.openxmlformats.org/officeDocument/2006/relationships/image" Target="ooxWord://word/media/image219.png" TargetMode="External"/><Relationship Id="rId267" Type="http://schemas.openxmlformats.org/officeDocument/2006/relationships/image" Target="ooxWord://word/media/image261.png" TargetMode="External"/><Relationship Id="rId432" Type="http://schemas.openxmlformats.org/officeDocument/2006/relationships/image" Target="ooxWord://word/media/image426.png" TargetMode="External"/><Relationship Id="rId474" Type="http://schemas.openxmlformats.org/officeDocument/2006/relationships/image" Target="ooxWord://word/media/image468.png" TargetMode="External"/><Relationship Id="rId127" Type="http://schemas.openxmlformats.org/officeDocument/2006/relationships/image" Target="ooxWord://word/media/image121.png" TargetMode="External"/><Relationship Id="rId681" Type="http://schemas.openxmlformats.org/officeDocument/2006/relationships/image" Target="ooxWord://word/media/image675.png" TargetMode="External"/><Relationship Id="rId737" Type="http://schemas.openxmlformats.org/officeDocument/2006/relationships/image" Target="ooxWord://word/media/image731.png" TargetMode="External"/><Relationship Id="rId779" Type="http://schemas.openxmlformats.org/officeDocument/2006/relationships/image" Target="ooxWord://word/media/image773.png" TargetMode="External"/><Relationship Id="rId31" Type="http://schemas.openxmlformats.org/officeDocument/2006/relationships/image" Target="media/image23.png"/><Relationship Id="rId73" Type="http://schemas.openxmlformats.org/officeDocument/2006/relationships/image" Target="ooxWord://word/media/image67.png" TargetMode="External"/><Relationship Id="rId169" Type="http://schemas.openxmlformats.org/officeDocument/2006/relationships/image" Target="ooxWord://word/media/image163.png" TargetMode="External"/><Relationship Id="rId334" Type="http://schemas.openxmlformats.org/officeDocument/2006/relationships/image" Target="ooxWord://word/media/image328.png" TargetMode="External"/><Relationship Id="rId376" Type="http://schemas.openxmlformats.org/officeDocument/2006/relationships/image" Target="ooxWord://word/media/image370.png" TargetMode="External"/><Relationship Id="rId541" Type="http://schemas.openxmlformats.org/officeDocument/2006/relationships/image" Target="ooxWord://word/media/image535.png" TargetMode="External"/><Relationship Id="rId583" Type="http://schemas.openxmlformats.org/officeDocument/2006/relationships/image" Target="ooxWord://word/media/image577.png" TargetMode="External"/><Relationship Id="rId639" Type="http://schemas.openxmlformats.org/officeDocument/2006/relationships/image" Target="ooxWord://word/media/image633.png" TargetMode="External"/><Relationship Id="rId790" Type="http://schemas.openxmlformats.org/officeDocument/2006/relationships/image" Target="ooxWord://word/media/image784.png" TargetMode="External"/><Relationship Id="rId804" Type="http://schemas.openxmlformats.org/officeDocument/2006/relationships/image" Target="ooxWord://word/media/image798.png" TargetMode="External"/><Relationship Id="rId4" Type="http://schemas.openxmlformats.org/officeDocument/2006/relationships/footnotes" Target="footnotes.xml"/><Relationship Id="rId180" Type="http://schemas.openxmlformats.org/officeDocument/2006/relationships/image" Target="ooxWord://word/media/image174.png" TargetMode="External"/><Relationship Id="rId236" Type="http://schemas.openxmlformats.org/officeDocument/2006/relationships/image" Target="ooxWord://word/media/image230.png" TargetMode="External"/><Relationship Id="rId278" Type="http://schemas.openxmlformats.org/officeDocument/2006/relationships/image" Target="ooxWord://word/media/image272.png" TargetMode="External"/><Relationship Id="rId401" Type="http://schemas.openxmlformats.org/officeDocument/2006/relationships/image" Target="ooxWord://word/media/image395.png" TargetMode="External"/><Relationship Id="rId443" Type="http://schemas.openxmlformats.org/officeDocument/2006/relationships/image" Target="ooxWord://word/media/image437.png" TargetMode="External"/><Relationship Id="rId650" Type="http://schemas.openxmlformats.org/officeDocument/2006/relationships/image" Target="ooxWord://word/media/image644.png" TargetMode="External"/><Relationship Id="rId303" Type="http://schemas.openxmlformats.org/officeDocument/2006/relationships/image" Target="ooxWord://word/media/image297.png" TargetMode="External"/><Relationship Id="rId485" Type="http://schemas.openxmlformats.org/officeDocument/2006/relationships/image" Target="ooxWord://word/media/image479.png" TargetMode="External"/><Relationship Id="rId692" Type="http://schemas.openxmlformats.org/officeDocument/2006/relationships/image" Target="ooxWord://word/media/image686.png" TargetMode="External"/><Relationship Id="rId706" Type="http://schemas.openxmlformats.org/officeDocument/2006/relationships/image" Target="ooxWord://word/media/image700.png" TargetMode="External"/><Relationship Id="rId748" Type="http://schemas.openxmlformats.org/officeDocument/2006/relationships/image" Target="ooxWord://word/media/image742.png" TargetMode="External"/><Relationship Id="rId42" Type="http://schemas.openxmlformats.org/officeDocument/2006/relationships/image" Target="media/image34.png"/><Relationship Id="rId84" Type="http://schemas.openxmlformats.org/officeDocument/2006/relationships/image" Target="ooxWord://word/media/image78.png" TargetMode="External"/><Relationship Id="rId138" Type="http://schemas.openxmlformats.org/officeDocument/2006/relationships/image" Target="ooxWord://word/media/image132.png" TargetMode="External"/><Relationship Id="rId345" Type="http://schemas.openxmlformats.org/officeDocument/2006/relationships/image" Target="ooxWord://word/media/image339.png" TargetMode="External"/><Relationship Id="rId387" Type="http://schemas.openxmlformats.org/officeDocument/2006/relationships/image" Target="ooxWord://word/media/image381.png" TargetMode="External"/><Relationship Id="rId510" Type="http://schemas.openxmlformats.org/officeDocument/2006/relationships/image" Target="ooxWord://word/media/image504.png" TargetMode="External"/><Relationship Id="rId552" Type="http://schemas.openxmlformats.org/officeDocument/2006/relationships/image" Target="ooxWord://word/media/image546.png" TargetMode="External"/><Relationship Id="rId594" Type="http://schemas.openxmlformats.org/officeDocument/2006/relationships/image" Target="ooxWord://word/media/image588.png" TargetMode="External"/><Relationship Id="rId608" Type="http://schemas.openxmlformats.org/officeDocument/2006/relationships/image" Target="ooxWord://word/media/image602.png" TargetMode="External"/><Relationship Id="rId815" Type="http://schemas.openxmlformats.org/officeDocument/2006/relationships/image" Target="ooxWord://word/media/image809.png" TargetMode="External"/><Relationship Id="rId191" Type="http://schemas.openxmlformats.org/officeDocument/2006/relationships/image" Target="ooxWord://word/media/image185.png" TargetMode="External"/><Relationship Id="rId205" Type="http://schemas.openxmlformats.org/officeDocument/2006/relationships/image" Target="ooxWord://word/media/image199.png" TargetMode="External"/><Relationship Id="rId247" Type="http://schemas.openxmlformats.org/officeDocument/2006/relationships/image" Target="ooxWord://word/media/image241.png" TargetMode="External"/><Relationship Id="rId412" Type="http://schemas.openxmlformats.org/officeDocument/2006/relationships/image" Target="ooxWord://word/media/image406.png" TargetMode="External"/><Relationship Id="rId107" Type="http://schemas.openxmlformats.org/officeDocument/2006/relationships/image" Target="ooxWord://word/media/image101.png" TargetMode="External"/><Relationship Id="rId289" Type="http://schemas.openxmlformats.org/officeDocument/2006/relationships/image" Target="ooxWord://word/media/image283.png" TargetMode="External"/><Relationship Id="rId454" Type="http://schemas.openxmlformats.org/officeDocument/2006/relationships/image" Target="ooxWord://word/media/image448.png" TargetMode="External"/><Relationship Id="rId496" Type="http://schemas.openxmlformats.org/officeDocument/2006/relationships/image" Target="ooxWord://word/media/image490.png" TargetMode="External"/><Relationship Id="rId661" Type="http://schemas.openxmlformats.org/officeDocument/2006/relationships/image" Target="ooxWord://word/media/image655.png" TargetMode="External"/><Relationship Id="rId717" Type="http://schemas.openxmlformats.org/officeDocument/2006/relationships/image" Target="ooxWord://word/media/image711.png" TargetMode="External"/><Relationship Id="rId759" Type="http://schemas.openxmlformats.org/officeDocument/2006/relationships/image" Target="ooxWord://word/media/image753.png" TargetMode="External"/><Relationship Id="rId11" Type="http://schemas.openxmlformats.org/officeDocument/2006/relationships/image" Target="media/image6.png"/><Relationship Id="rId53" Type="http://schemas.openxmlformats.org/officeDocument/2006/relationships/image" Target="ooxWord://word/media/image47.png" TargetMode="External"/><Relationship Id="rId149" Type="http://schemas.openxmlformats.org/officeDocument/2006/relationships/image" Target="ooxWord://word/media/image143.png" TargetMode="External"/><Relationship Id="rId314" Type="http://schemas.openxmlformats.org/officeDocument/2006/relationships/image" Target="ooxWord://word/media/image308.png" TargetMode="External"/><Relationship Id="rId356" Type="http://schemas.openxmlformats.org/officeDocument/2006/relationships/image" Target="ooxWord://word/media/image350.png" TargetMode="External"/><Relationship Id="rId398" Type="http://schemas.openxmlformats.org/officeDocument/2006/relationships/image" Target="ooxWord://word/media/image392.png" TargetMode="External"/><Relationship Id="rId521" Type="http://schemas.openxmlformats.org/officeDocument/2006/relationships/image" Target="ooxWord://word/media/image515.png" TargetMode="External"/><Relationship Id="rId563" Type="http://schemas.openxmlformats.org/officeDocument/2006/relationships/image" Target="ooxWord://word/media/image557.png" TargetMode="External"/><Relationship Id="rId619" Type="http://schemas.openxmlformats.org/officeDocument/2006/relationships/image" Target="ooxWord://word/media/image613.png" TargetMode="External"/><Relationship Id="rId770" Type="http://schemas.openxmlformats.org/officeDocument/2006/relationships/image" Target="ooxWord://word/media/image764.png" TargetMode="External"/><Relationship Id="rId95" Type="http://schemas.openxmlformats.org/officeDocument/2006/relationships/image" Target="ooxWord://word/media/image89.png" TargetMode="External"/><Relationship Id="rId160" Type="http://schemas.openxmlformats.org/officeDocument/2006/relationships/image" Target="ooxWord://word/media/image154.png" TargetMode="External"/><Relationship Id="rId216" Type="http://schemas.openxmlformats.org/officeDocument/2006/relationships/image" Target="ooxWord://word/media/image210.png" TargetMode="External"/><Relationship Id="rId423" Type="http://schemas.openxmlformats.org/officeDocument/2006/relationships/image" Target="ooxWord://word/media/image417.png" TargetMode="External"/><Relationship Id="rId826" Type="http://schemas.openxmlformats.org/officeDocument/2006/relationships/image" Target="ooxWord://word/media/image820.png" TargetMode="External"/><Relationship Id="rId258" Type="http://schemas.openxmlformats.org/officeDocument/2006/relationships/image" Target="ooxWord://word/media/image252.png" TargetMode="External"/><Relationship Id="rId465" Type="http://schemas.openxmlformats.org/officeDocument/2006/relationships/image" Target="ooxWord://word/media/image459.png" TargetMode="External"/><Relationship Id="rId630" Type="http://schemas.openxmlformats.org/officeDocument/2006/relationships/image" Target="ooxWord://word/media/image624.png" TargetMode="External"/><Relationship Id="rId672" Type="http://schemas.openxmlformats.org/officeDocument/2006/relationships/image" Target="ooxWord://word/media/image666.png" TargetMode="External"/><Relationship Id="rId728" Type="http://schemas.openxmlformats.org/officeDocument/2006/relationships/image" Target="ooxWord://word/media/image722.png" TargetMode="External"/><Relationship Id="rId22" Type="http://schemas.openxmlformats.org/officeDocument/2006/relationships/image" Target="media/image15.png"/><Relationship Id="rId64" Type="http://schemas.openxmlformats.org/officeDocument/2006/relationships/image" Target="ooxWord://word/media/image58.png" TargetMode="External"/><Relationship Id="rId118" Type="http://schemas.openxmlformats.org/officeDocument/2006/relationships/image" Target="ooxWord://word/media/image112.png" TargetMode="External"/><Relationship Id="rId325" Type="http://schemas.openxmlformats.org/officeDocument/2006/relationships/image" Target="ooxWord://word/media/image319.png" TargetMode="External"/><Relationship Id="rId367" Type="http://schemas.openxmlformats.org/officeDocument/2006/relationships/image" Target="ooxWord://word/media/image361.png" TargetMode="External"/><Relationship Id="rId532" Type="http://schemas.openxmlformats.org/officeDocument/2006/relationships/image" Target="ooxWord://word/media/image526.png" TargetMode="External"/><Relationship Id="rId574" Type="http://schemas.openxmlformats.org/officeDocument/2006/relationships/image" Target="ooxWord://word/media/image568.png" TargetMode="External"/><Relationship Id="rId171" Type="http://schemas.openxmlformats.org/officeDocument/2006/relationships/image" Target="ooxWord://word/media/image165.png" TargetMode="External"/><Relationship Id="rId227" Type="http://schemas.openxmlformats.org/officeDocument/2006/relationships/image" Target="ooxWord://word/media/image221.png" TargetMode="External"/><Relationship Id="rId781" Type="http://schemas.openxmlformats.org/officeDocument/2006/relationships/image" Target="ooxWord://word/media/image775.png" TargetMode="External"/><Relationship Id="rId269" Type="http://schemas.openxmlformats.org/officeDocument/2006/relationships/image" Target="ooxWord://word/media/image263.png" TargetMode="External"/><Relationship Id="rId434" Type="http://schemas.openxmlformats.org/officeDocument/2006/relationships/image" Target="ooxWord://word/media/image428.png" TargetMode="External"/><Relationship Id="rId476" Type="http://schemas.openxmlformats.org/officeDocument/2006/relationships/image" Target="ooxWord://word/media/image470.png" TargetMode="External"/><Relationship Id="rId641" Type="http://schemas.openxmlformats.org/officeDocument/2006/relationships/image" Target="ooxWord://word/media/image635.png" TargetMode="External"/><Relationship Id="rId683" Type="http://schemas.openxmlformats.org/officeDocument/2006/relationships/image" Target="ooxWord://word/media/image677.png" TargetMode="External"/><Relationship Id="rId739" Type="http://schemas.openxmlformats.org/officeDocument/2006/relationships/image" Target="ooxWord://word/media/image733.png" TargetMode="External"/><Relationship Id="rId33" Type="http://schemas.openxmlformats.org/officeDocument/2006/relationships/image" Target="media/image25.png"/><Relationship Id="rId129" Type="http://schemas.openxmlformats.org/officeDocument/2006/relationships/image" Target="ooxWord://word/media/image123.png" TargetMode="External"/><Relationship Id="rId280" Type="http://schemas.openxmlformats.org/officeDocument/2006/relationships/image" Target="ooxWord://word/media/image274.png" TargetMode="External"/><Relationship Id="rId336" Type="http://schemas.openxmlformats.org/officeDocument/2006/relationships/image" Target="ooxWord://word/media/image330.png" TargetMode="External"/><Relationship Id="rId501" Type="http://schemas.openxmlformats.org/officeDocument/2006/relationships/image" Target="ooxWord://word/media/image495.png" TargetMode="External"/><Relationship Id="rId543" Type="http://schemas.openxmlformats.org/officeDocument/2006/relationships/image" Target="ooxWord://word/media/image537.png" TargetMode="External"/><Relationship Id="rId75" Type="http://schemas.openxmlformats.org/officeDocument/2006/relationships/image" Target="ooxWord://word/media/image69.png" TargetMode="External"/><Relationship Id="rId140" Type="http://schemas.openxmlformats.org/officeDocument/2006/relationships/image" Target="ooxWord://word/media/image134.png" TargetMode="External"/><Relationship Id="rId182" Type="http://schemas.openxmlformats.org/officeDocument/2006/relationships/image" Target="ooxWord://word/media/image176.png" TargetMode="External"/><Relationship Id="rId378" Type="http://schemas.openxmlformats.org/officeDocument/2006/relationships/image" Target="ooxWord://word/media/image372.png" TargetMode="External"/><Relationship Id="rId403" Type="http://schemas.openxmlformats.org/officeDocument/2006/relationships/image" Target="ooxWord://word/media/image397.png" TargetMode="External"/><Relationship Id="rId585" Type="http://schemas.openxmlformats.org/officeDocument/2006/relationships/image" Target="ooxWord://word/media/image579.png" TargetMode="External"/><Relationship Id="rId750" Type="http://schemas.openxmlformats.org/officeDocument/2006/relationships/image" Target="ooxWord://word/media/image744.png" TargetMode="External"/><Relationship Id="rId792" Type="http://schemas.openxmlformats.org/officeDocument/2006/relationships/image" Target="ooxWord://word/media/image786.png" TargetMode="External"/><Relationship Id="rId806" Type="http://schemas.openxmlformats.org/officeDocument/2006/relationships/image" Target="ooxWord://word/media/image800.png" TargetMode="External"/><Relationship Id="rId6" Type="http://schemas.openxmlformats.org/officeDocument/2006/relationships/image" Target="media/image1.png"/><Relationship Id="rId238" Type="http://schemas.openxmlformats.org/officeDocument/2006/relationships/image" Target="ooxWord://word/media/image232.png" TargetMode="External"/><Relationship Id="rId445" Type="http://schemas.openxmlformats.org/officeDocument/2006/relationships/image" Target="ooxWord://word/media/image439.png" TargetMode="External"/><Relationship Id="rId487" Type="http://schemas.openxmlformats.org/officeDocument/2006/relationships/image" Target="ooxWord://word/media/image481.png" TargetMode="External"/><Relationship Id="rId610" Type="http://schemas.openxmlformats.org/officeDocument/2006/relationships/image" Target="ooxWord://word/media/image604.png" TargetMode="External"/><Relationship Id="rId652" Type="http://schemas.openxmlformats.org/officeDocument/2006/relationships/image" Target="ooxWord://word/media/image646.png" TargetMode="External"/><Relationship Id="rId694" Type="http://schemas.openxmlformats.org/officeDocument/2006/relationships/image" Target="ooxWord://word/media/image688.png" TargetMode="External"/><Relationship Id="rId708" Type="http://schemas.openxmlformats.org/officeDocument/2006/relationships/image" Target="ooxWord://word/media/image702.png" TargetMode="External"/><Relationship Id="rId291" Type="http://schemas.openxmlformats.org/officeDocument/2006/relationships/image" Target="ooxWord://word/media/image285.png" TargetMode="External"/><Relationship Id="rId305" Type="http://schemas.openxmlformats.org/officeDocument/2006/relationships/image" Target="ooxWord://word/media/image299.png" TargetMode="External"/><Relationship Id="rId347" Type="http://schemas.openxmlformats.org/officeDocument/2006/relationships/image" Target="ooxWord://word/media/image341.png" TargetMode="External"/><Relationship Id="rId512" Type="http://schemas.openxmlformats.org/officeDocument/2006/relationships/image" Target="ooxWord://word/media/image506.png" TargetMode="External"/><Relationship Id="rId44" Type="http://schemas.openxmlformats.org/officeDocument/2006/relationships/image" Target="media/image36.png"/><Relationship Id="rId86" Type="http://schemas.openxmlformats.org/officeDocument/2006/relationships/image" Target="ooxWord://word/media/image80.png" TargetMode="External"/><Relationship Id="rId151" Type="http://schemas.openxmlformats.org/officeDocument/2006/relationships/image" Target="ooxWord://word/media/image145.png" TargetMode="External"/><Relationship Id="rId389" Type="http://schemas.openxmlformats.org/officeDocument/2006/relationships/image" Target="ooxWord://word/media/image383.png" TargetMode="External"/><Relationship Id="rId554" Type="http://schemas.openxmlformats.org/officeDocument/2006/relationships/image" Target="ooxWord://word/media/image548.png" TargetMode="External"/><Relationship Id="rId596" Type="http://schemas.openxmlformats.org/officeDocument/2006/relationships/image" Target="ooxWord://word/media/image590.png" TargetMode="External"/><Relationship Id="rId761" Type="http://schemas.openxmlformats.org/officeDocument/2006/relationships/image" Target="ooxWord://word/media/image755.png" TargetMode="External"/><Relationship Id="rId817" Type="http://schemas.openxmlformats.org/officeDocument/2006/relationships/image" Target="ooxWord://word/media/image811.png" TargetMode="External"/><Relationship Id="rId193" Type="http://schemas.openxmlformats.org/officeDocument/2006/relationships/image" Target="ooxWord://word/media/image187.png" TargetMode="External"/><Relationship Id="rId207" Type="http://schemas.openxmlformats.org/officeDocument/2006/relationships/image" Target="ooxWord://word/media/image201.png" TargetMode="External"/><Relationship Id="rId249" Type="http://schemas.openxmlformats.org/officeDocument/2006/relationships/image" Target="ooxWord://word/media/image243.png" TargetMode="External"/><Relationship Id="rId414" Type="http://schemas.openxmlformats.org/officeDocument/2006/relationships/image" Target="ooxWord://word/media/image408.png" TargetMode="External"/><Relationship Id="rId456" Type="http://schemas.openxmlformats.org/officeDocument/2006/relationships/image" Target="ooxWord://word/media/image450.png" TargetMode="External"/><Relationship Id="rId498" Type="http://schemas.openxmlformats.org/officeDocument/2006/relationships/image" Target="ooxWord://word/media/image492.png" TargetMode="External"/><Relationship Id="rId621" Type="http://schemas.openxmlformats.org/officeDocument/2006/relationships/image" Target="ooxWord://word/media/image615.png" TargetMode="External"/><Relationship Id="rId663" Type="http://schemas.openxmlformats.org/officeDocument/2006/relationships/image" Target="ooxWord://word/media/image657.png" TargetMode="External"/><Relationship Id="rId13" Type="http://schemas.openxmlformats.org/officeDocument/2006/relationships/header" Target="header1.xml"/><Relationship Id="rId109" Type="http://schemas.openxmlformats.org/officeDocument/2006/relationships/image" Target="ooxWord://word/media/image103.png" TargetMode="External"/><Relationship Id="rId260" Type="http://schemas.openxmlformats.org/officeDocument/2006/relationships/image" Target="ooxWord://word/media/image254.png" TargetMode="External"/><Relationship Id="rId316" Type="http://schemas.openxmlformats.org/officeDocument/2006/relationships/image" Target="ooxWord://word/media/image310.png" TargetMode="External"/><Relationship Id="rId523" Type="http://schemas.openxmlformats.org/officeDocument/2006/relationships/image" Target="ooxWord://word/media/image517.png" TargetMode="External"/><Relationship Id="rId719" Type="http://schemas.openxmlformats.org/officeDocument/2006/relationships/image" Target="ooxWord://word/media/image713.png" TargetMode="External"/><Relationship Id="rId55" Type="http://schemas.openxmlformats.org/officeDocument/2006/relationships/image" Target="ooxWord://word/media/image49.png" TargetMode="External"/><Relationship Id="rId97" Type="http://schemas.openxmlformats.org/officeDocument/2006/relationships/image" Target="ooxWord://word/media/image91.png" TargetMode="External"/><Relationship Id="rId120" Type="http://schemas.openxmlformats.org/officeDocument/2006/relationships/image" Target="ooxWord://word/media/image114.png" TargetMode="External"/><Relationship Id="rId358" Type="http://schemas.openxmlformats.org/officeDocument/2006/relationships/image" Target="ooxWord://word/media/image352.png" TargetMode="External"/><Relationship Id="rId565" Type="http://schemas.openxmlformats.org/officeDocument/2006/relationships/image" Target="ooxWord://word/media/image559.png" TargetMode="External"/><Relationship Id="rId730" Type="http://schemas.openxmlformats.org/officeDocument/2006/relationships/image" Target="ooxWord://word/media/image724.png" TargetMode="External"/><Relationship Id="rId772" Type="http://schemas.openxmlformats.org/officeDocument/2006/relationships/image" Target="ooxWord://word/media/image766.png" TargetMode="External"/><Relationship Id="rId828" Type="http://schemas.openxmlformats.org/officeDocument/2006/relationships/image" Target="ooxWord://word/media/image822.png" TargetMode="External"/><Relationship Id="rId162" Type="http://schemas.openxmlformats.org/officeDocument/2006/relationships/image" Target="ooxWord://word/media/image156.png" TargetMode="External"/><Relationship Id="rId218" Type="http://schemas.openxmlformats.org/officeDocument/2006/relationships/image" Target="ooxWord://word/media/image212.png" TargetMode="External"/><Relationship Id="rId425" Type="http://schemas.openxmlformats.org/officeDocument/2006/relationships/image" Target="ooxWord://word/media/image419.png" TargetMode="External"/><Relationship Id="rId467" Type="http://schemas.openxmlformats.org/officeDocument/2006/relationships/image" Target="ooxWord://word/media/image461.png" TargetMode="External"/><Relationship Id="rId632" Type="http://schemas.openxmlformats.org/officeDocument/2006/relationships/image" Target="ooxWord://word/media/image626.png" TargetMode="External"/><Relationship Id="rId271" Type="http://schemas.openxmlformats.org/officeDocument/2006/relationships/image" Target="ooxWord://word/media/image265.png" TargetMode="External"/><Relationship Id="rId674" Type="http://schemas.openxmlformats.org/officeDocument/2006/relationships/image" Target="ooxWord://word/media/image668.png" TargetMode="External"/><Relationship Id="rId24" Type="http://schemas.openxmlformats.org/officeDocument/2006/relationships/image" Target="media/image17.png"/><Relationship Id="rId66" Type="http://schemas.openxmlformats.org/officeDocument/2006/relationships/image" Target="ooxWord://word/media/image60.png" TargetMode="External"/><Relationship Id="rId131" Type="http://schemas.openxmlformats.org/officeDocument/2006/relationships/image" Target="ooxWord://word/media/image125.png" TargetMode="External"/><Relationship Id="rId327" Type="http://schemas.openxmlformats.org/officeDocument/2006/relationships/image" Target="ooxWord://word/media/image321.png" TargetMode="External"/><Relationship Id="rId369" Type="http://schemas.openxmlformats.org/officeDocument/2006/relationships/image" Target="ooxWord://word/media/image363.png" TargetMode="External"/><Relationship Id="rId534" Type="http://schemas.openxmlformats.org/officeDocument/2006/relationships/image" Target="ooxWord://word/media/image528.png" TargetMode="External"/><Relationship Id="rId576" Type="http://schemas.openxmlformats.org/officeDocument/2006/relationships/image" Target="ooxWord://word/media/image570.png" TargetMode="External"/><Relationship Id="rId741" Type="http://schemas.openxmlformats.org/officeDocument/2006/relationships/image" Target="ooxWord://word/media/image735.png" TargetMode="External"/><Relationship Id="rId783" Type="http://schemas.openxmlformats.org/officeDocument/2006/relationships/image" Target="ooxWord://word/media/image777.png" TargetMode="External"/><Relationship Id="rId173" Type="http://schemas.openxmlformats.org/officeDocument/2006/relationships/image" Target="ooxWord://word/media/image167.png" TargetMode="External"/><Relationship Id="rId229" Type="http://schemas.openxmlformats.org/officeDocument/2006/relationships/image" Target="ooxWord://word/media/image223.png" TargetMode="External"/><Relationship Id="rId380" Type="http://schemas.openxmlformats.org/officeDocument/2006/relationships/image" Target="ooxWord://word/media/image374.png" TargetMode="External"/><Relationship Id="rId436" Type="http://schemas.openxmlformats.org/officeDocument/2006/relationships/image" Target="ooxWord://word/media/image430.png" TargetMode="External"/><Relationship Id="rId601" Type="http://schemas.openxmlformats.org/officeDocument/2006/relationships/image" Target="ooxWord://word/media/image595.png" TargetMode="External"/><Relationship Id="rId643" Type="http://schemas.openxmlformats.org/officeDocument/2006/relationships/image" Target="ooxWord://word/media/image637.png" TargetMode="External"/><Relationship Id="rId240" Type="http://schemas.openxmlformats.org/officeDocument/2006/relationships/image" Target="ooxWord://word/media/image234.png" TargetMode="External"/><Relationship Id="rId478" Type="http://schemas.openxmlformats.org/officeDocument/2006/relationships/image" Target="ooxWord://word/media/image472.png" TargetMode="External"/><Relationship Id="rId685" Type="http://schemas.openxmlformats.org/officeDocument/2006/relationships/image" Target="ooxWord://word/media/image679.png" TargetMode="External"/><Relationship Id="rId35" Type="http://schemas.openxmlformats.org/officeDocument/2006/relationships/image" Target="media/image27.png"/><Relationship Id="rId77" Type="http://schemas.openxmlformats.org/officeDocument/2006/relationships/image" Target="ooxWord://word/media/image71.png" TargetMode="External"/><Relationship Id="rId100" Type="http://schemas.openxmlformats.org/officeDocument/2006/relationships/image" Target="ooxWord://word/media/image94.png" TargetMode="External"/><Relationship Id="rId282" Type="http://schemas.openxmlformats.org/officeDocument/2006/relationships/image" Target="ooxWord://word/media/image276.png" TargetMode="External"/><Relationship Id="rId338" Type="http://schemas.openxmlformats.org/officeDocument/2006/relationships/image" Target="ooxWord://word/media/image332.png" TargetMode="External"/><Relationship Id="rId503" Type="http://schemas.openxmlformats.org/officeDocument/2006/relationships/image" Target="ooxWord://word/media/image497.png" TargetMode="External"/><Relationship Id="rId545" Type="http://schemas.openxmlformats.org/officeDocument/2006/relationships/image" Target="ooxWord://word/media/image539.png" TargetMode="External"/><Relationship Id="rId587" Type="http://schemas.openxmlformats.org/officeDocument/2006/relationships/image" Target="ooxWord://word/media/image581.png" TargetMode="External"/><Relationship Id="rId710" Type="http://schemas.openxmlformats.org/officeDocument/2006/relationships/image" Target="ooxWord://word/media/image704.png" TargetMode="External"/><Relationship Id="rId752" Type="http://schemas.openxmlformats.org/officeDocument/2006/relationships/image" Target="ooxWord://word/media/image746.png" TargetMode="External"/><Relationship Id="rId808" Type="http://schemas.openxmlformats.org/officeDocument/2006/relationships/image" Target="ooxWord://word/media/image802.png" TargetMode="External"/><Relationship Id="rId8" Type="http://schemas.openxmlformats.org/officeDocument/2006/relationships/image" Target="media/image3.png"/><Relationship Id="rId142" Type="http://schemas.openxmlformats.org/officeDocument/2006/relationships/image" Target="ooxWord://word/media/image136.png" TargetMode="External"/><Relationship Id="rId184" Type="http://schemas.openxmlformats.org/officeDocument/2006/relationships/image" Target="ooxWord://word/media/image178.png" TargetMode="External"/><Relationship Id="rId391" Type="http://schemas.openxmlformats.org/officeDocument/2006/relationships/image" Target="ooxWord://word/media/image385.png" TargetMode="External"/><Relationship Id="rId405" Type="http://schemas.openxmlformats.org/officeDocument/2006/relationships/image" Target="ooxWord://word/media/image399.png" TargetMode="External"/><Relationship Id="rId447" Type="http://schemas.openxmlformats.org/officeDocument/2006/relationships/image" Target="ooxWord://word/media/image441.png" TargetMode="External"/><Relationship Id="rId612" Type="http://schemas.openxmlformats.org/officeDocument/2006/relationships/image" Target="ooxWord://word/media/image606.png" TargetMode="External"/><Relationship Id="rId794" Type="http://schemas.openxmlformats.org/officeDocument/2006/relationships/image" Target="ooxWord://word/media/image788.png" TargetMode="External"/><Relationship Id="rId251" Type="http://schemas.openxmlformats.org/officeDocument/2006/relationships/image" Target="ooxWord://word/media/image245.png" TargetMode="External"/><Relationship Id="rId489" Type="http://schemas.openxmlformats.org/officeDocument/2006/relationships/image" Target="ooxWord://word/media/image483.png" TargetMode="External"/><Relationship Id="rId654" Type="http://schemas.openxmlformats.org/officeDocument/2006/relationships/image" Target="ooxWord://word/media/image648.png" TargetMode="External"/><Relationship Id="rId696" Type="http://schemas.openxmlformats.org/officeDocument/2006/relationships/image" Target="ooxWord://word/media/image690.png" TargetMode="External"/><Relationship Id="rId46" Type="http://schemas.openxmlformats.org/officeDocument/2006/relationships/image" Target="media/image38.png"/><Relationship Id="rId293" Type="http://schemas.openxmlformats.org/officeDocument/2006/relationships/image" Target="ooxWord://word/media/image287.png" TargetMode="External"/><Relationship Id="rId307" Type="http://schemas.openxmlformats.org/officeDocument/2006/relationships/image" Target="ooxWord://word/media/image301.png" TargetMode="External"/><Relationship Id="rId349" Type="http://schemas.openxmlformats.org/officeDocument/2006/relationships/image" Target="ooxWord://word/media/image343.png" TargetMode="External"/><Relationship Id="rId514" Type="http://schemas.openxmlformats.org/officeDocument/2006/relationships/image" Target="ooxWord://word/media/image508.png" TargetMode="External"/><Relationship Id="rId556" Type="http://schemas.openxmlformats.org/officeDocument/2006/relationships/image" Target="ooxWord://word/media/image550.png" TargetMode="External"/><Relationship Id="rId721" Type="http://schemas.openxmlformats.org/officeDocument/2006/relationships/image" Target="ooxWord://word/media/image715.png" TargetMode="External"/><Relationship Id="rId763" Type="http://schemas.openxmlformats.org/officeDocument/2006/relationships/image" Target="ooxWord://word/media/image757.png" TargetMode="External"/><Relationship Id="rId88" Type="http://schemas.openxmlformats.org/officeDocument/2006/relationships/image" Target="ooxWord://word/media/image82.png" TargetMode="External"/><Relationship Id="rId111" Type="http://schemas.openxmlformats.org/officeDocument/2006/relationships/image" Target="ooxWord://word/media/image105.png" TargetMode="External"/><Relationship Id="rId153" Type="http://schemas.openxmlformats.org/officeDocument/2006/relationships/image" Target="ooxWord://word/media/image147.png" TargetMode="External"/><Relationship Id="rId195" Type="http://schemas.openxmlformats.org/officeDocument/2006/relationships/image" Target="ooxWord://word/media/image189.png" TargetMode="External"/><Relationship Id="rId209" Type="http://schemas.openxmlformats.org/officeDocument/2006/relationships/image" Target="ooxWord://word/media/image203.png" TargetMode="External"/><Relationship Id="rId360" Type="http://schemas.openxmlformats.org/officeDocument/2006/relationships/image" Target="ooxWord://word/media/image354.png" TargetMode="External"/><Relationship Id="rId416" Type="http://schemas.openxmlformats.org/officeDocument/2006/relationships/image" Target="ooxWord://word/media/image410.png" TargetMode="External"/><Relationship Id="rId598" Type="http://schemas.openxmlformats.org/officeDocument/2006/relationships/image" Target="ooxWord://word/media/image592.png" TargetMode="External"/><Relationship Id="rId819" Type="http://schemas.openxmlformats.org/officeDocument/2006/relationships/image" Target="ooxWord://word/media/image813.png" TargetMode="External"/><Relationship Id="rId220" Type="http://schemas.openxmlformats.org/officeDocument/2006/relationships/image" Target="ooxWord://word/media/image214.png" TargetMode="External"/><Relationship Id="rId458" Type="http://schemas.openxmlformats.org/officeDocument/2006/relationships/image" Target="ooxWord://word/media/image452.png" TargetMode="External"/><Relationship Id="rId623" Type="http://schemas.openxmlformats.org/officeDocument/2006/relationships/image" Target="ooxWord://word/media/image617.png" TargetMode="External"/><Relationship Id="rId665" Type="http://schemas.openxmlformats.org/officeDocument/2006/relationships/image" Target="ooxWord://word/media/image659.png" TargetMode="External"/><Relationship Id="rId830" Type="http://schemas.openxmlformats.org/officeDocument/2006/relationships/fontTable" Target="fontTable.xml"/><Relationship Id="rId15" Type="http://schemas.openxmlformats.org/officeDocument/2006/relationships/image" Target="media/image8.png"/><Relationship Id="rId57" Type="http://schemas.openxmlformats.org/officeDocument/2006/relationships/image" Target="ooxWord://word/media/image51.png" TargetMode="External"/><Relationship Id="rId262" Type="http://schemas.openxmlformats.org/officeDocument/2006/relationships/image" Target="ooxWord://word/media/image256.png" TargetMode="External"/><Relationship Id="rId318" Type="http://schemas.openxmlformats.org/officeDocument/2006/relationships/image" Target="ooxWord://word/media/image312.png" TargetMode="External"/><Relationship Id="rId525" Type="http://schemas.openxmlformats.org/officeDocument/2006/relationships/image" Target="ooxWord://word/media/image519.png" TargetMode="External"/><Relationship Id="rId567" Type="http://schemas.openxmlformats.org/officeDocument/2006/relationships/image" Target="ooxWord://word/media/image561.png" TargetMode="External"/><Relationship Id="rId732" Type="http://schemas.openxmlformats.org/officeDocument/2006/relationships/image" Target="ooxWord://word/media/image726.png" TargetMode="External"/><Relationship Id="rId99" Type="http://schemas.openxmlformats.org/officeDocument/2006/relationships/image" Target="ooxWord://word/media/image93.png" TargetMode="External"/><Relationship Id="rId122" Type="http://schemas.openxmlformats.org/officeDocument/2006/relationships/image" Target="ooxWord://word/media/image116.png" TargetMode="External"/><Relationship Id="rId164" Type="http://schemas.openxmlformats.org/officeDocument/2006/relationships/image" Target="ooxWord://word/media/image158.png" TargetMode="External"/><Relationship Id="rId371" Type="http://schemas.openxmlformats.org/officeDocument/2006/relationships/image" Target="ooxWord://word/media/image365.png" TargetMode="External"/><Relationship Id="rId774" Type="http://schemas.openxmlformats.org/officeDocument/2006/relationships/image" Target="ooxWord://word/media/image768.png" TargetMode="External"/><Relationship Id="rId427" Type="http://schemas.openxmlformats.org/officeDocument/2006/relationships/image" Target="ooxWord://word/media/image421.png" TargetMode="External"/><Relationship Id="rId469" Type="http://schemas.openxmlformats.org/officeDocument/2006/relationships/image" Target="ooxWord://word/media/image463.png" TargetMode="External"/><Relationship Id="rId634" Type="http://schemas.openxmlformats.org/officeDocument/2006/relationships/image" Target="ooxWord://word/media/image628.png" TargetMode="External"/><Relationship Id="rId676" Type="http://schemas.openxmlformats.org/officeDocument/2006/relationships/image" Target="ooxWord://word/media/image670.png" TargetMode="External"/><Relationship Id="rId26" Type="http://schemas.openxmlformats.org/officeDocument/2006/relationships/image" Target="media/image19.png"/><Relationship Id="rId231" Type="http://schemas.openxmlformats.org/officeDocument/2006/relationships/image" Target="ooxWord://word/media/image225.png" TargetMode="External"/><Relationship Id="rId273" Type="http://schemas.openxmlformats.org/officeDocument/2006/relationships/image" Target="ooxWord://word/media/image267.png" TargetMode="External"/><Relationship Id="rId329" Type="http://schemas.openxmlformats.org/officeDocument/2006/relationships/image" Target="ooxWord://word/media/image323.png" TargetMode="External"/><Relationship Id="rId480" Type="http://schemas.openxmlformats.org/officeDocument/2006/relationships/image" Target="ooxWord://word/media/image474.png" TargetMode="External"/><Relationship Id="rId536" Type="http://schemas.openxmlformats.org/officeDocument/2006/relationships/image" Target="ooxWord://word/media/image530.png" TargetMode="External"/><Relationship Id="rId701" Type="http://schemas.openxmlformats.org/officeDocument/2006/relationships/image" Target="ooxWord://word/media/image695.png" TargetMode="External"/><Relationship Id="rId68" Type="http://schemas.openxmlformats.org/officeDocument/2006/relationships/image" Target="ooxWord://word/media/image62.png" TargetMode="External"/><Relationship Id="rId133" Type="http://schemas.openxmlformats.org/officeDocument/2006/relationships/image" Target="ooxWord://word/media/image127.png" TargetMode="External"/><Relationship Id="rId175" Type="http://schemas.openxmlformats.org/officeDocument/2006/relationships/image" Target="ooxWord://word/media/image169.png" TargetMode="External"/><Relationship Id="rId340" Type="http://schemas.openxmlformats.org/officeDocument/2006/relationships/image" Target="ooxWord://word/media/image334.png" TargetMode="External"/><Relationship Id="rId578" Type="http://schemas.openxmlformats.org/officeDocument/2006/relationships/image" Target="ooxWord://word/media/image572.png" TargetMode="External"/><Relationship Id="rId743" Type="http://schemas.openxmlformats.org/officeDocument/2006/relationships/image" Target="ooxWord://word/media/image737.png" TargetMode="External"/><Relationship Id="rId785" Type="http://schemas.openxmlformats.org/officeDocument/2006/relationships/image" Target="ooxWord://word/media/image779.png" TargetMode="External"/><Relationship Id="rId200" Type="http://schemas.openxmlformats.org/officeDocument/2006/relationships/image" Target="ooxWord://word/media/image194.png" TargetMode="External"/><Relationship Id="rId382" Type="http://schemas.openxmlformats.org/officeDocument/2006/relationships/image" Target="ooxWord://word/media/image376.png" TargetMode="External"/><Relationship Id="rId438" Type="http://schemas.openxmlformats.org/officeDocument/2006/relationships/image" Target="ooxWord://word/media/image432.png" TargetMode="External"/><Relationship Id="rId603" Type="http://schemas.openxmlformats.org/officeDocument/2006/relationships/image" Target="ooxWord://word/media/image597.png" TargetMode="External"/><Relationship Id="rId645" Type="http://schemas.openxmlformats.org/officeDocument/2006/relationships/image" Target="ooxWord://word/media/image639.png" TargetMode="External"/><Relationship Id="rId687" Type="http://schemas.openxmlformats.org/officeDocument/2006/relationships/image" Target="ooxWord://word/media/image681.png" TargetMode="External"/><Relationship Id="rId810" Type="http://schemas.openxmlformats.org/officeDocument/2006/relationships/image" Target="ooxWord://word/media/image804.png" TargetMode="External"/><Relationship Id="rId242" Type="http://schemas.openxmlformats.org/officeDocument/2006/relationships/image" Target="ooxWord://word/media/image236.png" TargetMode="External"/><Relationship Id="rId284" Type="http://schemas.openxmlformats.org/officeDocument/2006/relationships/image" Target="ooxWord://word/media/image278.png" TargetMode="External"/><Relationship Id="rId491" Type="http://schemas.openxmlformats.org/officeDocument/2006/relationships/image" Target="ooxWord://word/media/image485.png" TargetMode="External"/><Relationship Id="rId505" Type="http://schemas.openxmlformats.org/officeDocument/2006/relationships/image" Target="ooxWord://word/media/image499.png" TargetMode="External"/><Relationship Id="rId712" Type="http://schemas.openxmlformats.org/officeDocument/2006/relationships/image" Target="ooxWord://word/media/image706.png" TargetMode="External"/><Relationship Id="rId37" Type="http://schemas.openxmlformats.org/officeDocument/2006/relationships/image" Target="media/image29.png"/><Relationship Id="rId79" Type="http://schemas.openxmlformats.org/officeDocument/2006/relationships/image" Target="ooxWord://word/media/image73.png" TargetMode="External"/><Relationship Id="rId102" Type="http://schemas.openxmlformats.org/officeDocument/2006/relationships/image" Target="ooxWord://word/media/image96.png" TargetMode="External"/><Relationship Id="rId144" Type="http://schemas.openxmlformats.org/officeDocument/2006/relationships/image" Target="ooxWord://word/media/image138.png" TargetMode="External"/><Relationship Id="rId547" Type="http://schemas.openxmlformats.org/officeDocument/2006/relationships/image" Target="ooxWord://word/media/image541.png" TargetMode="External"/><Relationship Id="rId589" Type="http://schemas.openxmlformats.org/officeDocument/2006/relationships/image" Target="ooxWord://word/media/image583.png" TargetMode="External"/><Relationship Id="rId754" Type="http://schemas.openxmlformats.org/officeDocument/2006/relationships/image" Target="ooxWord://word/media/image748.png" TargetMode="External"/><Relationship Id="rId796" Type="http://schemas.openxmlformats.org/officeDocument/2006/relationships/image" Target="ooxWord://word/media/image790.png" TargetMode="External"/><Relationship Id="rId90" Type="http://schemas.openxmlformats.org/officeDocument/2006/relationships/image" Target="ooxWord://word/media/image84.png" TargetMode="External"/><Relationship Id="rId186" Type="http://schemas.openxmlformats.org/officeDocument/2006/relationships/image" Target="ooxWord://word/media/image180.png" TargetMode="External"/><Relationship Id="rId351" Type="http://schemas.openxmlformats.org/officeDocument/2006/relationships/image" Target="ooxWord://word/media/image345.png" TargetMode="External"/><Relationship Id="rId393" Type="http://schemas.openxmlformats.org/officeDocument/2006/relationships/image" Target="ooxWord://word/media/image387.png" TargetMode="External"/><Relationship Id="rId407" Type="http://schemas.openxmlformats.org/officeDocument/2006/relationships/image" Target="ooxWord://word/media/image401.png" TargetMode="External"/><Relationship Id="rId449" Type="http://schemas.openxmlformats.org/officeDocument/2006/relationships/image" Target="ooxWord://word/media/image443.png" TargetMode="External"/><Relationship Id="rId614" Type="http://schemas.openxmlformats.org/officeDocument/2006/relationships/image" Target="ooxWord://word/media/image608.png" TargetMode="External"/><Relationship Id="rId656" Type="http://schemas.openxmlformats.org/officeDocument/2006/relationships/image" Target="ooxWord://word/media/image650.png" TargetMode="External"/><Relationship Id="rId821" Type="http://schemas.openxmlformats.org/officeDocument/2006/relationships/image" Target="ooxWord://word/media/image815.png" TargetMode="External"/><Relationship Id="rId211" Type="http://schemas.openxmlformats.org/officeDocument/2006/relationships/image" Target="ooxWord://word/media/image205.png" TargetMode="External"/><Relationship Id="rId253" Type="http://schemas.openxmlformats.org/officeDocument/2006/relationships/image" Target="ooxWord://word/media/image247.png" TargetMode="External"/><Relationship Id="rId295" Type="http://schemas.openxmlformats.org/officeDocument/2006/relationships/image" Target="ooxWord://word/media/image289.png" TargetMode="External"/><Relationship Id="rId309" Type="http://schemas.openxmlformats.org/officeDocument/2006/relationships/image" Target="ooxWord://word/media/image303.png" TargetMode="External"/><Relationship Id="rId460" Type="http://schemas.openxmlformats.org/officeDocument/2006/relationships/image" Target="ooxWord://word/media/image454.png" TargetMode="External"/><Relationship Id="rId516" Type="http://schemas.openxmlformats.org/officeDocument/2006/relationships/image" Target="ooxWord://word/media/image510.png" TargetMode="External"/><Relationship Id="rId698" Type="http://schemas.openxmlformats.org/officeDocument/2006/relationships/image" Target="ooxWord://word/media/image692.png" TargetMode="External"/><Relationship Id="rId48" Type="http://schemas.openxmlformats.org/officeDocument/2006/relationships/image" Target="media/image40.png"/><Relationship Id="rId113" Type="http://schemas.openxmlformats.org/officeDocument/2006/relationships/image" Target="ooxWord://word/media/image107.png" TargetMode="External"/><Relationship Id="rId320" Type="http://schemas.openxmlformats.org/officeDocument/2006/relationships/image" Target="ooxWord://word/media/image314.png" TargetMode="External"/><Relationship Id="rId558" Type="http://schemas.openxmlformats.org/officeDocument/2006/relationships/image" Target="ooxWord://word/media/image552.png" TargetMode="External"/><Relationship Id="rId723" Type="http://schemas.openxmlformats.org/officeDocument/2006/relationships/image" Target="ooxWord://word/media/image717.png" TargetMode="External"/><Relationship Id="rId765" Type="http://schemas.openxmlformats.org/officeDocument/2006/relationships/image" Target="ooxWord://word/media/image759.png" TargetMode="External"/><Relationship Id="rId155" Type="http://schemas.openxmlformats.org/officeDocument/2006/relationships/image" Target="ooxWord://word/media/image149.png" TargetMode="External"/><Relationship Id="rId197" Type="http://schemas.openxmlformats.org/officeDocument/2006/relationships/image" Target="ooxWord://word/media/image191.png" TargetMode="External"/><Relationship Id="rId362" Type="http://schemas.openxmlformats.org/officeDocument/2006/relationships/image" Target="ooxWord://word/media/image356.png" TargetMode="External"/><Relationship Id="rId418" Type="http://schemas.openxmlformats.org/officeDocument/2006/relationships/image" Target="ooxWord://word/media/image412.png" TargetMode="External"/><Relationship Id="rId625" Type="http://schemas.openxmlformats.org/officeDocument/2006/relationships/image" Target="ooxWord://word/media/image619.png" TargetMode="External"/><Relationship Id="rId222" Type="http://schemas.openxmlformats.org/officeDocument/2006/relationships/image" Target="ooxWord://word/media/image216.png" TargetMode="External"/><Relationship Id="rId264" Type="http://schemas.openxmlformats.org/officeDocument/2006/relationships/image" Target="ooxWord://word/media/image258.png" TargetMode="External"/><Relationship Id="rId471" Type="http://schemas.openxmlformats.org/officeDocument/2006/relationships/image" Target="ooxWord://word/media/image465.png" TargetMode="External"/><Relationship Id="rId667" Type="http://schemas.openxmlformats.org/officeDocument/2006/relationships/image" Target="ooxWord://word/media/image661.png" TargetMode="External"/><Relationship Id="rId17" Type="http://schemas.openxmlformats.org/officeDocument/2006/relationships/image" Target="media/image10.png"/><Relationship Id="rId59" Type="http://schemas.openxmlformats.org/officeDocument/2006/relationships/image" Target="ooxWord://word/media/image53.png" TargetMode="External"/><Relationship Id="rId124" Type="http://schemas.openxmlformats.org/officeDocument/2006/relationships/image" Target="ooxWord://word/media/image118.png" TargetMode="External"/><Relationship Id="rId527" Type="http://schemas.openxmlformats.org/officeDocument/2006/relationships/image" Target="ooxWord://word/media/image521.png" TargetMode="External"/><Relationship Id="rId569" Type="http://schemas.openxmlformats.org/officeDocument/2006/relationships/image" Target="ooxWord://word/media/image563.png" TargetMode="External"/><Relationship Id="rId734" Type="http://schemas.openxmlformats.org/officeDocument/2006/relationships/image" Target="ooxWord://word/media/image728.png" TargetMode="External"/><Relationship Id="rId776" Type="http://schemas.openxmlformats.org/officeDocument/2006/relationships/image" Target="ooxWord://word/media/image770.png" TargetMode="External"/><Relationship Id="rId70" Type="http://schemas.openxmlformats.org/officeDocument/2006/relationships/image" Target="ooxWord://word/media/image64.png" TargetMode="External"/><Relationship Id="rId166" Type="http://schemas.openxmlformats.org/officeDocument/2006/relationships/image" Target="ooxWord://word/media/image160.png" TargetMode="External"/><Relationship Id="rId331" Type="http://schemas.openxmlformats.org/officeDocument/2006/relationships/image" Target="ooxWord://word/media/image325.png" TargetMode="External"/><Relationship Id="rId373" Type="http://schemas.openxmlformats.org/officeDocument/2006/relationships/image" Target="ooxWord://word/media/image367.png" TargetMode="External"/><Relationship Id="rId429" Type="http://schemas.openxmlformats.org/officeDocument/2006/relationships/image" Target="ooxWord://word/media/image423.png" TargetMode="External"/><Relationship Id="rId580" Type="http://schemas.openxmlformats.org/officeDocument/2006/relationships/image" Target="ooxWord://word/media/image574.png" TargetMode="External"/><Relationship Id="rId636" Type="http://schemas.openxmlformats.org/officeDocument/2006/relationships/image" Target="ooxWord://word/media/image630.png" TargetMode="External"/><Relationship Id="rId801" Type="http://schemas.openxmlformats.org/officeDocument/2006/relationships/image" Target="ooxWord://word/media/image795.png" TargetMode="External"/><Relationship Id="rId1" Type="http://schemas.openxmlformats.org/officeDocument/2006/relationships/styles" Target="styles.xml"/><Relationship Id="rId233" Type="http://schemas.openxmlformats.org/officeDocument/2006/relationships/image" Target="ooxWord://word/media/image227.png" TargetMode="External"/><Relationship Id="rId440" Type="http://schemas.openxmlformats.org/officeDocument/2006/relationships/image" Target="ooxWord://word/media/image434.png" TargetMode="External"/><Relationship Id="rId678" Type="http://schemas.openxmlformats.org/officeDocument/2006/relationships/image" Target="ooxWord://word/media/image672.png" TargetMode="External"/><Relationship Id="rId28" Type="http://schemas.openxmlformats.org/officeDocument/2006/relationships/image" Target="media/image20.png"/><Relationship Id="rId275" Type="http://schemas.openxmlformats.org/officeDocument/2006/relationships/image" Target="ooxWord://word/media/image269.png" TargetMode="External"/><Relationship Id="rId300" Type="http://schemas.openxmlformats.org/officeDocument/2006/relationships/image" Target="ooxWord://word/media/image294.png" TargetMode="External"/><Relationship Id="rId482" Type="http://schemas.openxmlformats.org/officeDocument/2006/relationships/image" Target="ooxWord://word/media/image476.png" TargetMode="External"/><Relationship Id="rId538" Type="http://schemas.openxmlformats.org/officeDocument/2006/relationships/image" Target="ooxWord://word/media/image532.png" TargetMode="External"/><Relationship Id="rId703" Type="http://schemas.openxmlformats.org/officeDocument/2006/relationships/image" Target="ooxWord://word/media/image697.png" TargetMode="External"/><Relationship Id="rId745" Type="http://schemas.openxmlformats.org/officeDocument/2006/relationships/image" Target="ooxWord://word/media/image739.png" TargetMode="External"/><Relationship Id="rId81" Type="http://schemas.openxmlformats.org/officeDocument/2006/relationships/image" Target="ooxWord://word/media/image75.png" TargetMode="External"/><Relationship Id="rId135" Type="http://schemas.openxmlformats.org/officeDocument/2006/relationships/image" Target="ooxWord://word/media/image129.png" TargetMode="External"/><Relationship Id="rId177" Type="http://schemas.openxmlformats.org/officeDocument/2006/relationships/image" Target="ooxWord://word/media/image171.png" TargetMode="External"/><Relationship Id="rId342" Type="http://schemas.openxmlformats.org/officeDocument/2006/relationships/image" Target="ooxWord://word/media/image336.png" TargetMode="External"/><Relationship Id="rId384" Type="http://schemas.openxmlformats.org/officeDocument/2006/relationships/image" Target="ooxWord://word/media/image378.png" TargetMode="External"/><Relationship Id="rId591" Type="http://schemas.openxmlformats.org/officeDocument/2006/relationships/image" Target="ooxWord://word/media/image585.png" TargetMode="External"/><Relationship Id="rId605" Type="http://schemas.openxmlformats.org/officeDocument/2006/relationships/image" Target="ooxWord://word/media/image599.png" TargetMode="External"/><Relationship Id="rId787" Type="http://schemas.openxmlformats.org/officeDocument/2006/relationships/image" Target="ooxWord://word/media/image781.png" TargetMode="External"/><Relationship Id="rId812" Type="http://schemas.openxmlformats.org/officeDocument/2006/relationships/image" Target="ooxWord://word/media/image806.png" TargetMode="External"/><Relationship Id="rId202" Type="http://schemas.openxmlformats.org/officeDocument/2006/relationships/image" Target="ooxWord://word/media/image196.png" TargetMode="External"/><Relationship Id="rId244" Type="http://schemas.openxmlformats.org/officeDocument/2006/relationships/image" Target="ooxWord://word/media/image238.png" TargetMode="External"/><Relationship Id="rId647" Type="http://schemas.openxmlformats.org/officeDocument/2006/relationships/image" Target="ooxWord://word/media/image641.png" TargetMode="External"/><Relationship Id="rId689" Type="http://schemas.openxmlformats.org/officeDocument/2006/relationships/image" Target="ooxWord://word/media/image683.png" TargetMode="External"/><Relationship Id="rId39" Type="http://schemas.openxmlformats.org/officeDocument/2006/relationships/image" Target="media/image31.png"/><Relationship Id="rId286" Type="http://schemas.openxmlformats.org/officeDocument/2006/relationships/image" Target="ooxWord://word/media/image280.png" TargetMode="External"/><Relationship Id="rId451" Type="http://schemas.openxmlformats.org/officeDocument/2006/relationships/image" Target="ooxWord://word/media/image445.png" TargetMode="External"/><Relationship Id="rId493" Type="http://schemas.openxmlformats.org/officeDocument/2006/relationships/image" Target="ooxWord://word/media/image487.png" TargetMode="External"/><Relationship Id="rId507" Type="http://schemas.openxmlformats.org/officeDocument/2006/relationships/image" Target="ooxWord://word/media/image501.png" TargetMode="External"/><Relationship Id="rId549" Type="http://schemas.openxmlformats.org/officeDocument/2006/relationships/image" Target="ooxWord://word/media/image543.png" TargetMode="External"/><Relationship Id="rId714" Type="http://schemas.openxmlformats.org/officeDocument/2006/relationships/image" Target="ooxWord://word/media/image708.png" TargetMode="External"/><Relationship Id="rId756" Type="http://schemas.openxmlformats.org/officeDocument/2006/relationships/image" Target="ooxWord://word/media/image750.png" TargetMode="External"/><Relationship Id="rId50" Type="http://schemas.openxmlformats.org/officeDocument/2006/relationships/image" Target="media/image42.png"/><Relationship Id="rId104" Type="http://schemas.openxmlformats.org/officeDocument/2006/relationships/image" Target="ooxWord://word/media/image98.png" TargetMode="External"/><Relationship Id="rId146" Type="http://schemas.openxmlformats.org/officeDocument/2006/relationships/image" Target="ooxWord://word/media/image140.png" TargetMode="External"/><Relationship Id="rId188" Type="http://schemas.openxmlformats.org/officeDocument/2006/relationships/image" Target="ooxWord://word/media/image182.png" TargetMode="External"/><Relationship Id="rId311" Type="http://schemas.openxmlformats.org/officeDocument/2006/relationships/image" Target="ooxWord://word/media/image305.png" TargetMode="External"/><Relationship Id="rId353" Type="http://schemas.openxmlformats.org/officeDocument/2006/relationships/image" Target="ooxWord://word/media/image347.png" TargetMode="External"/><Relationship Id="rId395" Type="http://schemas.openxmlformats.org/officeDocument/2006/relationships/image" Target="ooxWord://word/media/image389.png" TargetMode="External"/><Relationship Id="rId409" Type="http://schemas.openxmlformats.org/officeDocument/2006/relationships/image" Target="ooxWord://word/media/image403.png" TargetMode="External"/><Relationship Id="rId560" Type="http://schemas.openxmlformats.org/officeDocument/2006/relationships/image" Target="ooxWord://word/media/image554.png" TargetMode="External"/><Relationship Id="rId798" Type="http://schemas.openxmlformats.org/officeDocument/2006/relationships/image" Target="ooxWord://word/media/image792.png" TargetMode="External"/><Relationship Id="rId92" Type="http://schemas.openxmlformats.org/officeDocument/2006/relationships/image" Target="ooxWord://word/media/image86.png" TargetMode="External"/><Relationship Id="rId213" Type="http://schemas.openxmlformats.org/officeDocument/2006/relationships/image" Target="ooxWord://word/media/image207.png" TargetMode="External"/><Relationship Id="rId420" Type="http://schemas.openxmlformats.org/officeDocument/2006/relationships/image" Target="ooxWord://word/media/image414.png" TargetMode="External"/><Relationship Id="rId616" Type="http://schemas.openxmlformats.org/officeDocument/2006/relationships/image" Target="ooxWord://word/media/image610.png" TargetMode="External"/><Relationship Id="rId658" Type="http://schemas.openxmlformats.org/officeDocument/2006/relationships/image" Target="ooxWord://word/media/image652.png" TargetMode="External"/><Relationship Id="rId823" Type="http://schemas.openxmlformats.org/officeDocument/2006/relationships/image" Target="ooxWord://word/media/image817.png" TargetMode="External"/><Relationship Id="rId255" Type="http://schemas.openxmlformats.org/officeDocument/2006/relationships/image" Target="ooxWord://word/media/image249.png" TargetMode="External"/><Relationship Id="rId297" Type="http://schemas.openxmlformats.org/officeDocument/2006/relationships/image" Target="ooxWord://word/media/image291.png" TargetMode="External"/><Relationship Id="rId462" Type="http://schemas.openxmlformats.org/officeDocument/2006/relationships/image" Target="ooxWord://word/media/image456.png" TargetMode="External"/><Relationship Id="rId518" Type="http://schemas.openxmlformats.org/officeDocument/2006/relationships/image" Target="ooxWord://word/media/image512.png" TargetMode="External"/><Relationship Id="rId725" Type="http://schemas.openxmlformats.org/officeDocument/2006/relationships/image" Target="ooxWord://word/media/image719.png" TargetMode="External"/><Relationship Id="rId115" Type="http://schemas.openxmlformats.org/officeDocument/2006/relationships/image" Target="ooxWord://word/media/image109.png" TargetMode="External"/><Relationship Id="rId157" Type="http://schemas.openxmlformats.org/officeDocument/2006/relationships/image" Target="ooxWord://word/media/image151.png" TargetMode="External"/><Relationship Id="rId322" Type="http://schemas.openxmlformats.org/officeDocument/2006/relationships/image" Target="ooxWord://word/media/image316.png" TargetMode="External"/><Relationship Id="rId364" Type="http://schemas.openxmlformats.org/officeDocument/2006/relationships/image" Target="ooxWord://word/media/image358.png" TargetMode="External"/><Relationship Id="rId767" Type="http://schemas.openxmlformats.org/officeDocument/2006/relationships/image" Target="ooxWord://word/media/image761.png" TargetMode="External"/><Relationship Id="rId61" Type="http://schemas.openxmlformats.org/officeDocument/2006/relationships/image" Target="ooxWord://word/media/image55.png" TargetMode="External"/><Relationship Id="rId199" Type="http://schemas.openxmlformats.org/officeDocument/2006/relationships/image" Target="ooxWord://word/media/image193.png" TargetMode="External"/><Relationship Id="rId571" Type="http://schemas.openxmlformats.org/officeDocument/2006/relationships/image" Target="ooxWord://word/media/image565.png" TargetMode="External"/><Relationship Id="rId627" Type="http://schemas.openxmlformats.org/officeDocument/2006/relationships/image" Target="ooxWord://word/media/image621.png" TargetMode="External"/><Relationship Id="rId669" Type="http://schemas.openxmlformats.org/officeDocument/2006/relationships/image" Target="ooxWord://word/media/image663.png" TargetMode="External"/><Relationship Id="rId19" Type="http://schemas.openxmlformats.org/officeDocument/2006/relationships/image" Target="media/image12.png"/><Relationship Id="rId224" Type="http://schemas.openxmlformats.org/officeDocument/2006/relationships/image" Target="ooxWord://word/media/image218.png" TargetMode="External"/><Relationship Id="rId266" Type="http://schemas.openxmlformats.org/officeDocument/2006/relationships/image" Target="ooxWord://word/media/image260.png" TargetMode="External"/><Relationship Id="rId431" Type="http://schemas.openxmlformats.org/officeDocument/2006/relationships/image" Target="ooxWord://word/media/image425.png" TargetMode="External"/><Relationship Id="rId473" Type="http://schemas.openxmlformats.org/officeDocument/2006/relationships/image" Target="ooxWord://word/media/image467.png" TargetMode="External"/><Relationship Id="rId529" Type="http://schemas.openxmlformats.org/officeDocument/2006/relationships/image" Target="ooxWord://word/media/image523.png" TargetMode="External"/><Relationship Id="rId680" Type="http://schemas.openxmlformats.org/officeDocument/2006/relationships/image" Target="ooxWord://word/media/image674.png" TargetMode="External"/><Relationship Id="rId736" Type="http://schemas.openxmlformats.org/officeDocument/2006/relationships/image" Target="ooxWord://word/media/image730.png" TargetMode="External"/><Relationship Id="rId30" Type="http://schemas.openxmlformats.org/officeDocument/2006/relationships/image" Target="media/image22.png"/><Relationship Id="rId126" Type="http://schemas.openxmlformats.org/officeDocument/2006/relationships/image" Target="ooxWord://word/media/image120.png" TargetMode="External"/><Relationship Id="rId168" Type="http://schemas.openxmlformats.org/officeDocument/2006/relationships/image" Target="ooxWord://word/media/image162.png" TargetMode="External"/><Relationship Id="rId333" Type="http://schemas.openxmlformats.org/officeDocument/2006/relationships/image" Target="ooxWord://word/media/image327.png" TargetMode="External"/><Relationship Id="rId540" Type="http://schemas.openxmlformats.org/officeDocument/2006/relationships/image" Target="ooxWord://word/media/image534.png" TargetMode="External"/><Relationship Id="rId778" Type="http://schemas.openxmlformats.org/officeDocument/2006/relationships/image" Target="ooxWord://word/media/image772.png" TargetMode="External"/><Relationship Id="rId72" Type="http://schemas.openxmlformats.org/officeDocument/2006/relationships/image" Target="ooxWord://word/media/image66.png" TargetMode="External"/><Relationship Id="rId375" Type="http://schemas.openxmlformats.org/officeDocument/2006/relationships/image" Target="ooxWord://word/media/image369.png" TargetMode="External"/><Relationship Id="rId582" Type="http://schemas.openxmlformats.org/officeDocument/2006/relationships/image" Target="ooxWord://word/media/image576.png" TargetMode="External"/><Relationship Id="rId638" Type="http://schemas.openxmlformats.org/officeDocument/2006/relationships/image" Target="ooxWord://word/media/image632.png" TargetMode="External"/><Relationship Id="rId803" Type="http://schemas.openxmlformats.org/officeDocument/2006/relationships/image" Target="ooxWord://word/media/image797.png" TargetMode="External"/><Relationship Id="rId3" Type="http://schemas.openxmlformats.org/officeDocument/2006/relationships/webSettings" Target="webSettings.xml"/><Relationship Id="rId235" Type="http://schemas.openxmlformats.org/officeDocument/2006/relationships/image" Target="ooxWord://word/media/image229.png" TargetMode="External"/><Relationship Id="rId277" Type="http://schemas.openxmlformats.org/officeDocument/2006/relationships/image" Target="ooxWord://word/media/image271.png" TargetMode="External"/><Relationship Id="rId400" Type="http://schemas.openxmlformats.org/officeDocument/2006/relationships/image" Target="ooxWord://word/media/image394.png" TargetMode="External"/><Relationship Id="rId442" Type="http://schemas.openxmlformats.org/officeDocument/2006/relationships/image" Target="ooxWord://word/media/image436.png" TargetMode="External"/><Relationship Id="rId484" Type="http://schemas.openxmlformats.org/officeDocument/2006/relationships/image" Target="ooxWord://word/media/image478.png" TargetMode="External"/><Relationship Id="rId705" Type="http://schemas.openxmlformats.org/officeDocument/2006/relationships/image" Target="ooxWord://word/media/image699.png" TargetMode="External"/><Relationship Id="rId137" Type="http://schemas.openxmlformats.org/officeDocument/2006/relationships/image" Target="ooxWord://word/media/image131.png" TargetMode="External"/><Relationship Id="rId302" Type="http://schemas.openxmlformats.org/officeDocument/2006/relationships/image" Target="ooxWord://word/media/image296.png" TargetMode="External"/><Relationship Id="rId344" Type="http://schemas.openxmlformats.org/officeDocument/2006/relationships/image" Target="ooxWord://word/media/image338.png" TargetMode="External"/><Relationship Id="rId691" Type="http://schemas.openxmlformats.org/officeDocument/2006/relationships/image" Target="ooxWord://word/media/image685.png" TargetMode="External"/><Relationship Id="rId747" Type="http://schemas.openxmlformats.org/officeDocument/2006/relationships/image" Target="ooxWord://word/media/image741.png" TargetMode="External"/><Relationship Id="rId789" Type="http://schemas.openxmlformats.org/officeDocument/2006/relationships/image" Target="ooxWord://word/media/image783.png" TargetMode="External"/><Relationship Id="rId41" Type="http://schemas.openxmlformats.org/officeDocument/2006/relationships/image" Target="media/image33.png"/><Relationship Id="rId83" Type="http://schemas.openxmlformats.org/officeDocument/2006/relationships/image" Target="ooxWord://word/media/image77.png" TargetMode="External"/><Relationship Id="rId179" Type="http://schemas.openxmlformats.org/officeDocument/2006/relationships/image" Target="ooxWord://word/media/image173.png" TargetMode="External"/><Relationship Id="rId386" Type="http://schemas.openxmlformats.org/officeDocument/2006/relationships/image" Target="ooxWord://word/media/image380.png" TargetMode="External"/><Relationship Id="rId551" Type="http://schemas.openxmlformats.org/officeDocument/2006/relationships/image" Target="ooxWord://word/media/image545.png" TargetMode="External"/><Relationship Id="rId593" Type="http://schemas.openxmlformats.org/officeDocument/2006/relationships/image" Target="ooxWord://word/media/image587.png" TargetMode="External"/><Relationship Id="rId607" Type="http://schemas.openxmlformats.org/officeDocument/2006/relationships/image" Target="ooxWord://word/media/image601.png" TargetMode="External"/><Relationship Id="rId649" Type="http://schemas.openxmlformats.org/officeDocument/2006/relationships/image" Target="ooxWord://word/media/image643.png" TargetMode="External"/><Relationship Id="rId814" Type="http://schemas.openxmlformats.org/officeDocument/2006/relationships/image" Target="ooxWord://word/media/image808.png" TargetMode="External"/><Relationship Id="rId190" Type="http://schemas.openxmlformats.org/officeDocument/2006/relationships/image" Target="ooxWord://word/media/image184.png" TargetMode="External"/><Relationship Id="rId204" Type="http://schemas.openxmlformats.org/officeDocument/2006/relationships/image" Target="ooxWord://word/media/image198.png" TargetMode="External"/><Relationship Id="rId246" Type="http://schemas.openxmlformats.org/officeDocument/2006/relationships/image" Target="ooxWord://word/media/image240.png" TargetMode="External"/><Relationship Id="rId288" Type="http://schemas.openxmlformats.org/officeDocument/2006/relationships/image" Target="ooxWord://word/media/image282.png" TargetMode="External"/><Relationship Id="rId411" Type="http://schemas.openxmlformats.org/officeDocument/2006/relationships/image" Target="ooxWord://word/media/image405.png" TargetMode="External"/><Relationship Id="rId453" Type="http://schemas.openxmlformats.org/officeDocument/2006/relationships/image" Target="ooxWord://word/media/image447.png" TargetMode="External"/><Relationship Id="rId509" Type="http://schemas.openxmlformats.org/officeDocument/2006/relationships/image" Target="ooxWord://word/media/image503.png" TargetMode="External"/><Relationship Id="rId660" Type="http://schemas.openxmlformats.org/officeDocument/2006/relationships/image" Target="ooxWord://word/media/image654.png" TargetMode="External"/><Relationship Id="rId106" Type="http://schemas.openxmlformats.org/officeDocument/2006/relationships/image" Target="ooxWord://word/media/image100.png" TargetMode="External"/><Relationship Id="rId313" Type="http://schemas.openxmlformats.org/officeDocument/2006/relationships/image" Target="ooxWord://word/media/image307.png" TargetMode="External"/><Relationship Id="rId495" Type="http://schemas.openxmlformats.org/officeDocument/2006/relationships/image" Target="ooxWord://word/media/image489.png" TargetMode="External"/><Relationship Id="rId716" Type="http://schemas.openxmlformats.org/officeDocument/2006/relationships/image" Target="ooxWord://word/media/image710.png" TargetMode="External"/><Relationship Id="rId758" Type="http://schemas.openxmlformats.org/officeDocument/2006/relationships/image" Target="ooxWord://word/media/image752.png" TargetMode="External"/><Relationship Id="rId10" Type="http://schemas.openxmlformats.org/officeDocument/2006/relationships/image" Target="media/image5.png"/><Relationship Id="rId52" Type="http://schemas.openxmlformats.org/officeDocument/2006/relationships/image" Target="media/image44.png"/><Relationship Id="rId94" Type="http://schemas.openxmlformats.org/officeDocument/2006/relationships/image" Target="ooxWord://word/media/image88.png" TargetMode="External"/><Relationship Id="rId148" Type="http://schemas.openxmlformats.org/officeDocument/2006/relationships/image" Target="ooxWord://word/media/image142.png" TargetMode="External"/><Relationship Id="rId355" Type="http://schemas.openxmlformats.org/officeDocument/2006/relationships/image" Target="ooxWord://word/media/image349.png" TargetMode="External"/><Relationship Id="rId397" Type="http://schemas.openxmlformats.org/officeDocument/2006/relationships/image" Target="ooxWord://word/media/image391.png" TargetMode="External"/><Relationship Id="rId520" Type="http://schemas.openxmlformats.org/officeDocument/2006/relationships/image" Target="ooxWord://word/media/image514.png" TargetMode="External"/><Relationship Id="rId562" Type="http://schemas.openxmlformats.org/officeDocument/2006/relationships/image" Target="ooxWord://word/media/image556.png" TargetMode="External"/><Relationship Id="rId618" Type="http://schemas.openxmlformats.org/officeDocument/2006/relationships/image" Target="ooxWord://word/media/image612.png" TargetMode="External"/><Relationship Id="rId825" Type="http://schemas.openxmlformats.org/officeDocument/2006/relationships/image" Target="ooxWord://word/media/image819.png" TargetMode="External"/><Relationship Id="rId215" Type="http://schemas.openxmlformats.org/officeDocument/2006/relationships/image" Target="ooxWord://word/media/image209.png" TargetMode="External"/><Relationship Id="rId257" Type="http://schemas.openxmlformats.org/officeDocument/2006/relationships/image" Target="ooxWord://word/media/image251.png" TargetMode="External"/><Relationship Id="rId422" Type="http://schemas.openxmlformats.org/officeDocument/2006/relationships/image" Target="ooxWord://word/media/image416.png" TargetMode="External"/><Relationship Id="rId464" Type="http://schemas.openxmlformats.org/officeDocument/2006/relationships/image" Target="ooxWord://word/media/image458.png" TargetMode="External"/><Relationship Id="rId299" Type="http://schemas.openxmlformats.org/officeDocument/2006/relationships/image" Target="ooxWord://word/media/image293.png" TargetMode="External"/><Relationship Id="rId727" Type="http://schemas.openxmlformats.org/officeDocument/2006/relationships/image" Target="ooxWord://word/media/image721.png" TargetMode="External"/><Relationship Id="rId63" Type="http://schemas.openxmlformats.org/officeDocument/2006/relationships/image" Target="ooxWord://word/media/image57.png" TargetMode="External"/><Relationship Id="rId159" Type="http://schemas.openxmlformats.org/officeDocument/2006/relationships/image" Target="ooxWord://word/media/image153.png" TargetMode="External"/><Relationship Id="rId366" Type="http://schemas.openxmlformats.org/officeDocument/2006/relationships/image" Target="ooxWord://word/media/image360.png" TargetMode="External"/><Relationship Id="rId573" Type="http://schemas.openxmlformats.org/officeDocument/2006/relationships/image" Target="ooxWord://word/media/image567.png" TargetMode="External"/><Relationship Id="rId780" Type="http://schemas.openxmlformats.org/officeDocument/2006/relationships/image" Target="ooxWord://word/media/image774.png" TargetMode="External"/><Relationship Id="rId226" Type="http://schemas.openxmlformats.org/officeDocument/2006/relationships/image" Target="ooxWord://word/media/image220.png" TargetMode="External"/><Relationship Id="rId433" Type="http://schemas.openxmlformats.org/officeDocument/2006/relationships/image" Target="ooxWord://word/media/image427.png" TargetMode="External"/><Relationship Id="rId640" Type="http://schemas.openxmlformats.org/officeDocument/2006/relationships/image" Target="ooxWord://word/media/image634.png" TargetMode="External"/><Relationship Id="rId738" Type="http://schemas.openxmlformats.org/officeDocument/2006/relationships/image" Target="ooxWord://word/media/image732.png" TargetMode="External"/><Relationship Id="rId74" Type="http://schemas.openxmlformats.org/officeDocument/2006/relationships/image" Target="ooxWord://word/media/image68.png" TargetMode="External"/><Relationship Id="rId377" Type="http://schemas.openxmlformats.org/officeDocument/2006/relationships/image" Target="ooxWord://word/media/image371.png" TargetMode="External"/><Relationship Id="rId500" Type="http://schemas.openxmlformats.org/officeDocument/2006/relationships/image" Target="ooxWord://word/media/image494.png" TargetMode="External"/><Relationship Id="rId584" Type="http://schemas.openxmlformats.org/officeDocument/2006/relationships/image" Target="ooxWord://word/media/image578.png" TargetMode="External"/><Relationship Id="rId805" Type="http://schemas.openxmlformats.org/officeDocument/2006/relationships/image" Target="ooxWord://word/media/image799.png" TargetMode="External"/><Relationship Id="rId5" Type="http://schemas.openxmlformats.org/officeDocument/2006/relationships/endnotes" Target="endnotes.xml"/><Relationship Id="rId237" Type="http://schemas.openxmlformats.org/officeDocument/2006/relationships/image" Target="ooxWord://word/media/image231.png" TargetMode="External"/><Relationship Id="rId791" Type="http://schemas.openxmlformats.org/officeDocument/2006/relationships/image" Target="ooxWord://word/media/image785.png" TargetMode="External"/><Relationship Id="rId444" Type="http://schemas.openxmlformats.org/officeDocument/2006/relationships/image" Target="ooxWord://word/media/image438.png" TargetMode="External"/><Relationship Id="rId651" Type="http://schemas.openxmlformats.org/officeDocument/2006/relationships/image" Target="ooxWord://word/media/image645.png" TargetMode="External"/><Relationship Id="rId749" Type="http://schemas.openxmlformats.org/officeDocument/2006/relationships/image" Target="ooxWord://word/media/image743.png" TargetMode="External"/><Relationship Id="rId290" Type="http://schemas.openxmlformats.org/officeDocument/2006/relationships/image" Target="ooxWord://word/media/image284.png" TargetMode="External"/><Relationship Id="rId304" Type="http://schemas.openxmlformats.org/officeDocument/2006/relationships/image" Target="ooxWord://word/media/image298.png" TargetMode="External"/><Relationship Id="rId388" Type="http://schemas.openxmlformats.org/officeDocument/2006/relationships/image" Target="ooxWord://word/media/image382.png" TargetMode="External"/><Relationship Id="rId511" Type="http://schemas.openxmlformats.org/officeDocument/2006/relationships/image" Target="ooxWord://word/media/image505.png" TargetMode="External"/><Relationship Id="rId609" Type="http://schemas.openxmlformats.org/officeDocument/2006/relationships/image" Target="ooxWord://word/media/image603.png" TargetMode="External"/><Relationship Id="rId85" Type="http://schemas.openxmlformats.org/officeDocument/2006/relationships/image" Target="ooxWord://word/media/image79.png" TargetMode="External"/><Relationship Id="rId150" Type="http://schemas.openxmlformats.org/officeDocument/2006/relationships/image" Target="ooxWord://word/media/image144.png" TargetMode="External"/><Relationship Id="rId595" Type="http://schemas.openxmlformats.org/officeDocument/2006/relationships/image" Target="ooxWord://word/media/image589.png" TargetMode="External"/><Relationship Id="rId816" Type="http://schemas.openxmlformats.org/officeDocument/2006/relationships/image" Target="ooxWord://word/media/image810.png" TargetMode="External"/><Relationship Id="rId248" Type="http://schemas.openxmlformats.org/officeDocument/2006/relationships/image" Target="ooxWord://word/media/image242.png" TargetMode="External"/><Relationship Id="rId455" Type="http://schemas.openxmlformats.org/officeDocument/2006/relationships/image" Target="ooxWord://word/media/image449.png" TargetMode="External"/><Relationship Id="rId662" Type="http://schemas.openxmlformats.org/officeDocument/2006/relationships/image" Target="ooxWord://word/media/image656.png" TargetMode="External"/><Relationship Id="rId12" Type="http://schemas.openxmlformats.org/officeDocument/2006/relationships/image" Target="media/image7.png"/><Relationship Id="rId108" Type="http://schemas.openxmlformats.org/officeDocument/2006/relationships/image" Target="ooxWord://word/media/image102.png" TargetMode="External"/><Relationship Id="rId315" Type="http://schemas.openxmlformats.org/officeDocument/2006/relationships/image" Target="ooxWord://word/media/image309.png" TargetMode="External"/><Relationship Id="rId522" Type="http://schemas.openxmlformats.org/officeDocument/2006/relationships/image" Target="ooxWord://word/media/image516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278</Pages>
  <Words>129784</Words>
  <Characters>713815</Characters>
  <Application>Microsoft Office Word</Application>
  <DocSecurity>0</DocSecurity>
  <Lines>5948</Lines>
  <Paragraphs>1683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Bernard Soinne</cp:lastModifiedBy>
  <cp:revision>3</cp:revision>
  <dcterms:created xsi:type="dcterms:W3CDTF">2019-07-11T08:04:00Z</dcterms:created>
  <dcterms:modified xsi:type="dcterms:W3CDTF">2019-07-11T09:53:00Z</dcterms:modified>
</cp:coreProperties>
</file>